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D61A7" w14:textId="1893AD86" w:rsidR="000979A9" w:rsidRPr="003516E3" w:rsidRDefault="00997171" w:rsidP="001C0B27">
      <w:pPr>
        <w:pStyle w:val="Kop2Ongenummerd"/>
        <w:rPr>
          <w:rFonts w:asciiTheme="minorHAnsi" w:hAnsiTheme="minorHAnsi" w:cstheme="minorHAnsi"/>
          <w:b/>
          <w:bCs/>
          <w:color w:val="0070C0"/>
          <w:sz w:val="28"/>
          <w:szCs w:val="28"/>
        </w:rPr>
      </w:pPr>
      <w:bookmarkStart w:id="0" w:name="_Toc139545070"/>
      <w:r w:rsidRPr="003516E3">
        <w:rPr>
          <w:rFonts w:asciiTheme="minorHAnsi" w:hAnsiTheme="minorHAnsi" w:cstheme="minorHAnsi"/>
          <w:b/>
          <w:bCs/>
          <w:color w:val="0070C0"/>
          <w:sz w:val="28"/>
          <w:szCs w:val="28"/>
        </w:rPr>
        <w:t xml:space="preserve">Samenvatting van scenario Mondiaal Ondernemend </w:t>
      </w:r>
    </w:p>
    <w:p w14:paraId="3D376CD1" w14:textId="7658624C" w:rsidR="009555ED" w:rsidRPr="003516E3" w:rsidRDefault="00D42445" w:rsidP="001C0B27">
      <w:pPr>
        <w:pStyle w:val="Kop2Ongenummerd"/>
        <w:rPr>
          <w:rFonts w:asciiTheme="minorHAnsi" w:hAnsiTheme="minorHAnsi" w:cstheme="minorHAnsi"/>
          <w:b/>
          <w:bCs/>
          <w:color w:val="0070C0"/>
          <w:sz w:val="24"/>
          <w:szCs w:val="24"/>
        </w:rPr>
      </w:pPr>
      <w:r w:rsidRPr="003516E3">
        <w:rPr>
          <w:rFonts w:asciiTheme="minorHAnsi" w:hAnsiTheme="minorHAnsi" w:cstheme="minorHAnsi"/>
          <w:b/>
          <w:bCs/>
          <w:color w:val="0070C0"/>
          <w:sz w:val="24"/>
          <w:szCs w:val="24"/>
        </w:rPr>
        <w:t>A</w:t>
      </w:r>
      <w:r w:rsidR="009555ED" w:rsidRPr="003516E3">
        <w:rPr>
          <w:rFonts w:asciiTheme="minorHAnsi" w:hAnsiTheme="minorHAnsi" w:cstheme="minorHAnsi"/>
          <w:b/>
          <w:bCs/>
          <w:color w:val="0070C0"/>
          <w:sz w:val="24"/>
          <w:szCs w:val="24"/>
        </w:rPr>
        <w:t>lgeme</w:t>
      </w:r>
      <w:r w:rsidR="00D2134C">
        <w:rPr>
          <w:rFonts w:asciiTheme="minorHAnsi" w:hAnsiTheme="minorHAnsi" w:cstheme="minorHAnsi"/>
          <w:b/>
          <w:bCs/>
          <w:color w:val="0070C0"/>
          <w:sz w:val="24"/>
          <w:szCs w:val="24"/>
        </w:rPr>
        <w:t>e</w:t>
      </w:r>
      <w:r w:rsidR="009555ED" w:rsidRPr="003516E3">
        <w:rPr>
          <w:rFonts w:asciiTheme="minorHAnsi" w:hAnsiTheme="minorHAnsi" w:cstheme="minorHAnsi"/>
          <w:b/>
          <w:bCs/>
          <w:color w:val="0070C0"/>
          <w:sz w:val="24"/>
          <w:szCs w:val="24"/>
        </w:rPr>
        <w:t xml:space="preserve">n </w:t>
      </w:r>
      <w:r w:rsidR="00D2134C">
        <w:rPr>
          <w:rFonts w:asciiTheme="minorHAnsi" w:hAnsiTheme="minorHAnsi" w:cstheme="minorHAnsi"/>
          <w:b/>
          <w:bCs/>
          <w:color w:val="0070C0"/>
          <w:sz w:val="24"/>
          <w:szCs w:val="24"/>
        </w:rPr>
        <w:t xml:space="preserve">streefbeeld voor </w:t>
      </w:r>
      <w:r w:rsidR="009555ED" w:rsidRPr="003516E3">
        <w:rPr>
          <w:rFonts w:asciiTheme="minorHAnsi" w:hAnsiTheme="minorHAnsi" w:cstheme="minorHAnsi"/>
          <w:b/>
          <w:bCs/>
          <w:color w:val="0070C0"/>
          <w:sz w:val="24"/>
          <w:szCs w:val="24"/>
        </w:rPr>
        <w:t>2050</w:t>
      </w:r>
      <w:bookmarkEnd w:id="0"/>
    </w:p>
    <w:p w14:paraId="2126A9E6" w14:textId="77777777" w:rsidR="000979A9" w:rsidRPr="005625B3" w:rsidRDefault="000979A9"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Samenleving</w:t>
      </w:r>
    </w:p>
    <w:p w14:paraId="6DE8D2D5" w14:textId="77777777" w:rsidR="00BE45DA" w:rsidRDefault="000979A9" w:rsidP="001C0B27">
      <w:pPr>
        <w:pStyle w:val="Tabeltekst"/>
        <w:numPr>
          <w:ilvl w:val="0"/>
          <w:numId w:val="1"/>
        </w:numPr>
        <w:spacing w:line="240" w:lineRule="auto"/>
        <w:rPr>
          <w:rFonts w:asciiTheme="minorHAnsi" w:hAnsiTheme="minorHAnsi" w:cstheme="minorHAnsi"/>
          <w:sz w:val="22"/>
          <w:szCs w:val="22"/>
        </w:rPr>
      </w:pPr>
      <w:r w:rsidRPr="005625B3">
        <w:rPr>
          <w:rFonts w:asciiTheme="minorHAnsi" w:hAnsiTheme="minorHAnsi" w:cstheme="minorHAnsi"/>
          <w:sz w:val="22"/>
          <w:szCs w:val="22"/>
        </w:rPr>
        <w:t xml:space="preserve">De samenleving is prestatiegericht, individualistisch en hedonistisch. </w:t>
      </w:r>
    </w:p>
    <w:p w14:paraId="5FA9DEDD" w14:textId="1B02CD1B" w:rsidR="00BE45DA" w:rsidRPr="00BE45DA" w:rsidRDefault="000979A9" w:rsidP="001C0B27">
      <w:pPr>
        <w:pStyle w:val="Tabeltekst"/>
        <w:numPr>
          <w:ilvl w:val="0"/>
          <w:numId w:val="1"/>
        </w:numPr>
        <w:spacing w:line="240" w:lineRule="auto"/>
        <w:rPr>
          <w:rFonts w:asciiTheme="minorHAnsi" w:hAnsiTheme="minorHAnsi" w:cstheme="minorHAnsi"/>
          <w:sz w:val="22"/>
          <w:szCs w:val="22"/>
        </w:rPr>
      </w:pPr>
      <w:r w:rsidRPr="005625B3">
        <w:rPr>
          <w:rFonts w:asciiTheme="minorHAnsi" w:hAnsiTheme="minorHAnsi" w:cstheme="minorHAnsi"/>
          <w:i/>
          <w:iCs/>
          <w:sz w:val="22"/>
          <w:szCs w:val="22"/>
        </w:rPr>
        <w:t>Profit</w:t>
      </w:r>
      <w:r w:rsidRPr="005625B3">
        <w:rPr>
          <w:rFonts w:asciiTheme="minorHAnsi" w:hAnsiTheme="minorHAnsi" w:cstheme="minorHAnsi"/>
          <w:sz w:val="22"/>
          <w:szCs w:val="22"/>
        </w:rPr>
        <w:t xml:space="preserve"> gaat voor p</w:t>
      </w:r>
      <w:r w:rsidRPr="005625B3">
        <w:rPr>
          <w:rFonts w:asciiTheme="minorHAnsi" w:hAnsiTheme="minorHAnsi" w:cstheme="minorHAnsi"/>
          <w:i/>
          <w:iCs/>
          <w:sz w:val="22"/>
          <w:szCs w:val="22"/>
        </w:rPr>
        <w:t>eople</w:t>
      </w:r>
      <w:r w:rsidRPr="005625B3">
        <w:rPr>
          <w:rFonts w:asciiTheme="minorHAnsi" w:hAnsiTheme="minorHAnsi" w:cstheme="minorHAnsi"/>
          <w:sz w:val="22"/>
          <w:szCs w:val="22"/>
        </w:rPr>
        <w:t xml:space="preserve"> en </w:t>
      </w:r>
      <w:r w:rsidRPr="005625B3">
        <w:rPr>
          <w:rFonts w:asciiTheme="minorHAnsi" w:hAnsiTheme="minorHAnsi" w:cstheme="minorHAnsi"/>
          <w:i/>
          <w:iCs/>
          <w:sz w:val="22"/>
          <w:szCs w:val="22"/>
        </w:rPr>
        <w:t>planet</w:t>
      </w:r>
      <w:r w:rsidRPr="005625B3">
        <w:rPr>
          <w:rFonts w:asciiTheme="minorHAnsi" w:hAnsiTheme="minorHAnsi" w:cstheme="minorHAnsi"/>
          <w:sz w:val="22"/>
          <w:szCs w:val="22"/>
        </w:rPr>
        <w:t xml:space="preserve">. </w:t>
      </w:r>
      <w:r w:rsidRPr="00BE45DA">
        <w:rPr>
          <w:rFonts w:asciiTheme="minorHAnsi" w:hAnsiTheme="minorHAnsi" w:cstheme="minorHAnsi"/>
          <w:sz w:val="22"/>
          <w:szCs w:val="22"/>
        </w:rPr>
        <w:t xml:space="preserve">De </w:t>
      </w:r>
      <w:r w:rsidR="00BE45DA" w:rsidRPr="00BE45DA">
        <w:rPr>
          <w:rFonts w:asciiTheme="minorHAnsi" w:hAnsiTheme="minorHAnsi" w:cstheme="minorHAnsi"/>
          <w:sz w:val="22"/>
          <w:szCs w:val="22"/>
        </w:rPr>
        <w:t xml:space="preserve">sociale en economische </w:t>
      </w:r>
      <w:r w:rsidRPr="00BE45DA">
        <w:rPr>
          <w:rFonts w:asciiTheme="minorHAnsi" w:hAnsiTheme="minorHAnsi" w:cstheme="minorHAnsi"/>
          <w:sz w:val="22"/>
          <w:szCs w:val="22"/>
        </w:rPr>
        <w:t xml:space="preserve">ongelijkheid is groot. </w:t>
      </w:r>
    </w:p>
    <w:p w14:paraId="6350B27F" w14:textId="59EFCD75" w:rsidR="000979A9" w:rsidRPr="005625B3" w:rsidRDefault="000979A9" w:rsidP="001C0B27">
      <w:pPr>
        <w:pStyle w:val="Tabeltekst"/>
        <w:numPr>
          <w:ilvl w:val="0"/>
          <w:numId w:val="1"/>
        </w:numPr>
        <w:spacing w:line="240" w:lineRule="auto"/>
        <w:rPr>
          <w:rFonts w:asciiTheme="minorHAnsi" w:hAnsiTheme="minorHAnsi" w:cstheme="minorHAnsi"/>
          <w:sz w:val="22"/>
          <w:szCs w:val="22"/>
        </w:rPr>
      </w:pPr>
      <w:r w:rsidRPr="005625B3">
        <w:rPr>
          <w:rFonts w:asciiTheme="minorHAnsi" w:hAnsiTheme="minorHAnsi" w:cstheme="minorHAnsi"/>
          <w:sz w:val="22"/>
          <w:szCs w:val="22"/>
        </w:rPr>
        <w:t>Technologie zorgt voor meer welvaart en minder milieubelasting.</w:t>
      </w:r>
    </w:p>
    <w:p w14:paraId="29DC9917" w14:textId="77777777" w:rsidR="000979A9" w:rsidRPr="005625B3" w:rsidRDefault="000979A9"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Economie</w:t>
      </w:r>
    </w:p>
    <w:p w14:paraId="40FF56CA" w14:textId="77777777" w:rsidR="00BE45DA" w:rsidRDefault="00BE45DA" w:rsidP="001C0B27">
      <w:pPr>
        <w:pStyle w:val="Tabeltekst"/>
        <w:numPr>
          <w:ilvl w:val="0"/>
          <w:numId w:val="1"/>
        </w:numPr>
        <w:spacing w:line="240" w:lineRule="auto"/>
        <w:rPr>
          <w:rFonts w:asciiTheme="minorHAnsi" w:hAnsiTheme="minorHAnsi" w:cstheme="minorHAnsi"/>
          <w:sz w:val="22"/>
          <w:szCs w:val="22"/>
        </w:rPr>
      </w:pPr>
      <w:r w:rsidRPr="005625B3">
        <w:rPr>
          <w:rFonts w:asciiTheme="minorHAnsi" w:hAnsiTheme="minorHAnsi" w:cstheme="minorHAnsi"/>
          <w:sz w:val="22"/>
          <w:szCs w:val="22"/>
        </w:rPr>
        <w:t>De economi</w:t>
      </w:r>
      <w:r>
        <w:rPr>
          <w:rFonts w:asciiTheme="minorHAnsi" w:hAnsiTheme="minorHAnsi" w:cstheme="minorHAnsi"/>
          <w:sz w:val="22"/>
          <w:szCs w:val="22"/>
        </w:rPr>
        <w:t xml:space="preserve">sche ontwikkeling wordt gekenmerkt door </w:t>
      </w:r>
      <w:r w:rsidRPr="005625B3">
        <w:rPr>
          <w:rFonts w:asciiTheme="minorHAnsi" w:hAnsiTheme="minorHAnsi" w:cstheme="minorHAnsi"/>
          <w:sz w:val="22"/>
          <w:szCs w:val="22"/>
        </w:rPr>
        <w:t>groene groei.</w:t>
      </w:r>
    </w:p>
    <w:p w14:paraId="0EE9D0DD" w14:textId="5950234B" w:rsidR="000979A9" w:rsidRPr="00BE45DA" w:rsidRDefault="000979A9" w:rsidP="001C0B27">
      <w:pPr>
        <w:pStyle w:val="Tabeltekst"/>
        <w:numPr>
          <w:ilvl w:val="0"/>
          <w:numId w:val="1"/>
        </w:numPr>
        <w:spacing w:line="240" w:lineRule="auto"/>
        <w:rPr>
          <w:rFonts w:asciiTheme="minorHAnsi" w:hAnsiTheme="minorHAnsi" w:cstheme="minorHAnsi"/>
          <w:sz w:val="22"/>
          <w:szCs w:val="22"/>
        </w:rPr>
      </w:pPr>
      <w:r w:rsidRPr="00BE45DA">
        <w:rPr>
          <w:rFonts w:asciiTheme="minorHAnsi" w:hAnsiTheme="minorHAnsi" w:cstheme="minorHAnsi"/>
          <w:sz w:val="22"/>
          <w:szCs w:val="22"/>
        </w:rPr>
        <w:t xml:space="preserve">Grote, internationale bedrijven domineren de economie, inclusief de infrastructuur en de stedelijke ontwikkeling (oligopolie). Het midden- en kleinbedrijf speelt een toeleverende rol. </w:t>
      </w:r>
    </w:p>
    <w:p w14:paraId="3AFE6908" w14:textId="77777777" w:rsidR="000979A9" w:rsidRPr="005625B3" w:rsidRDefault="000979A9"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Beleid</w:t>
      </w:r>
    </w:p>
    <w:p w14:paraId="24051B05" w14:textId="77777777" w:rsidR="00BE45DA" w:rsidRDefault="000979A9" w:rsidP="001C0B27">
      <w:pPr>
        <w:pStyle w:val="Tabeltekst"/>
        <w:numPr>
          <w:ilvl w:val="0"/>
          <w:numId w:val="1"/>
        </w:numPr>
        <w:spacing w:line="240" w:lineRule="auto"/>
        <w:rPr>
          <w:rFonts w:asciiTheme="minorHAnsi" w:hAnsiTheme="minorHAnsi" w:cstheme="minorHAnsi"/>
          <w:sz w:val="22"/>
          <w:szCs w:val="22"/>
        </w:rPr>
      </w:pPr>
      <w:r w:rsidRPr="005625B3">
        <w:rPr>
          <w:rFonts w:asciiTheme="minorHAnsi" w:hAnsiTheme="minorHAnsi" w:cstheme="minorHAnsi"/>
          <w:sz w:val="22"/>
          <w:szCs w:val="22"/>
        </w:rPr>
        <w:t xml:space="preserve">De overheid faciliteert het bedrijfsleven, maar stelt </w:t>
      </w:r>
      <w:r w:rsidR="00BE45DA">
        <w:rPr>
          <w:rFonts w:asciiTheme="minorHAnsi" w:hAnsiTheme="minorHAnsi" w:cstheme="minorHAnsi"/>
          <w:sz w:val="22"/>
          <w:szCs w:val="22"/>
        </w:rPr>
        <w:t xml:space="preserve">wel </w:t>
      </w:r>
      <w:r w:rsidRPr="005625B3">
        <w:rPr>
          <w:rFonts w:asciiTheme="minorHAnsi" w:hAnsiTheme="minorHAnsi" w:cstheme="minorHAnsi"/>
          <w:sz w:val="22"/>
          <w:szCs w:val="22"/>
        </w:rPr>
        <w:t xml:space="preserve">strenge eisen wat betreft verduurzaming en neemt de regie in de ruimtelijke ordening. </w:t>
      </w:r>
    </w:p>
    <w:p w14:paraId="4D101AF7" w14:textId="28005113" w:rsidR="000979A9" w:rsidRPr="005625B3" w:rsidRDefault="00BE45DA" w:rsidP="001C0B27">
      <w:pPr>
        <w:pStyle w:val="Tabeltekst"/>
        <w:numPr>
          <w:ilvl w:val="0"/>
          <w:numId w:val="1"/>
        </w:numPr>
        <w:spacing w:line="240" w:lineRule="auto"/>
        <w:rPr>
          <w:rFonts w:asciiTheme="minorHAnsi" w:hAnsiTheme="minorHAnsi" w:cstheme="minorHAnsi"/>
          <w:sz w:val="22"/>
          <w:szCs w:val="22"/>
        </w:rPr>
      </w:pPr>
      <w:r>
        <w:rPr>
          <w:rFonts w:asciiTheme="minorHAnsi" w:hAnsiTheme="minorHAnsi" w:cstheme="minorHAnsi"/>
          <w:sz w:val="22"/>
          <w:szCs w:val="22"/>
        </w:rPr>
        <w:t>De n</w:t>
      </w:r>
      <w:r w:rsidR="000979A9" w:rsidRPr="005625B3">
        <w:rPr>
          <w:rFonts w:asciiTheme="minorHAnsi" w:hAnsiTheme="minorHAnsi" w:cstheme="minorHAnsi"/>
          <w:sz w:val="22"/>
          <w:szCs w:val="22"/>
        </w:rPr>
        <w:t xml:space="preserve">egatieve milieueffecten </w:t>
      </w:r>
      <w:r>
        <w:rPr>
          <w:rFonts w:asciiTheme="minorHAnsi" w:hAnsiTheme="minorHAnsi" w:cstheme="minorHAnsi"/>
          <w:sz w:val="22"/>
          <w:szCs w:val="22"/>
        </w:rPr>
        <w:t xml:space="preserve">van de productie en consumptie worden </w:t>
      </w:r>
      <w:r w:rsidR="000979A9" w:rsidRPr="005625B3">
        <w:rPr>
          <w:rFonts w:asciiTheme="minorHAnsi" w:hAnsiTheme="minorHAnsi" w:cstheme="minorHAnsi"/>
          <w:sz w:val="22"/>
          <w:szCs w:val="22"/>
        </w:rPr>
        <w:t>in rekening gebracht</w:t>
      </w:r>
      <w:r>
        <w:rPr>
          <w:rFonts w:asciiTheme="minorHAnsi" w:hAnsiTheme="minorHAnsi" w:cstheme="minorHAnsi"/>
          <w:sz w:val="22"/>
          <w:szCs w:val="22"/>
        </w:rPr>
        <w:t xml:space="preserve"> (vervuiler betaalt)</w:t>
      </w:r>
      <w:r w:rsidR="000979A9" w:rsidRPr="005625B3">
        <w:rPr>
          <w:rFonts w:asciiTheme="minorHAnsi" w:hAnsiTheme="minorHAnsi" w:cstheme="minorHAnsi"/>
          <w:sz w:val="22"/>
          <w:szCs w:val="22"/>
        </w:rPr>
        <w:t xml:space="preserve">. </w:t>
      </w:r>
    </w:p>
    <w:p w14:paraId="7DE7655F" w14:textId="77777777" w:rsidR="000979A9" w:rsidRPr="005625B3" w:rsidRDefault="000979A9"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Ruimtegebruik</w:t>
      </w:r>
    </w:p>
    <w:p w14:paraId="5638FA7F" w14:textId="3566EFB8" w:rsidR="00BE45DA" w:rsidRDefault="000979A9" w:rsidP="001C0B27">
      <w:pPr>
        <w:pStyle w:val="Tabeltekst"/>
        <w:numPr>
          <w:ilvl w:val="0"/>
          <w:numId w:val="1"/>
        </w:numPr>
        <w:spacing w:line="240" w:lineRule="auto"/>
        <w:rPr>
          <w:rFonts w:asciiTheme="minorHAnsi" w:hAnsiTheme="minorHAnsi" w:cstheme="minorHAnsi"/>
          <w:sz w:val="22"/>
          <w:szCs w:val="22"/>
        </w:rPr>
      </w:pPr>
      <w:r w:rsidRPr="005625B3">
        <w:rPr>
          <w:rFonts w:asciiTheme="minorHAnsi" w:hAnsiTheme="minorHAnsi" w:cstheme="minorHAnsi"/>
          <w:sz w:val="22"/>
          <w:szCs w:val="22"/>
        </w:rPr>
        <w:t>Bedrijven zijn gevestigd op centrale vervoersknopen</w:t>
      </w:r>
      <w:r w:rsidR="00BE45DA">
        <w:rPr>
          <w:rFonts w:asciiTheme="minorHAnsi" w:hAnsiTheme="minorHAnsi" w:cstheme="minorHAnsi"/>
          <w:sz w:val="22"/>
          <w:szCs w:val="22"/>
        </w:rPr>
        <w:t xml:space="preserve"> en andere goed bereikbare plekken</w:t>
      </w:r>
      <w:r w:rsidRPr="005625B3">
        <w:rPr>
          <w:rFonts w:asciiTheme="minorHAnsi" w:hAnsiTheme="minorHAnsi" w:cstheme="minorHAnsi"/>
          <w:sz w:val="22"/>
          <w:szCs w:val="22"/>
        </w:rPr>
        <w:t xml:space="preserve">. Hier hebben </w:t>
      </w:r>
      <w:r w:rsidR="00BE45DA">
        <w:rPr>
          <w:rFonts w:asciiTheme="minorHAnsi" w:hAnsiTheme="minorHAnsi" w:cstheme="minorHAnsi"/>
          <w:sz w:val="22"/>
          <w:szCs w:val="22"/>
        </w:rPr>
        <w:t xml:space="preserve">zij </w:t>
      </w:r>
      <w:r w:rsidRPr="005625B3">
        <w:rPr>
          <w:rFonts w:asciiTheme="minorHAnsi" w:hAnsiTheme="minorHAnsi" w:cstheme="minorHAnsi"/>
          <w:sz w:val="22"/>
          <w:szCs w:val="22"/>
        </w:rPr>
        <w:t xml:space="preserve">hun kantoren en worden veel producten voor de internationale markt verhandeld. </w:t>
      </w:r>
    </w:p>
    <w:p w14:paraId="6C98002A" w14:textId="5515E059" w:rsidR="00BE45DA" w:rsidRDefault="00BE45DA" w:rsidP="001C0B27">
      <w:pPr>
        <w:pStyle w:val="Tabeltekst"/>
        <w:numPr>
          <w:ilvl w:val="0"/>
          <w:numId w:val="1"/>
        </w:numPr>
        <w:spacing w:line="240" w:lineRule="auto"/>
        <w:rPr>
          <w:rFonts w:asciiTheme="minorHAnsi" w:hAnsiTheme="minorHAnsi" w:cstheme="minorHAnsi"/>
          <w:sz w:val="22"/>
          <w:szCs w:val="22"/>
        </w:rPr>
      </w:pPr>
      <w:r>
        <w:rPr>
          <w:rFonts w:asciiTheme="minorHAnsi" w:hAnsiTheme="minorHAnsi" w:cstheme="minorHAnsi"/>
          <w:sz w:val="22"/>
          <w:szCs w:val="22"/>
        </w:rPr>
        <w:t xml:space="preserve">Naast veel </w:t>
      </w:r>
      <w:r w:rsidR="000979A9" w:rsidRPr="005625B3">
        <w:rPr>
          <w:rFonts w:asciiTheme="minorHAnsi" w:hAnsiTheme="minorHAnsi" w:cstheme="minorHAnsi"/>
          <w:sz w:val="22"/>
          <w:szCs w:val="22"/>
        </w:rPr>
        <w:t>exclusieve woonmilieus, waaronder drijvende woningen in het Markermeer</w:t>
      </w:r>
      <w:r>
        <w:rPr>
          <w:rFonts w:asciiTheme="minorHAnsi" w:hAnsiTheme="minorHAnsi" w:cstheme="minorHAnsi"/>
          <w:sz w:val="22"/>
          <w:szCs w:val="22"/>
        </w:rPr>
        <w:t>, zijn er ook veel woonmilieus met een basale kwaliteit</w:t>
      </w:r>
      <w:r w:rsidR="000979A9" w:rsidRPr="005625B3">
        <w:rPr>
          <w:rFonts w:asciiTheme="minorHAnsi" w:hAnsiTheme="minorHAnsi" w:cstheme="minorHAnsi"/>
          <w:sz w:val="22"/>
          <w:szCs w:val="22"/>
        </w:rPr>
        <w:t xml:space="preserve">. </w:t>
      </w:r>
    </w:p>
    <w:p w14:paraId="3128E014" w14:textId="0A778CAC" w:rsidR="000979A9" w:rsidRPr="00BE45DA" w:rsidRDefault="000979A9" w:rsidP="001C0B27">
      <w:pPr>
        <w:pStyle w:val="Tabeltekst"/>
        <w:numPr>
          <w:ilvl w:val="0"/>
          <w:numId w:val="1"/>
        </w:numPr>
        <w:spacing w:line="240" w:lineRule="auto"/>
        <w:rPr>
          <w:rFonts w:asciiTheme="minorHAnsi" w:hAnsiTheme="minorHAnsi" w:cstheme="minorHAnsi"/>
          <w:sz w:val="22"/>
          <w:szCs w:val="22"/>
        </w:rPr>
      </w:pPr>
      <w:r w:rsidRPr="00BE45DA">
        <w:rPr>
          <w:rFonts w:asciiTheme="minorHAnsi" w:hAnsiTheme="minorHAnsi" w:cstheme="minorHAnsi"/>
          <w:sz w:val="22"/>
          <w:szCs w:val="22"/>
        </w:rPr>
        <w:t>De landbouw is grootschalig</w:t>
      </w:r>
      <w:r w:rsidR="00BE45DA" w:rsidRPr="00BE45DA">
        <w:rPr>
          <w:rFonts w:asciiTheme="minorHAnsi" w:hAnsiTheme="minorHAnsi" w:cstheme="minorHAnsi"/>
          <w:sz w:val="22"/>
          <w:szCs w:val="22"/>
        </w:rPr>
        <w:t xml:space="preserve"> geworden</w:t>
      </w:r>
      <w:r w:rsidRPr="00BE45DA">
        <w:rPr>
          <w:rFonts w:asciiTheme="minorHAnsi" w:hAnsiTheme="minorHAnsi" w:cstheme="minorHAnsi"/>
          <w:sz w:val="22"/>
          <w:szCs w:val="22"/>
        </w:rPr>
        <w:t xml:space="preserve">. Enkele natuurgebieden zijn privaat. Er zijn grote windparken op zee. Natuurgebieden zijn weinig veranderd. Naast beperkte visserij is er veel viskweek. </w:t>
      </w:r>
    </w:p>
    <w:p w14:paraId="08292EC5" w14:textId="77777777" w:rsidR="000979A9" w:rsidRPr="005625B3" w:rsidRDefault="000979A9"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Ruimtelijke patronen</w:t>
      </w:r>
    </w:p>
    <w:p w14:paraId="41A82C82" w14:textId="77777777" w:rsidR="00BE45DA" w:rsidRDefault="000979A9" w:rsidP="001C0B27">
      <w:pPr>
        <w:pStyle w:val="Tabeltekst"/>
        <w:numPr>
          <w:ilvl w:val="0"/>
          <w:numId w:val="1"/>
        </w:numPr>
        <w:spacing w:line="240" w:lineRule="auto"/>
        <w:rPr>
          <w:rFonts w:asciiTheme="minorHAnsi" w:hAnsiTheme="minorHAnsi" w:cstheme="minorHAnsi"/>
          <w:sz w:val="22"/>
          <w:szCs w:val="22"/>
        </w:rPr>
      </w:pPr>
      <w:r w:rsidRPr="005625B3">
        <w:rPr>
          <w:rFonts w:asciiTheme="minorHAnsi" w:hAnsiTheme="minorHAnsi" w:cstheme="minorHAnsi"/>
          <w:sz w:val="22"/>
          <w:szCs w:val="22"/>
        </w:rPr>
        <w:t xml:space="preserve">De Randstad is getransformeerd tot de Middenstad. Zij concurreert met Londen en Parijs en contrasteert met Kransland, dat in het noorden, oosten en zuiden van het land ligt. </w:t>
      </w:r>
    </w:p>
    <w:p w14:paraId="2EF3E454" w14:textId="7067FF86" w:rsidR="000979A9" w:rsidRPr="005625B3" w:rsidRDefault="000979A9" w:rsidP="001C0B27">
      <w:pPr>
        <w:pStyle w:val="Tabeltekst"/>
        <w:numPr>
          <w:ilvl w:val="0"/>
          <w:numId w:val="1"/>
        </w:numPr>
        <w:spacing w:line="240" w:lineRule="auto"/>
        <w:rPr>
          <w:rFonts w:asciiTheme="minorHAnsi" w:hAnsiTheme="minorHAnsi" w:cstheme="minorHAnsi"/>
          <w:sz w:val="22"/>
          <w:szCs w:val="22"/>
        </w:rPr>
      </w:pPr>
      <w:r w:rsidRPr="005625B3">
        <w:rPr>
          <w:rFonts w:asciiTheme="minorHAnsi" w:hAnsiTheme="minorHAnsi" w:cstheme="minorHAnsi"/>
          <w:sz w:val="22"/>
          <w:szCs w:val="22"/>
        </w:rPr>
        <w:t>Er zijn veel grote bedrijventerreinen</w:t>
      </w:r>
      <w:r w:rsidR="00BE45DA">
        <w:rPr>
          <w:rFonts w:asciiTheme="minorHAnsi" w:hAnsiTheme="minorHAnsi" w:cstheme="minorHAnsi"/>
          <w:sz w:val="22"/>
          <w:szCs w:val="22"/>
        </w:rPr>
        <w:t xml:space="preserve">; zij liggen vooral bij </w:t>
      </w:r>
      <w:r w:rsidRPr="005625B3">
        <w:rPr>
          <w:rFonts w:asciiTheme="minorHAnsi" w:hAnsiTheme="minorHAnsi" w:cstheme="minorHAnsi"/>
          <w:sz w:val="22"/>
          <w:szCs w:val="22"/>
        </w:rPr>
        <w:t xml:space="preserve">multimodale transportknooppunten. </w:t>
      </w:r>
    </w:p>
    <w:p w14:paraId="5D8B3D29" w14:textId="77777777" w:rsidR="000979A9" w:rsidRPr="005625B3" w:rsidRDefault="000979A9"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Ruimtelijke samenhangen</w:t>
      </w:r>
    </w:p>
    <w:p w14:paraId="2DD6B691" w14:textId="47DD1042" w:rsidR="000979A9" w:rsidRPr="00BE45DA" w:rsidRDefault="000979A9" w:rsidP="001C0B27">
      <w:pPr>
        <w:pStyle w:val="Lijstalinea"/>
        <w:numPr>
          <w:ilvl w:val="0"/>
          <w:numId w:val="1"/>
        </w:numPr>
        <w:spacing w:line="240" w:lineRule="auto"/>
        <w:rPr>
          <w:rFonts w:asciiTheme="minorHAnsi" w:hAnsiTheme="minorHAnsi" w:cstheme="minorHAnsi"/>
          <w:sz w:val="22"/>
        </w:rPr>
      </w:pPr>
      <w:r w:rsidRPr="00BE45DA">
        <w:rPr>
          <w:rFonts w:asciiTheme="minorHAnsi" w:hAnsiTheme="minorHAnsi" w:cstheme="minorHAnsi"/>
          <w:sz w:val="22"/>
        </w:rPr>
        <w:t xml:space="preserve">De samenhang tussen </w:t>
      </w:r>
      <w:r w:rsidR="00BE45DA" w:rsidRPr="00BE45DA">
        <w:rPr>
          <w:rFonts w:asciiTheme="minorHAnsi" w:hAnsiTheme="minorHAnsi" w:cstheme="minorHAnsi"/>
          <w:sz w:val="22"/>
        </w:rPr>
        <w:t xml:space="preserve">ruimtelijke </w:t>
      </w:r>
      <w:r w:rsidRPr="00BE45DA">
        <w:rPr>
          <w:rFonts w:asciiTheme="minorHAnsi" w:hAnsiTheme="minorHAnsi" w:cstheme="minorHAnsi"/>
          <w:sz w:val="22"/>
        </w:rPr>
        <w:t xml:space="preserve">functies is </w:t>
      </w:r>
      <w:r w:rsidR="00BE45DA">
        <w:rPr>
          <w:rFonts w:asciiTheme="minorHAnsi" w:hAnsiTheme="minorHAnsi" w:cstheme="minorHAnsi"/>
          <w:sz w:val="22"/>
        </w:rPr>
        <w:t xml:space="preserve">met </w:t>
      </w:r>
      <w:r w:rsidRPr="00BE45DA">
        <w:rPr>
          <w:rFonts w:asciiTheme="minorHAnsi" w:hAnsiTheme="minorHAnsi" w:cstheme="minorHAnsi"/>
          <w:sz w:val="22"/>
        </w:rPr>
        <w:t xml:space="preserve">het </w:t>
      </w:r>
      <w:r w:rsidR="00BE45DA">
        <w:rPr>
          <w:rFonts w:asciiTheme="minorHAnsi" w:hAnsiTheme="minorHAnsi" w:cstheme="minorHAnsi"/>
          <w:sz w:val="22"/>
        </w:rPr>
        <w:t xml:space="preserve">oog op het </w:t>
      </w:r>
      <w:r w:rsidRPr="00BE45DA">
        <w:rPr>
          <w:rFonts w:asciiTheme="minorHAnsi" w:hAnsiTheme="minorHAnsi" w:cstheme="minorHAnsi"/>
          <w:sz w:val="22"/>
        </w:rPr>
        <w:t>internationale vestigingsklimaat</w:t>
      </w:r>
      <w:r w:rsidR="00BE45DA">
        <w:rPr>
          <w:rFonts w:asciiTheme="minorHAnsi" w:hAnsiTheme="minorHAnsi" w:cstheme="minorHAnsi"/>
          <w:sz w:val="22"/>
        </w:rPr>
        <w:t xml:space="preserve"> groot</w:t>
      </w:r>
      <w:r w:rsidRPr="00BE45DA">
        <w:rPr>
          <w:rFonts w:asciiTheme="minorHAnsi" w:hAnsiTheme="minorHAnsi" w:cstheme="minorHAnsi"/>
          <w:sz w:val="22"/>
        </w:rPr>
        <w:t>. Op nationaal niveau is de samenhang het grootst. Er is veel samenhang tussen land en zee.</w:t>
      </w:r>
    </w:p>
    <w:p w14:paraId="61222D77" w14:textId="4CF6B823" w:rsidR="009555ED" w:rsidRPr="003516E3" w:rsidRDefault="00E819F6" w:rsidP="001C0B27">
      <w:pPr>
        <w:pStyle w:val="Kop2Ongenummerd"/>
        <w:rPr>
          <w:rFonts w:asciiTheme="minorHAnsi" w:hAnsiTheme="minorHAnsi" w:cstheme="minorHAnsi"/>
          <w:b/>
          <w:bCs/>
          <w:color w:val="0070C0"/>
          <w:sz w:val="24"/>
          <w:szCs w:val="24"/>
        </w:rPr>
      </w:pPr>
      <w:bookmarkStart w:id="1" w:name="_Toc139545071"/>
      <w:r w:rsidRPr="003516E3">
        <w:rPr>
          <w:rFonts w:asciiTheme="minorHAnsi" w:hAnsiTheme="minorHAnsi" w:cstheme="minorHAnsi"/>
          <w:b/>
          <w:bCs/>
          <w:color w:val="0070C0"/>
          <w:sz w:val="24"/>
          <w:szCs w:val="24"/>
        </w:rPr>
        <w:t>S</w:t>
      </w:r>
      <w:r w:rsidR="009555ED" w:rsidRPr="003516E3">
        <w:rPr>
          <w:rFonts w:asciiTheme="minorHAnsi" w:hAnsiTheme="minorHAnsi" w:cstheme="minorHAnsi"/>
          <w:b/>
          <w:bCs/>
          <w:color w:val="0070C0"/>
          <w:sz w:val="24"/>
          <w:szCs w:val="24"/>
        </w:rPr>
        <w:t>tad en regio</w:t>
      </w:r>
      <w:bookmarkEnd w:id="1"/>
    </w:p>
    <w:p w14:paraId="7EE5D217" w14:textId="77777777" w:rsidR="00281963" w:rsidRPr="005625B3" w:rsidRDefault="00281963"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Ruimtelijke structuur nationaal</w:t>
      </w:r>
    </w:p>
    <w:p w14:paraId="51B9C759" w14:textId="07F4C96F" w:rsidR="00281963" w:rsidRPr="005625B3" w:rsidRDefault="002E5CC7" w:rsidP="001C0B27">
      <w:pPr>
        <w:pStyle w:val="Tabeltekst"/>
        <w:numPr>
          <w:ilvl w:val="0"/>
          <w:numId w:val="1"/>
        </w:numPr>
        <w:spacing w:line="240" w:lineRule="auto"/>
        <w:rPr>
          <w:rFonts w:asciiTheme="minorHAnsi" w:hAnsiTheme="minorHAnsi" w:cstheme="minorHAnsi"/>
          <w:sz w:val="22"/>
          <w:szCs w:val="22"/>
        </w:rPr>
      </w:pPr>
      <w:r>
        <w:rPr>
          <w:rFonts w:asciiTheme="minorHAnsi" w:hAnsiTheme="minorHAnsi" w:cstheme="minorHAnsi"/>
          <w:sz w:val="22"/>
          <w:szCs w:val="22"/>
        </w:rPr>
        <w:t>Het l</w:t>
      </w:r>
      <w:r w:rsidR="00281963" w:rsidRPr="005625B3">
        <w:rPr>
          <w:rFonts w:asciiTheme="minorHAnsi" w:hAnsiTheme="minorHAnsi" w:cstheme="minorHAnsi"/>
          <w:sz w:val="22"/>
          <w:szCs w:val="22"/>
        </w:rPr>
        <w:t>eidend</w:t>
      </w:r>
      <w:r>
        <w:rPr>
          <w:rFonts w:asciiTheme="minorHAnsi" w:hAnsiTheme="minorHAnsi" w:cstheme="minorHAnsi"/>
          <w:sz w:val="22"/>
          <w:szCs w:val="22"/>
        </w:rPr>
        <w:t>e</w:t>
      </w:r>
      <w:r w:rsidR="00281963" w:rsidRPr="005625B3">
        <w:rPr>
          <w:rFonts w:asciiTheme="minorHAnsi" w:hAnsiTheme="minorHAnsi" w:cstheme="minorHAnsi"/>
          <w:sz w:val="22"/>
          <w:szCs w:val="22"/>
        </w:rPr>
        <w:t xml:space="preserve"> verstedelijkingsconcept</w:t>
      </w:r>
      <w:r w:rsidR="00BE45DA">
        <w:rPr>
          <w:rFonts w:asciiTheme="minorHAnsi" w:hAnsiTheme="minorHAnsi" w:cstheme="minorHAnsi"/>
          <w:sz w:val="22"/>
          <w:szCs w:val="22"/>
        </w:rPr>
        <w:t xml:space="preserve"> is de </w:t>
      </w:r>
      <w:r w:rsidR="00281963" w:rsidRPr="005625B3">
        <w:rPr>
          <w:rFonts w:asciiTheme="minorHAnsi" w:hAnsiTheme="minorHAnsi" w:cstheme="minorHAnsi"/>
          <w:sz w:val="22"/>
          <w:szCs w:val="22"/>
        </w:rPr>
        <w:t>metropolis</w:t>
      </w:r>
      <w:r>
        <w:rPr>
          <w:rFonts w:asciiTheme="minorHAnsi" w:hAnsiTheme="minorHAnsi" w:cstheme="minorHAnsi"/>
          <w:sz w:val="22"/>
          <w:szCs w:val="22"/>
        </w:rPr>
        <w:t>: de stad die het middelpunt van het land vormt</w:t>
      </w:r>
      <w:r w:rsidR="00281963" w:rsidRPr="005625B3">
        <w:rPr>
          <w:rFonts w:asciiTheme="minorHAnsi" w:hAnsiTheme="minorHAnsi" w:cstheme="minorHAnsi"/>
          <w:sz w:val="22"/>
          <w:szCs w:val="22"/>
        </w:rPr>
        <w:t>.</w:t>
      </w:r>
      <w:r w:rsidR="00BE45DA">
        <w:rPr>
          <w:rFonts w:asciiTheme="minorHAnsi" w:hAnsiTheme="minorHAnsi" w:cstheme="minorHAnsi"/>
          <w:sz w:val="22"/>
          <w:szCs w:val="22"/>
        </w:rPr>
        <w:t xml:space="preserve"> Er is een s</w:t>
      </w:r>
      <w:r w:rsidR="00281963" w:rsidRPr="005625B3">
        <w:rPr>
          <w:rFonts w:asciiTheme="minorHAnsi" w:hAnsiTheme="minorHAnsi" w:cstheme="minorHAnsi"/>
          <w:sz w:val="22"/>
          <w:szCs w:val="22"/>
        </w:rPr>
        <w:t>terke concentratie in de Middenstad</w:t>
      </w:r>
      <w:r w:rsidR="00BE45DA">
        <w:rPr>
          <w:rFonts w:asciiTheme="minorHAnsi" w:hAnsiTheme="minorHAnsi" w:cstheme="minorHAnsi"/>
          <w:sz w:val="22"/>
          <w:szCs w:val="22"/>
        </w:rPr>
        <w:t xml:space="preserve">, </w:t>
      </w:r>
      <w:r>
        <w:rPr>
          <w:rFonts w:asciiTheme="minorHAnsi" w:hAnsiTheme="minorHAnsi" w:cstheme="minorHAnsi"/>
          <w:sz w:val="22"/>
          <w:szCs w:val="22"/>
        </w:rPr>
        <w:t xml:space="preserve">die sterk </w:t>
      </w:r>
      <w:r w:rsidR="00281963" w:rsidRPr="005625B3">
        <w:rPr>
          <w:rFonts w:asciiTheme="minorHAnsi" w:hAnsiTheme="minorHAnsi" w:cstheme="minorHAnsi"/>
          <w:sz w:val="22"/>
          <w:szCs w:val="22"/>
        </w:rPr>
        <w:t>contrast</w:t>
      </w:r>
      <w:r>
        <w:rPr>
          <w:rFonts w:asciiTheme="minorHAnsi" w:hAnsiTheme="minorHAnsi" w:cstheme="minorHAnsi"/>
          <w:sz w:val="22"/>
          <w:szCs w:val="22"/>
        </w:rPr>
        <w:t xml:space="preserve">eert met het </w:t>
      </w:r>
      <w:r w:rsidR="00281963" w:rsidRPr="005625B3">
        <w:rPr>
          <w:rFonts w:asciiTheme="minorHAnsi" w:hAnsiTheme="minorHAnsi" w:cstheme="minorHAnsi"/>
          <w:sz w:val="22"/>
          <w:szCs w:val="22"/>
        </w:rPr>
        <w:t xml:space="preserve">Kransland. </w:t>
      </w:r>
    </w:p>
    <w:p w14:paraId="5F217912" w14:textId="77777777" w:rsidR="00281963" w:rsidRPr="005625B3" w:rsidRDefault="00281963"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 xml:space="preserve">Ruimtelijke structuur regionaal </w:t>
      </w:r>
    </w:p>
    <w:p w14:paraId="222E9C48" w14:textId="60CD0595" w:rsidR="00281963" w:rsidRPr="005625B3" w:rsidRDefault="002E5CC7" w:rsidP="001C0B27">
      <w:pPr>
        <w:pStyle w:val="Tabeltekst"/>
        <w:numPr>
          <w:ilvl w:val="0"/>
          <w:numId w:val="1"/>
        </w:numPr>
        <w:spacing w:line="240" w:lineRule="auto"/>
        <w:rPr>
          <w:rFonts w:asciiTheme="minorHAnsi" w:hAnsiTheme="minorHAnsi" w:cstheme="minorHAnsi"/>
          <w:sz w:val="22"/>
          <w:szCs w:val="22"/>
        </w:rPr>
      </w:pPr>
      <w:r>
        <w:rPr>
          <w:rFonts w:asciiTheme="minorHAnsi" w:hAnsiTheme="minorHAnsi" w:cstheme="minorHAnsi"/>
          <w:sz w:val="22"/>
          <w:szCs w:val="22"/>
        </w:rPr>
        <w:t>Er zijn g</w:t>
      </w:r>
      <w:r w:rsidR="00281963" w:rsidRPr="005625B3">
        <w:rPr>
          <w:rFonts w:asciiTheme="minorHAnsi" w:hAnsiTheme="minorHAnsi" w:cstheme="minorHAnsi"/>
          <w:sz w:val="22"/>
          <w:szCs w:val="22"/>
        </w:rPr>
        <w:t>rote sociaaleconomische contrasten</w:t>
      </w:r>
      <w:r>
        <w:rPr>
          <w:rFonts w:asciiTheme="minorHAnsi" w:hAnsiTheme="minorHAnsi" w:cstheme="minorHAnsi"/>
          <w:sz w:val="22"/>
          <w:szCs w:val="22"/>
        </w:rPr>
        <w:t xml:space="preserve"> en sterk </w:t>
      </w:r>
      <w:r w:rsidR="00281963" w:rsidRPr="005625B3">
        <w:rPr>
          <w:rFonts w:asciiTheme="minorHAnsi" w:hAnsiTheme="minorHAnsi" w:cstheme="minorHAnsi"/>
          <w:sz w:val="22"/>
          <w:szCs w:val="22"/>
        </w:rPr>
        <w:t>uiteenlopende dichtheden en ruimtelijke kwaliteit</w:t>
      </w:r>
      <w:r>
        <w:rPr>
          <w:rFonts w:asciiTheme="minorHAnsi" w:hAnsiTheme="minorHAnsi" w:cstheme="minorHAnsi"/>
          <w:sz w:val="22"/>
          <w:szCs w:val="22"/>
        </w:rPr>
        <w:t>en</w:t>
      </w:r>
      <w:r w:rsidR="00281963" w:rsidRPr="005625B3">
        <w:rPr>
          <w:rFonts w:asciiTheme="minorHAnsi" w:hAnsiTheme="minorHAnsi" w:cstheme="minorHAnsi"/>
          <w:sz w:val="22"/>
          <w:szCs w:val="22"/>
        </w:rPr>
        <w:t xml:space="preserve">; waterveiligheid wordt technisch opgelost en speelt geen rol bij </w:t>
      </w:r>
      <w:r>
        <w:rPr>
          <w:rFonts w:asciiTheme="minorHAnsi" w:hAnsiTheme="minorHAnsi" w:cstheme="minorHAnsi"/>
          <w:sz w:val="22"/>
          <w:szCs w:val="22"/>
        </w:rPr>
        <w:t xml:space="preserve">de </w:t>
      </w:r>
      <w:r w:rsidR="00281963" w:rsidRPr="005625B3">
        <w:rPr>
          <w:rFonts w:asciiTheme="minorHAnsi" w:hAnsiTheme="minorHAnsi" w:cstheme="minorHAnsi"/>
          <w:sz w:val="22"/>
          <w:szCs w:val="22"/>
        </w:rPr>
        <w:t>locatiekeuze</w:t>
      </w:r>
      <w:r>
        <w:rPr>
          <w:rFonts w:asciiTheme="minorHAnsi" w:hAnsiTheme="minorHAnsi" w:cstheme="minorHAnsi"/>
          <w:sz w:val="22"/>
          <w:szCs w:val="22"/>
        </w:rPr>
        <w:t>s</w:t>
      </w:r>
      <w:r w:rsidR="00281963" w:rsidRPr="005625B3">
        <w:rPr>
          <w:rFonts w:asciiTheme="minorHAnsi" w:hAnsiTheme="minorHAnsi" w:cstheme="minorHAnsi"/>
          <w:sz w:val="22"/>
          <w:szCs w:val="22"/>
        </w:rPr>
        <w:t xml:space="preserve">. </w:t>
      </w:r>
    </w:p>
    <w:p w14:paraId="712E297B" w14:textId="77777777" w:rsidR="00281963" w:rsidRPr="005625B3" w:rsidRDefault="00281963"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 xml:space="preserve">Ruimtelijke structuur lokaal </w:t>
      </w:r>
    </w:p>
    <w:p w14:paraId="12FA3DC9" w14:textId="014CBB70" w:rsidR="00281963" w:rsidRPr="005625B3" w:rsidRDefault="00281963" w:rsidP="001C0B27">
      <w:pPr>
        <w:pStyle w:val="Tabeltekst"/>
        <w:numPr>
          <w:ilvl w:val="0"/>
          <w:numId w:val="1"/>
        </w:numPr>
        <w:spacing w:line="240" w:lineRule="auto"/>
        <w:rPr>
          <w:rFonts w:asciiTheme="minorHAnsi" w:hAnsiTheme="minorHAnsi" w:cstheme="minorHAnsi"/>
          <w:sz w:val="22"/>
          <w:szCs w:val="22"/>
        </w:rPr>
      </w:pPr>
      <w:r w:rsidRPr="005625B3">
        <w:rPr>
          <w:rFonts w:asciiTheme="minorHAnsi" w:hAnsiTheme="minorHAnsi" w:cstheme="minorHAnsi"/>
          <w:sz w:val="22"/>
          <w:szCs w:val="22"/>
        </w:rPr>
        <w:t xml:space="preserve">Economische efficiency door functiemenging of </w:t>
      </w:r>
      <w:r w:rsidR="002E5CC7">
        <w:rPr>
          <w:rFonts w:asciiTheme="minorHAnsi" w:hAnsiTheme="minorHAnsi" w:cstheme="minorHAnsi"/>
          <w:sz w:val="22"/>
          <w:szCs w:val="22"/>
        </w:rPr>
        <w:t xml:space="preserve">juist door een </w:t>
      </w:r>
      <w:r w:rsidRPr="005625B3">
        <w:rPr>
          <w:rFonts w:asciiTheme="minorHAnsi" w:hAnsiTheme="minorHAnsi" w:cstheme="minorHAnsi"/>
          <w:sz w:val="22"/>
          <w:szCs w:val="22"/>
        </w:rPr>
        <w:t xml:space="preserve">hoge specialisatiegraad; transformatie waar dat rendabel is; in </w:t>
      </w:r>
      <w:r w:rsidR="002E5CC7">
        <w:rPr>
          <w:rFonts w:asciiTheme="minorHAnsi" w:hAnsiTheme="minorHAnsi" w:cstheme="minorHAnsi"/>
          <w:sz w:val="22"/>
          <w:szCs w:val="22"/>
        </w:rPr>
        <w:t xml:space="preserve">het </w:t>
      </w:r>
      <w:r w:rsidRPr="005625B3">
        <w:rPr>
          <w:rFonts w:asciiTheme="minorHAnsi" w:hAnsiTheme="minorHAnsi" w:cstheme="minorHAnsi"/>
          <w:sz w:val="22"/>
          <w:szCs w:val="22"/>
        </w:rPr>
        <w:t>Kransland</w:t>
      </w:r>
      <w:r w:rsidR="002E5CC7">
        <w:rPr>
          <w:rFonts w:asciiTheme="minorHAnsi" w:hAnsiTheme="minorHAnsi" w:cstheme="minorHAnsi"/>
          <w:sz w:val="22"/>
          <w:szCs w:val="22"/>
        </w:rPr>
        <w:t xml:space="preserve"> is </w:t>
      </w:r>
      <w:r w:rsidRPr="005625B3">
        <w:rPr>
          <w:rFonts w:asciiTheme="minorHAnsi" w:hAnsiTheme="minorHAnsi" w:cstheme="minorHAnsi"/>
          <w:sz w:val="22"/>
          <w:szCs w:val="22"/>
        </w:rPr>
        <w:t xml:space="preserve">een combinatie van recreatie, zorg en landbouw. </w:t>
      </w:r>
    </w:p>
    <w:p w14:paraId="2521034A" w14:textId="77777777" w:rsidR="00281963" w:rsidRPr="005625B3" w:rsidRDefault="00281963"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Groen en blauw in de stad</w:t>
      </w:r>
    </w:p>
    <w:p w14:paraId="7E87FB5B" w14:textId="270D8CA6" w:rsidR="00281963" w:rsidRPr="005625B3" w:rsidRDefault="002E5CC7" w:rsidP="001C0B27">
      <w:pPr>
        <w:pStyle w:val="Tabeltekst"/>
        <w:numPr>
          <w:ilvl w:val="0"/>
          <w:numId w:val="1"/>
        </w:numPr>
        <w:spacing w:line="240" w:lineRule="auto"/>
        <w:rPr>
          <w:rFonts w:asciiTheme="minorHAnsi" w:hAnsiTheme="minorHAnsi" w:cstheme="minorHAnsi"/>
          <w:sz w:val="22"/>
          <w:szCs w:val="22"/>
        </w:rPr>
      </w:pPr>
      <w:r>
        <w:rPr>
          <w:rFonts w:asciiTheme="minorHAnsi" w:hAnsiTheme="minorHAnsi" w:cstheme="minorHAnsi"/>
          <w:sz w:val="22"/>
          <w:szCs w:val="22"/>
        </w:rPr>
        <w:t>De s</w:t>
      </w:r>
      <w:r w:rsidR="00281963" w:rsidRPr="005625B3">
        <w:rPr>
          <w:rFonts w:asciiTheme="minorHAnsi" w:hAnsiTheme="minorHAnsi" w:cstheme="minorHAnsi"/>
          <w:sz w:val="22"/>
          <w:szCs w:val="22"/>
        </w:rPr>
        <w:t>tad komt het land in</w:t>
      </w:r>
      <w:r>
        <w:rPr>
          <w:rFonts w:asciiTheme="minorHAnsi" w:hAnsiTheme="minorHAnsi" w:cstheme="minorHAnsi"/>
          <w:sz w:val="22"/>
          <w:szCs w:val="22"/>
        </w:rPr>
        <w:t xml:space="preserve">: </w:t>
      </w:r>
      <w:r w:rsidR="00281963" w:rsidRPr="005625B3">
        <w:rPr>
          <w:rFonts w:asciiTheme="minorHAnsi" w:hAnsiTheme="minorHAnsi" w:cstheme="minorHAnsi"/>
          <w:sz w:val="22"/>
          <w:szCs w:val="22"/>
        </w:rPr>
        <w:t>harde scheiding</w:t>
      </w:r>
      <w:r>
        <w:rPr>
          <w:rFonts w:asciiTheme="minorHAnsi" w:hAnsiTheme="minorHAnsi" w:cstheme="minorHAnsi"/>
          <w:sz w:val="22"/>
          <w:szCs w:val="22"/>
        </w:rPr>
        <w:t>en</w:t>
      </w:r>
      <w:r w:rsidR="00281963" w:rsidRPr="005625B3">
        <w:rPr>
          <w:rFonts w:asciiTheme="minorHAnsi" w:hAnsiTheme="minorHAnsi" w:cstheme="minorHAnsi"/>
          <w:sz w:val="22"/>
          <w:szCs w:val="22"/>
        </w:rPr>
        <w:t xml:space="preserve">, maar ook groen wonen op </w:t>
      </w:r>
      <w:r>
        <w:rPr>
          <w:rFonts w:asciiTheme="minorHAnsi" w:hAnsiTheme="minorHAnsi" w:cstheme="minorHAnsi"/>
          <w:sz w:val="22"/>
          <w:szCs w:val="22"/>
        </w:rPr>
        <w:t>stad-land-</w:t>
      </w:r>
      <w:r w:rsidR="00281963" w:rsidRPr="005625B3">
        <w:rPr>
          <w:rFonts w:asciiTheme="minorHAnsi" w:hAnsiTheme="minorHAnsi" w:cstheme="minorHAnsi"/>
          <w:sz w:val="22"/>
          <w:szCs w:val="22"/>
        </w:rPr>
        <w:t>overgang</w:t>
      </w:r>
      <w:r>
        <w:rPr>
          <w:rFonts w:asciiTheme="minorHAnsi" w:hAnsiTheme="minorHAnsi" w:cstheme="minorHAnsi"/>
          <w:sz w:val="22"/>
          <w:szCs w:val="22"/>
        </w:rPr>
        <w:t>en</w:t>
      </w:r>
      <w:r w:rsidR="00281963" w:rsidRPr="005625B3">
        <w:rPr>
          <w:rFonts w:asciiTheme="minorHAnsi" w:hAnsiTheme="minorHAnsi" w:cstheme="minorHAnsi"/>
          <w:sz w:val="22"/>
          <w:szCs w:val="22"/>
        </w:rPr>
        <w:t xml:space="preserve">; natuur </w:t>
      </w:r>
      <w:r>
        <w:rPr>
          <w:rFonts w:asciiTheme="minorHAnsi" w:hAnsiTheme="minorHAnsi" w:cstheme="minorHAnsi"/>
          <w:sz w:val="22"/>
          <w:szCs w:val="22"/>
        </w:rPr>
        <w:t xml:space="preserve">als plus </w:t>
      </w:r>
      <w:r w:rsidR="00281963" w:rsidRPr="005625B3">
        <w:rPr>
          <w:rFonts w:asciiTheme="minorHAnsi" w:hAnsiTheme="minorHAnsi" w:cstheme="minorHAnsi"/>
          <w:sz w:val="22"/>
          <w:szCs w:val="22"/>
        </w:rPr>
        <w:t xml:space="preserve">voor vestigingsklimaat; </w:t>
      </w:r>
      <w:r>
        <w:rPr>
          <w:rFonts w:asciiTheme="minorHAnsi" w:hAnsiTheme="minorHAnsi" w:cstheme="minorHAnsi"/>
          <w:sz w:val="22"/>
          <w:szCs w:val="22"/>
        </w:rPr>
        <w:t xml:space="preserve">klimaatadaptatie waar dat </w:t>
      </w:r>
      <w:r w:rsidR="00281963" w:rsidRPr="005625B3">
        <w:rPr>
          <w:rFonts w:asciiTheme="minorHAnsi" w:hAnsiTheme="minorHAnsi" w:cstheme="minorHAnsi"/>
          <w:sz w:val="22"/>
          <w:szCs w:val="22"/>
        </w:rPr>
        <w:t xml:space="preserve">economisch </w:t>
      </w:r>
      <w:r>
        <w:rPr>
          <w:rFonts w:asciiTheme="minorHAnsi" w:hAnsiTheme="minorHAnsi" w:cstheme="minorHAnsi"/>
          <w:sz w:val="22"/>
          <w:szCs w:val="22"/>
        </w:rPr>
        <w:t xml:space="preserve">het </w:t>
      </w:r>
      <w:r w:rsidR="00281963" w:rsidRPr="005625B3">
        <w:rPr>
          <w:rFonts w:asciiTheme="minorHAnsi" w:hAnsiTheme="minorHAnsi" w:cstheme="minorHAnsi"/>
          <w:sz w:val="22"/>
          <w:szCs w:val="22"/>
        </w:rPr>
        <w:t>efficiënt</w:t>
      </w:r>
      <w:r>
        <w:rPr>
          <w:rFonts w:asciiTheme="minorHAnsi" w:hAnsiTheme="minorHAnsi" w:cstheme="minorHAnsi"/>
          <w:sz w:val="22"/>
          <w:szCs w:val="22"/>
        </w:rPr>
        <w:t>st is</w:t>
      </w:r>
      <w:r w:rsidR="00281963" w:rsidRPr="005625B3">
        <w:rPr>
          <w:rFonts w:asciiTheme="minorHAnsi" w:hAnsiTheme="minorHAnsi" w:cstheme="minorHAnsi"/>
          <w:sz w:val="22"/>
          <w:szCs w:val="22"/>
        </w:rPr>
        <w:t xml:space="preserve">. </w:t>
      </w:r>
    </w:p>
    <w:p w14:paraId="41C2CB38" w14:textId="09F733C2" w:rsidR="00281963" w:rsidRPr="005625B3" w:rsidRDefault="00281963"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Wonen, werken en voorzieningen</w:t>
      </w:r>
    </w:p>
    <w:p w14:paraId="2AA7BD10" w14:textId="0B3BD384" w:rsidR="002E5CC7" w:rsidRDefault="00281963" w:rsidP="001C0B27">
      <w:pPr>
        <w:pStyle w:val="Tabeltekst"/>
        <w:numPr>
          <w:ilvl w:val="0"/>
          <w:numId w:val="1"/>
        </w:numPr>
        <w:spacing w:line="240" w:lineRule="auto"/>
        <w:rPr>
          <w:rFonts w:asciiTheme="minorHAnsi" w:hAnsiTheme="minorHAnsi" w:cstheme="minorHAnsi"/>
          <w:sz w:val="22"/>
          <w:szCs w:val="22"/>
        </w:rPr>
      </w:pPr>
      <w:r w:rsidRPr="005625B3">
        <w:rPr>
          <w:rFonts w:asciiTheme="minorHAnsi" w:hAnsiTheme="minorHAnsi" w:cstheme="minorHAnsi"/>
          <w:sz w:val="22"/>
          <w:szCs w:val="22"/>
        </w:rPr>
        <w:t>Alle varianten van wonen komen voor: van heel luxe tot gestandaardiseerd basic</w:t>
      </w:r>
      <w:r w:rsidR="002E5CC7">
        <w:rPr>
          <w:rFonts w:asciiTheme="minorHAnsi" w:hAnsiTheme="minorHAnsi" w:cstheme="minorHAnsi"/>
          <w:sz w:val="22"/>
          <w:szCs w:val="22"/>
        </w:rPr>
        <w:t>. W</w:t>
      </w:r>
      <w:r w:rsidRPr="005625B3">
        <w:rPr>
          <w:rFonts w:asciiTheme="minorHAnsi" w:hAnsiTheme="minorHAnsi" w:cstheme="minorHAnsi"/>
          <w:sz w:val="22"/>
          <w:szCs w:val="22"/>
        </w:rPr>
        <w:t xml:space="preserve">erken </w:t>
      </w:r>
      <w:r w:rsidR="002E5CC7">
        <w:rPr>
          <w:rFonts w:asciiTheme="minorHAnsi" w:hAnsiTheme="minorHAnsi" w:cstheme="minorHAnsi"/>
          <w:sz w:val="22"/>
          <w:szCs w:val="22"/>
        </w:rPr>
        <w:t xml:space="preserve">gebeurt </w:t>
      </w:r>
      <w:r w:rsidRPr="005625B3">
        <w:rPr>
          <w:rFonts w:asciiTheme="minorHAnsi" w:hAnsiTheme="minorHAnsi" w:cstheme="minorHAnsi"/>
          <w:sz w:val="22"/>
          <w:szCs w:val="22"/>
        </w:rPr>
        <w:t>in central business districts</w:t>
      </w:r>
      <w:r w:rsidR="002E5CC7">
        <w:rPr>
          <w:rFonts w:asciiTheme="minorHAnsi" w:hAnsiTheme="minorHAnsi" w:cstheme="minorHAnsi"/>
          <w:sz w:val="22"/>
          <w:szCs w:val="22"/>
        </w:rPr>
        <w:t xml:space="preserve"> en </w:t>
      </w:r>
      <w:r w:rsidRPr="005625B3">
        <w:rPr>
          <w:rFonts w:asciiTheme="minorHAnsi" w:hAnsiTheme="minorHAnsi" w:cstheme="minorHAnsi"/>
          <w:sz w:val="22"/>
          <w:szCs w:val="22"/>
        </w:rPr>
        <w:t>campussen</w:t>
      </w:r>
      <w:r w:rsidR="002E5CC7">
        <w:rPr>
          <w:rFonts w:asciiTheme="minorHAnsi" w:hAnsiTheme="minorHAnsi" w:cstheme="minorHAnsi"/>
          <w:sz w:val="22"/>
          <w:szCs w:val="22"/>
        </w:rPr>
        <w:t xml:space="preserve">; ook op </w:t>
      </w:r>
      <w:r w:rsidRPr="005625B3">
        <w:rPr>
          <w:rFonts w:asciiTheme="minorHAnsi" w:hAnsiTheme="minorHAnsi" w:cstheme="minorHAnsi"/>
          <w:sz w:val="22"/>
          <w:szCs w:val="22"/>
        </w:rPr>
        <w:t>doorsnee bedrijventerreinen en thuis</w:t>
      </w:r>
      <w:r w:rsidR="002E5CC7">
        <w:rPr>
          <w:rFonts w:asciiTheme="minorHAnsi" w:hAnsiTheme="minorHAnsi" w:cstheme="minorHAnsi"/>
          <w:sz w:val="22"/>
          <w:szCs w:val="22"/>
        </w:rPr>
        <w:t xml:space="preserve">. </w:t>
      </w:r>
      <w:r w:rsidRPr="005625B3">
        <w:rPr>
          <w:rFonts w:asciiTheme="minorHAnsi" w:hAnsiTheme="minorHAnsi" w:cstheme="minorHAnsi"/>
          <w:sz w:val="22"/>
          <w:szCs w:val="22"/>
        </w:rPr>
        <w:t xml:space="preserve"> </w:t>
      </w:r>
    </w:p>
    <w:p w14:paraId="4502486C" w14:textId="11722E12" w:rsidR="003375BF" w:rsidRDefault="002E5CC7" w:rsidP="001C0B27">
      <w:pPr>
        <w:pStyle w:val="Tabeltekst"/>
        <w:numPr>
          <w:ilvl w:val="0"/>
          <w:numId w:val="1"/>
        </w:numPr>
        <w:spacing w:line="240" w:lineRule="auto"/>
        <w:rPr>
          <w:rFonts w:asciiTheme="minorHAnsi" w:hAnsiTheme="minorHAnsi" w:cstheme="minorHAnsi"/>
          <w:sz w:val="22"/>
          <w:szCs w:val="22"/>
        </w:rPr>
      </w:pPr>
      <w:r>
        <w:rPr>
          <w:rFonts w:asciiTheme="minorHAnsi" w:hAnsiTheme="minorHAnsi" w:cstheme="minorHAnsi"/>
          <w:sz w:val="22"/>
          <w:szCs w:val="22"/>
        </w:rPr>
        <w:lastRenderedPageBreak/>
        <w:t xml:space="preserve">De </w:t>
      </w:r>
      <w:r w:rsidR="00281963" w:rsidRPr="005625B3">
        <w:rPr>
          <w:rFonts w:asciiTheme="minorHAnsi" w:hAnsiTheme="minorHAnsi" w:cstheme="minorHAnsi"/>
          <w:sz w:val="22"/>
          <w:szCs w:val="22"/>
        </w:rPr>
        <w:t xml:space="preserve">retail </w:t>
      </w:r>
      <w:r>
        <w:rPr>
          <w:rFonts w:asciiTheme="minorHAnsi" w:hAnsiTheme="minorHAnsi" w:cstheme="minorHAnsi"/>
          <w:sz w:val="22"/>
          <w:szCs w:val="22"/>
        </w:rPr>
        <w:t xml:space="preserve">vindt </w:t>
      </w:r>
      <w:r w:rsidR="00281963" w:rsidRPr="005625B3">
        <w:rPr>
          <w:rFonts w:asciiTheme="minorHAnsi" w:hAnsiTheme="minorHAnsi" w:cstheme="minorHAnsi"/>
          <w:sz w:val="22"/>
          <w:szCs w:val="22"/>
        </w:rPr>
        <w:t>deels online en deels op gespecialiseerde winkellocaties</w:t>
      </w:r>
      <w:r>
        <w:rPr>
          <w:rFonts w:asciiTheme="minorHAnsi" w:hAnsiTheme="minorHAnsi" w:cstheme="minorHAnsi"/>
          <w:sz w:val="22"/>
          <w:szCs w:val="22"/>
        </w:rPr>
        <w:t xml:space="preserve"> plaats</w:t>
      </w:r>
      <w:r w:rsidR="00281963" w:rsidRPr="005625B3">
        <w:rPr>
          <w:rFonts w:asciiTheme="minorHAnsi" w:hAnsiTheme="minorHAnsi" w:cstheme="minorHAnsi"/>
          <w:sz w:val="22"/>
          <w:szCs w:val="22"/>
        </w:rPr>
        <w:t xml:space="preserve">; </w:t>
      </w:r>
      <w:r>
        <w:rPr>
          <w:rFonts w:asciiTheme="minorHAnsi" w:hAnsiTheme="minorHAnsi" w:cstheme="minorHAnsi"/>
          <w:sz w:val="22"/>
          <w:szCs w:val="22"/>
        </w:rPr>
        <w:t xml:space="preserve">er is </w:t>
      </w:r>
      <w:r w:rsidR="00281963" w:rsidRPr="005625B3">
        <w:rPr>
          <w:rFonts w:asciiTheme="minorHAnsi" w:hAnsiTheme="minorHAnsi" w:cstheme="minorHAnsi"/>
          <w:sz w:val="22"/>
          <w:szCs w:val="22"/>
        </w:rPr>
        <w:t xml:space="preserve">veel verblijfsrecreatie, vooral in </w:t>
      </w:r>
      <w:r>
        <w:rPr>
          <w:rFonts w:asciiTheme="minorHAnsi" w:hAnsiTheme="minorHAnsi" w:cstheme="minorHAnsi"/>
          <w:sz w:val="22"/>
          <w:szCs w:val="22"/>
        </w:rPr>
        <w:t xml:space="preserve">het </w:t>
      </w:r>
      <w:r w:rsidR="00281963" w:rsidRPr="005625B3">
        <w:rPr>
          <w:rFonts w:asciiTheme="minorHAnsi" w:hAnsiTheme="minorHAnsi" w:cstheme="minorHAnsi"/>
          <w:sz w:val="22"/>
          <w:szCs w:val="22"/>
        </w:rPr>
        <w:t xml:space="preserve">Kransland. </w:t>
      </w:r>
    </w:p>
    <w:p w14:paraId="68FAF23E" w14:textId="10FB8947" w:rsidR="00281963" w:rsidRPr="005625B3" w:rsidRDefault="003375BF" w:rsidP="001C0B27">
      <w:pPr>
        <w:pStyle w:val="Tabeltekst"/>
        <w:numPr>
          <w:ilvl w:val="0"/>
          <w:numId w:val="1"/>
        </w:numPr>
        <w:spacing w:line="240" w:lineRule="auto"/>
        <w:rPr>
          <w:rFonts w:asciiTheme="minorHAnsi" w:hAnsiTheme="minorHAnsi" w:cstheme="minorHAnsi"/>
          <w:sz w:val="22"/>
          <w:szCs w:val="22"/>
        </w:rPr>
      </w:pPr>
      <w:r>
        <w:rPr>
          <w:rFonts w:asciiTheme="minorHAnsi" w:hAnsiTheme="minorHAnsi" w:cstheme="minorHAnsi"/>
          <w:sz w:val="22"/>
          <w:szCs w:val="22"/>
        </w:rPr>
        <w:t xml:space="preserve">Bij </w:t>
      </w:r>
      <w:r w:rsidR="00281963" w:rsidRPr="005625B3">
        <w:rPr>
          <w:rFonts w:asciiTheme="minorHAnsi" w:hAnsiTheme="minorHAnsi" w:cstheme="minorHAnsi"/>
          <w:sz w:val="22"/>
          <w:szCs w:val="22"/>
        </w:rPr>
        <w:t xml:space="preserve">contextscenario Meer </w:t>
      </w:r>
      <w:r>
        <w:rPr>
          <w:rFonts w:asciiTheme="minorHAnsi" w:hAnsiTheme="minorHAnsi" w:cstheme="minorHAnsi"/>
          <w:sz w:val="22"/>
          <w:szCs w:val="22"/>
        </w:rPr>
        <w:t xml:space="preserve">is het aantal woningen </w:t>
      </w:r>
      <w:r w:rsidR="00281963" w:rsidRPr="005625B3">
        <w:rPr>
          <w:rFonts w:asciiTheme="minorHAnsi" w:hAnsiTheme="minorHAnsi" w:cstheme="minorHAnsi"/>
          <w:sz w:val="22"/>
          <w:szCs w:val="22"/>
        </w:rPr>
        <w:t>met 2,2 miljoen toe</w:t>
      </w:r>
      <w:r>
        <w:rPr>
          <w:rFonts w:asciiTheme="minorHAnsi" w:hAnsiTheme="minorHAnsi" w:cstheme="minorHAnsi"/>
          <w:sz w:val="22"/>
          <w:szCs w:val="22"/>
        </w:rPr>
        <w:t xml:space="preserve">genomen en het </w:t>
      </w:r>
      <w:r w:rsidR="00281963" w:rsidRPr="005625B3">
        <w:rPr>
          <w:rFonts w:asciiTheme="minorHAnsi" w:hAnsiTheme="minorHAnsi" w:cstheme="minorHAnsi"/>
          <w:sz w:val="22"/>
          <w:szCs w:val="22"/>
        </w:rPr>
        <w:t>stedelijk gebied met 440 km</w:t>
      </w:r>
      <w:r w:rsidR="00281963" w:rsidRPr="003375BF">
        <w:rPr>
          <w:rFonts w:asciiTheme="minorHAnsi" w:hAnsiTheme="minorHAnsi" w:cstheme="minorHAnsi"/>
          <w:sz w:val="22"/>
          <w:szCs w:val="22"/>
          <w:vertAlign w:val="superscript"/>
        </w:rPr>
        <w:t>2</w:t>
      </w:r>
      <w:r w:rsidR="00281963" w:rsidRPr="005625B3">
        <w:rPr>
          <w:rFonts w:asciiTheme="minorHAnsi" w:hAnsiTheme="minorHAnsi" w:cstheme="minorHAnsi"/>
          <w:sz w:val="22"/>
          <w:szCs w:val="22"/>
        </w:rPr>
        <w:t xml:space="preserve">. </w:t>
      </w:r>
      <w:r>
        <w:rPr>
          <w:rFonts w:asciiTheme="minorHAnsi" w:hAnsiTheme="minorHAnsi" w:cstheme="minorHAnsi"/>
          <w:sz w:val="22"/>
          <w:szCs w:val="22"/>
        </w:rPr>
        <w:t xml:space="preserve">Bij </w:t>
      </w:r>
      <w:r w:rsidR="00281963" w:rsidRPr="005625B3">
        <w:rPr>
          <w:rFonts w:asciiTheme="minorHAnsi" w:hAnsiTheme="minorHAnsi" w:cstheme="minorHAnsi"/>
          <w:sz w:val="22"/>
          <w:szCs w:val="22"/>
        </w:rPr>
        <w:t xml:space="preserve">contextscenario Minder </w:t>
      </w:r>
      <w:r>
        <w:rPr>
          <w:rFonts w:asciiTheme="minorHAnsi" w:hAnsiTheme="minorHAnsi" w:cstheme="minorHAnsi"/>
          <w:sz w:val="22"/>
          <w:szCs w:val="22"/>
        </w:rPr>
        <w:t xml:space="preserve">bedragen </w:t>
      </w:r>
      <w:r w:rsidR="00281963" w:rsidRPr="005625B3">
        <w:rPr>
          <w:rFonts w:asciiTheme="minorHAnsi" w:hAnsiTheme="minorHAnsi" w:cstheme="minorHAnsi"/>
          <w:sz w:val="22"/>
          <w:szCs w:val="22"/>
        </w:rPr>
        <w:t>de toename</w:t>
      </w:r>
      <w:r>
        <w:rPr>
          <w:rFonts w:asciiTheme="minorHAnsi" w:hAnsiTheme="minorHAnsi" w:cstheme="minorHAnsi"/>
          <w:sz w:val="22"/>
          <w:szCs w:val="22"/>
        </w:rPr>
        <w:t>n</w:t>
      </w:r>
      <w:r w:rsidR="00281963" w:rsidRPr="005625B3">
        <w:rPr>
          <w:rFonts w:asciiTheme="minorHAnsi" w:hAnsiTheme="minorHAnsi" w:cstheme="minorHAnsi"/>
          <w:sz w:val="22"/>
          <w:szCs w:val="22"/>
        </w:rPr>
        <w:t xml:space="preserve"> 1 miljoen en 200 km</w:t>
      </w:r>
      <w:r w:rsidR="00281963" w:rsidRPr="003375BF">
        <w:rPr>
          <w:rFonts w:asciiTheme="minorHAnsi" w:hAnsiTheme="minorHAnsi" w:cstheme="minorHAnsi"/>
          <w:sz w:val="22"/>
          <w:szCs w:val="22"/>
          <w:vertAlign w:val="superscript"/>
        </w:rPr>
        <w:t>2</w:t>
      </w:r>
      <w:r w:rsidR="00281963" w:rsidRPr="005625B3">
        <w:rPr>
          <w:rFonts w:asciiTheme="minorHAnsi" w:hAnsiTheme="minorHAnsi" w:cstheme="minorHAnsi"/>
          <w:sz w:val="22"/>
          <w:szCs w:val="22"/>
        </w:rPr>
        <w:t>.</w:t>
      </w:r>
    </w:p>
    <w:p w14:paraId="26FCE06A" w14:textId="7284E0AC" w:rsidR="003375BF" w:rsidRPr="005625B3" w:rsidRDefault="002E5CC7" w:rsidP="001C0B27">
      <w:pPr>
        <w:pStyle w:val="Tabeltekst"/>
        <w:numPr>
          <w:ilvl w:val="0"/>
          <w:numId w:val="1"/>
        </w:numPr>
        <w:spacing w:line="240" w:lineRule="auto"/>
        <w:rPr>
          <w:rFonts w:asciiTheme="minorHAnsi" w:hAnsiTheme="minorHAnsi" w:cstheme="minorHAnsi"/>
          <w:sz w:val="22"/>
          <w:szCs w:val="22"/>
        </w:rPr>
      </w:pPr>
      <w:r>
        <w:rPr>
          <w:rFonts w:asciiTheme="minorHAnsi" w:hAnsiTheme="minorHAnsi" w:cstheme="minorHAnsi"/>
          <w:sz w:val="22"/>
          <w:szCs w:val="22"/>
        </w:rPr>
        <w:t xml:space="preserve">Grote, internationale bedrijven </w:t>
      </w:r>
      <w:r w:rsidR="003375BF" w:rsidRPr="005625B3">
        <w:rPr>
          <w:rFonts w:asciiTheme="minorHAnsi" w:hAnsiTheme="minorHAnsi" w:cstheme="minorHAnsi"/>
          <w:sz w:val="22"/>
          <w:szCs w:val="22"/>
        </w:rPr>
        <w:t xml:space="preserve">bepalen de stedelijke ontwikkeling grotendeels onder randvoorwaarden van overheden; </w:t>
      </w:r>
      <w:r>
        <w:rPr>
          <w:rFonts w:asciiTheme="minorHAnsi" w:hAnsiTheme="minorHAnsi" w:cstheme="minorHAnsi"/>
          <w:sz w:val="22"/>
          <w:szCs w:val="22"/>
        </w:rPr>
        <w:t xml:space="preserve">de </w:t>
      </w:r>
      <w:r w:rsidR="003375BF" w:rsidRPr="005625B3">
        <w:rPr>
          <w:rFonts w:asciiTheme="minorHAnsi" w:hAnsiTheme="minorHAnsi" w:cstheme="minorHAnsi"/>
          <w:sz w:val="22"/>
          <w:szCs w:val="22"/>
        </w:rPr>
        <w:t>grote private investeerders</w:t>
      </w:r>
      <w:r w:rsidR="003375BF">
        <w:rPr>
          <w:rFonts w:asciiTheme="minorHAnsi" w:hAnsiTheme="minorHAnsi" w:cstheme="minorHAnsi"/>
          <w:sz w:val="22"/>
          <w:szCs w:val="22"/>
        </w:rPr>
        <w:t xml:space="preserve"> domineren</w:t>
      </w:r>
      <w:r w:rsidR="003375BF" w:rsidRPr="005625B3">
        <w:rPr>
          <w:rFonts w:asciiTheme="minorHAnsi" w:hAnsiTheme="minorHAnsi" w:cstheme="minorHAnsi"/>
          <w:sz w:val="22"/>
          <w:szCs w:val="22"/>
        </w:rPr>
        <w:t xml:space="preserve">. </w:t>
      </w:r>
    </w:p>
    <w:p w14:paraId="7E2C18A0" w14:textId="77777777" w:rsidR="00281963" w:rsidRPr="005625B3" w:rsidRDefault="00281963"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Energie in de stad</w:t>
      </w:r>
    </w:p>
    <w:p w14:paraId="7CB9A5BC" w14:textId="7BA9B72A" w:rsidR="00281963" w:rsidRPr="005625B3" w:rsidRDefault="00281963" w:rsidP="001C0B27">
      <w:pPr>
        <w:pStyle w:val="Tabeltekst"/>
        <w:numPr>
          <w:ilvl w:val="0"/>
          <w:numId w:val="1"/>
        </w:numPr>
        <w:spacing w:line="240" w:lineRule="auto"/>
        <w:rPr>
          <w:rFonts w:asciiTheme="minorHAnsi" w:hAnsiTheme="minorHAnsi" w:cstheme="minorHAnsi"/>
          <w:sz w:val="22"/>
          <w:szCs w:val="22"/>
        </w:rPr>
      </w:pPr>
      <w:r w:rsidRPr="005625B3">
        <w:rPr>
          <w:rFonts w:asciiTheme="minorHAnsi" w:hAnsiTheme="minorHAnsi" w:cstheme="minorHAnsi"/>
          <w:sz w:val="22"/>
          <w:szCs w:val="22"/>
        </w:rPr>
        <w:t>‘Onzuinige’ gebouwen maken plaats voor zuinige</w:t>
      </w:r>
      <w:r w:rsidR="002E5CC7">
        <w:rPr>
          <w:rFonts w:asciiTheme="minorHAnsi" w:hAnsiTheme="minorHAnsi" w:cstheme="minorHAnsi"/>
          <w:sz w:val="22"/>
          <w:szCs w:val="22"/>
        </w:rPr>
        <w:t xml:space="preserve">; dit gebeurt </w:t>
      </w:r>
      <w:r w:rsidRPr="005625B3">
        <w:rPr>
          <w:rFonts w:asciiTheme="minorHAnsi" w:hAnsiTheme="minorHAnsi" w:cstheme="minorHAnsi"/>
          <w:sz w:val="22"/>
          <w:szCs w:val="22"/>
        </w:rPr>
        <w:t>ook uit economische overwegingen;</w:t>
      </w:r>
      <w:r w:rsidR="002E5CC7" w:rsidRPr="005625B3">
        <w:rPr>
          <w:rFonts w:asciiTheme="minorHAnsi" w:hAnsiTheme="minorHAnsi" w:cstheme="minorHAnsi"/>
          <w:sz w:val="22"/>
          <w:szCs w:val="22"/>
        </w:rPr>
        <w:t xml:space="preserve"> stedelijke energieopwekking</w:t>
      </w:r>
      <w:r w:rsidR="002E5CC7">
        <w:rPr>
          <w:rFonts w:asciiTheme="minorHAnsi" w:hAnsiTheme="minorHAnsi" w:cstheme="minorHAnsi"/>
          <w:sz w:val="22"/>
          <w:szCs w:val="22"/>
        </w:rPr>
        <w:t xml:space="preserve"> speelt een beperkte rol</w:t>
      </w:r>
      <w:r w:rsidRPr="005625B3">
        <w:rPr>
          <w:rFonts w:asciiTheme="minorHAnsi" w:hAnsiTheme="minorHAnsi" w:cstheme="minorHAnsi"/>
          <w:sz w:val="22"/>
          <w:szCs w:val="22"/>
        </w:rPr>
        <w:t xml:space="preserve">. </w:t>
      </w:r>
    </w:p>
    <w:p w14:paraId="088FFF04" w14:textId="77777777" w:rsidR="00281963" w:rsidRPr="005625B3" w:rsidRDefault="00281963"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Mobiliteit personen</w:t>
      </w:r>
    </w:p>
    <w:p w14:paraId="1736F540" w14:textId="3DB2AFEB" w:rsidR="00281963" w:rsidRPr="005625B3" w:rsidRDefault="00C23A92" w:rsidP="001C0B27">
      <w:pPr>
        <w:pStyle w:val="Tabeltekst"/>
        <w:numPr>
          <w:ilvl w:val="0"/>
          <w:numId w:val="1"/>
        </w:numPr>
        <w:spacing w:line="240" w:lineRule="auto"/>
        <w:rPr>
          <w:rFonts w:asciiTheme="minorHAnsi" w:hAnsiTheme="minorHAnsi" w:cstheme="minorHAnsi"/>
          <w:sz w:val="22"/>
          <w:szCs w:val="22"/>
        </w:rPr>
      </w:pPr>
      <w:r>
        <w:rPr>
          <w:rFonts w:asciiTheme="minorHAnsi" w:hAnsiTheme="minorHAnsi" w:cstheme="minorHAnsi"/>
          <w:sz w:val="22"/>
          <w:szCs w:val="22"/>
        </w:rPr>
        <w:t xml:space="preserve">Voorkeur voor </w:t>
      </w:r>
      <w:r w:rsidR="002E5CC7">
        <w:rPr>
          <w:rFonts w:asciiTheme="minorHAnsi" w:hAnsiTheme="minorHAnsi" w:cstheme="minorHAnsi"/>
          <w:sz w:val="22"/>
          <w:szCs w:val="22"/>
        </w:rPr>
        <w:t>e</w:t>
      </w:r>
      <w:r w:rsidR="00281963" w:rsidRPr="005625B3">
        <w:rPr>
          <w:rFonts w:asciiTheme="minorHAnsi" w:hAnsiTheme="minorHAnsi" w:cstheme="minorHAnsi"/>
          <w:sz w:val="22"/>
          <w:szCs w:val="22"/>
        </w:rPr>
        <w:t xml:space="preserve">igen auto; </w:t>
      </w:r>
      <w:r>
        <w:rPr>
          <w:rFonts w:asciiTheme="minorHAnsi" w:hAnsiTheme="minorHAnsi" w:cstheme="minorHAnsi"/>
          <w:sz w:val="22"/>
          <w:szCs w:val="22"/>
        </w:rPr>
        <w:t>veel p</w:t>
      </w:r>
      <w:r w:rsidRPr="005625B3">
        <w:rPr>
          <w:rFonts w:asciiTheme="minorHAnsi" w:hAnsiTheme="minorHAnsi" w:cstheme="minorHAnsi"/>
          <w:sz w:val="22"/>
          <w:szCs w:val="22"/>
        </w:rPr>
        <w:t>rivate en beprijsde wegen</w:t>
      </w:r>
      <w:r>
        <w:rPr>
          <w:rFonts w:asciiTheme="minorHAnsi" w:hAnsiTheme="minorHAnsi" w:cstheme="minorHAnsi"/>
          <w:sz w:val="22"/>
          <w:szCs w:val="22"/>
        </w:rPr>
        <w:t xml:space="preserve">; </w:t>
      </w:r>
      <w:r w:rsidR="00281963" w:rsidRPr="005625B3">
        <w:rPr>
          <w:rFonts w:asciiTheme="minorHAnsi" w:hAnsiTheme="minorHAnsi" w:cstheme="minorHAnsi"/>
          <w:sz w:val="22"/>
          <w:szCs w:val="22"/>
        </w:rPr>
        <w:t xml:space="preserve">hoogwaardige </w:t>
      </w:r>
      <w:r>
        <w:rPr>
          <w:rFonts w:asciiTheme="minorHAnsi" w:hAnsiTheme="minorHAnsi" w:cstheme="minorHAnsi"/>
          <w:sz w:val="22"/>
          <w:szCs w:val="22"/>
        </w:rPr>
        <w:t xml:space="preserve">OV binnen </w:t>
      </w:r>
      <w:r w:rsidR="00281963" w:rsidRPr="005625B3">
        <w:rPr>
          <w:rFonts w:asciiTheme="minorHAnsi" w:hAnsiTheme="minorHAnsi" w:cstheme="minorHAnsi"/>
          <w:sz w:val="22"/>
          <w:szCs w:val="22"/>
        </w:rPr>
        <w:t>en</w:t>
      </w:r>
      <w:r w:rsidR="002E5CC7">
        <w:rPr>
          <w:rFonts w:asciiTheme="minorHAnsi" w:hAnsiTheme="minorHAnsi" w:cstheme="minorHAnsi"/>
          <w:sz w:val="22"/>
          <w:szCs w:val="22"/>
        </w:rPr>
        <w:t xml:space="preserve"> tussen </w:t>
      </w:r>
      <w:r>
        <w:rPr>
          <w:rFonts w:asciiTheme="minorHAnsi" w:hAnsiTheme="minorHAnsi" w:cstheme="minorHAnsi"/>
          <w:sz w:val="22"/>
          <w:szCs w:val="22"/>
        </w:rPr>
        <w:t xml:space="preserve">de </w:t>
      </w:r>
      <w:r w:rsidR="002E5CC7">
        <w:rPr>
          <w:rFonts w:asciiTheme="minorHAnsi" w:hAnsiTheme="minorHAnsi" w:cstheme="minorHAnsi"/>
          <w:sz w:val="22"/>
          <w:szCs w:val="22"/>
        </w:rPr>
        <w:t>grote steden</w:t>
      </w:r>
      <w:r>
        <w:rPr>
          <w:rFonts w:asciiTheme="minorHAnsi" w:hAnsiTheme="minorHAnsi" w:cstheme="minorHAnsi"/>
          <w:sz w:val="22"/>
          <w:szCs w:val="22"/>
        </w:rPr>
        <w:t xml:space="preserve">; </w:t>
      </w:r>
      <w:r w:rsidR="00281963" w:rsidRPr="005625B3">
        <w:rPr>
          <w:rFonts w:asciiTheme="minorHAnsi" w:hAnsiTheme="minorHAnsi" w:cstheme="minorHAnsi"/>
          <w:sz w:val="22"/>
          <w:szCs w:val="22"/>
        </w:rPr>
        <w:t xml:space="preserve">regionaal </w:t>
      </w:r>
      <w:r>
        <w:rPr>
          <w:rFonts w:asciiTheme="minorHAnsi" w:hAnsiTheme="minorHAnsi" w:cstheme="minorHAnsi"/>
          <w:sz w:val="22"/>
          <w:szCs w:val="22"/>
        </w:rPr>
        <w:t xml:space="preserve">OV </w:t>
      </w:r>
      <w:r w:rsidR="00281963" w:rsidRPr="005625B3">
        <w:rPr>
          <w:rFonts w:asciiTheme="minorHAnsi" w:hAnsiTheme="minorHAnsi" w:cstheme="minorHAnsi"/>
          <w:sz w:val="22"/>
          <w:szCs w:val="22"/>
        </w:rPr>
        <w:t xml:space="preserve">voor </w:t>
      </w:r>
      <w:r>
        <w:rPr>
          <w:rFonts w:asciiTheme="minorHAnsi" w:hAnsiTheme="minorHAnsi" w:cstheme="minorHAnsi"/>
          <w:sz w:val="22"/>
          <w:szCs w:val="22"/>
        </w:rPr>
        <w:t xml:space="preserve">wie geen </w:t>
      </w:r>
      <w:r w:rsidR="00281963" w:rsidRPr="005625B3">
        <w:rPr>
          <w:rFonts w:asciiTheme="minorHAnsi" w:hAnsiTheme="minorHAnsi" w:cstheme="minorHAnsi"/>
          <w:sz w:val="22"/>
          <w:szCs w:val="22"/>
        </w:rPr>
        <w:t>auto kan betalen</w:t>
      </w:r>
      <w:r>
        <w:rPr>
          <w:rFonts w:asciiTheme="minorHAnsi" w:hAnsiTheme="minorHAnsi" w:cstheme="minorHAnsi"/>
          <w:sz w:val="22"/>
          <w:szCs w:val="22"/>
        </w:rPr>
        <w:t xml:space="preserve">; grote reisafstanden. </w:t>
      </w:r>
    </w:p>
    <w:p w14:paraId="326B65F4" w14:textId="6B5474B5" w:rsidR="00281963" w:rsidRPr="005625B3" w:rsidRDefault="00281963"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Transport</w:t>
      </w:r>
    </w:p>
    <w:p w14:paraId="5D3302FA" w14:textId="731EB401" w:rsidR="00281963" w:rsidRPr="005625B3" w:rsidRDefault="00C23A92" w:rsidP="001C0B27">
      <w:pPr>
        <w:pStyle w:val="Tabeltekst"/>
        <w:numPr>
          <w:ilvl w:val="0"/>
          <w:numId w:val="1"/>
        </w:numPr>
        <w:spacing w:line="240" w:lineRule="auto"/>
        <w:rPr>
          <w:rFonts w:asciiTheme="minorHAnsi" w:hAnsiTheme="minorHAnsi" w:cstheme="minorHAnsi"/>
          <w:sz w:val="22"/>
          <w:szCs w:val="22"/>
        </w:rPr>
      </w:pPr>
      <w:r>
        <w:rPr>
          <w:rFonts w:asciiTheme="minorHAnsi" w:hAnsiTheme="minorHAnsi" w:cstheme="minorHAnsi"/>
          <w:sz w:val="22"/>
          <w:szCs w:val="22"/>
        </w:rPr>
        <w:t xml:space="preserve">Het </w:t>
      </w:r>
      <w:r w:rsidR="00281963" w:rsidRPr="005625B3">
        <w:rPr>
          <w:rFonts w:asciiTheme="minorHAnsi" w:hAnsiTheme="minorHAnsi" w:cstheme="minorHAnsi"/>
          <w:sz w:val="22"/>
          <w:szCs w:val="22"/>
        </w:rPr>
        <w:t>vervoerd volume</w:t>
      </w:r>
      <w:r>
        <w:rPr>
          <w:rFonts w:asciiTheme="minorHAnsi" w:hAnsiTheme="minorHAnsi" w:cstheme="minorHAnsi"/>
          <w:sz w:val="22"/>
          <w:szCs w:val="22"/>
        </w:rPr>
        <w:t xml:space="preserve"> is sterk toegenomen</w:t>
      </w:r>
      <w:r w:rsidR="00281963" w:rsidRPr="005625B3">
        <w:rPr>
          <w:rFonts w:asciiTheme="minorHAnsi" w:hAnsiTheme="minorHAnsi" w:cstheme="minorHAnsi"/>
          <w:sz w:val="22"/>
          <w:szCs w:val="22"/>
        </w:rPr>
        <w:t xml:space="preserve">; </w:t>
      </w:r>
      <w:r>
        <w:rPr>
          <w:rFonts w:asciiTheme="minorHAnsi" w:hAnsiTheme="minorHAnsi" w:cstheme="minorHAnsi"/>
          <w:sz w:val="22"/>
          <w:szCs w:val="22"/>
        </w:rPr>
        <w:t xml:space="preserve">hoge </w:t>
      </w:r>
      <w:r w:rsidR="00281963" w:rsidRPr="005625B3">
        <w:rPr>
          <w:rFonts w:asciiTheme="minorHAnsi" w:hAnsiTheme="minorHAnsi" w:cstheme="minorHAnsi"/>
          <w:sz w:val="22"/>
          <w:szCs w:val="22"/>
        </w:rPr>
        <w:t>efficiency door platooning en grote distributiecentra; in stedelijk gebied word</w:t>
      </w:r>
      <w:r>
        <w:rPr>
          <w:rFonts w:asciiTheme="minorHAnsi" w:hAnsiTheme="minorHAnsi" w:cstheme="minorHAnsi"/>
          <w:sz w:val="22"/>
          <w:szCs w:val="22"/>
        </w:rPr>
        <w:t xml:space="preserve">en </w:t>
      </w:r>
      <w:r w:rsidR="00281963" w:rsidRPr="005625B3">
        <w:rPr>
          <w:rFonts w:asciiTheme="minorHAnsi" w:hAnsiTheme="minorHAnsi" w:cstheme="minorHAnsi"/>
          <w:sz w:val="22"/>
          <w:szCs w:val="22"/>
        </w:rPr>
        <w:t xml:space="preserve">autonome </w:t>
      </w:r>
      <w:r>
        <w:rPr>
          <w:rFonts w:asciiTheme="minorHAnsi" w:hAnsiTheme="minorHAnsi" w:cstheme="minorHAnsi"/>
          <w:sz w:val="22"/>
          <w:szCs w:val="22"/>
        </w:rPr>
        <w:t xml:space="preserve">voertuigen </w:t>
      </w:r>
      <w:r w:rsidR="00281963" w:rsidRPr="005625B3">
        <w:rPr>
          <w:rFonts w:asciiTheme="minorHAnsi" w:hAnsiTheme="minorHAnsi" w:cstheme="minorHAnsi"/>
          <w:sz w:val="22"/>
          <w:szCs w:val="22"/>
        </w:rPr>
        <w:t xml:space="preserve">ingezet. </w:t>
      </w:r>
    </w:p>
    <w:p w14:paraId="090619A6" w14:textId="77777777" w:rsidR="00281963" w:rsidRPr="005625B3" w:rsidRDefault="00281963"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Infrastructuur</w:t>
      </w:r>
    </w:p>
    <w:p w14:paraId="4A12AD33" w14:textId="72626256" w:rsidR="00281963" w:rsidRPr="005625B3" w:rsidRDefault="00281963" w:rsidP="001C0B27">
      <w:pPr>
        <w:pStyle w:val="Tabeltekst"/>
        <w:numPr>
          <w:ilvl w:val="0"/>
          <w:numId w:val="1"/>
        </w:numPr>
        <w:spacing w:line="240" w:lineRule="auto"/>
        <w:rPr>
          <w:rFonts w:asciiTheme="minorHAnsi" w:hAnsiTheme="minorHAnsi" w:cstheme="minorHAnsi"/>
          <w:sz w:val="22"/>
          <w:szCs w:val="22"/>
        </w:rPr>
      </w:pPr>
      <w:r w:rsidRPr="005625B3">
        <w:rPr>
          <w:rFonts w:asciiTheme="minorHAnsi" w:hAnsiTheme="minorHAnsi" w:cstheme="minorHAnsi"/>
          <w:sz w:val="22"/>
          <w:szCs w:val="22"/>
        </w:rPr>
        <w:t xml:space="preserve">Er is flink geïnvesteerd in het wegennet en in het </w:t>
      </w:r>
      <w:r w:rsidR="00C23A92">
        <w:rPr>
          <w:rFonts w:asciiTheme="minorHAnsi" w:hAnsiTheme="minorHAnsi" w:cstheme="minorHAnsi"/>
          <w:sz w:val="22"/>
          <w:szCs w:val="22"/>
        </w:rPr>
        <w:t xml:space="preserve">OV binnen </w:t>
      </w:r>
      <w:r w:rsidRPr="005625B3">
        <w:rPr>
          <w:rFonts w:asciiTheme="minorHAnsi" w:hAnsiTheme="minorHAnsi" w:cstheme="minorHAnsi"/>
          <w:sz w:val="22"/>
          <w:szCs w:val="22"/>
        </w:rPr>
        <w:t>en rond de grote steden</w:t>
      </w:r>
      <w:r w:rsidR="00C23A92">
        <w:rPr>
          <w:rFonts w:asciiTheme="minorHAnsi" w:hAnsiTheme="minorHAnsi" w:cstheme="minorHAnsi"/>
          <w:sz w:val="22"/>
          <w:szCs w:val="22"/>
        </w:rPr>
        <w:t xml:space="preserve">; </w:t>
      </w:r>
      <w:r w:rsidRPr="005625B3">
        <w:rPr>
          <w:rFonts w:asciiTheme="minorHAnsi" w:hAnsiTheme="minorHAnsi" w:cstheme="minorHAnsi"/>
          <w:sz w:val="22"/>
          <w:szCs w:val="22"/>
        </w:rPr>
        <w:t xml:space="preserve">het internationale vervoer </w:t>
      </w:r>
      <w:r w:rsidR="00C23A92">
        <w:rPr>
          <w:rFonts w:asciiTheme="minorHAnsi" w:hAnsiTheme="minorHAnsi" w:cstheme="minorHAnsi"/>
          <w:sz w:val="22"/>
          <w:szCs w:val="22"/>
        </w:rPr>
        <w:t xml:space="preserve">is verbeterd door </w:t>
      </w:r>
      <w:r w:rsidRPr="005625B3">
        <w:rPr>
          <w:rFonts w:asciiTheme="minorHAnsi" w:hAnsiTheme="minorHAnsi" w:cstheme="minorHAnsi"/>
          <w:sz w:val="22"/>
          <w:szCs w:val="22"/>
        </w:rPr>
        <w:t>hogesnelheidstreinen, intercity’s en bus rapid transit.</w:t>
      </w:r>
    </w:p>
    <w:p w14:paraId="498B6AB3" w14:textId="77777777" w:rsidR="00281963" w:rsidRPr="005625B3" w:rsidRDefault="00281963"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Luchtvaart</w:t>
      </w:r>
    </w:p>
    <w:p w14:paraId="6189CF62" w14:textId="5C2081B9" w:rsidR="00281963" w:rsidRPr="00C23A92" w:rsidRDefault="00281963" w:rsidP="001C0B27">
      <w:pPr>
        <w:pStyle w:val="Lijstalinea"/>
        <w:numPr>
          <w:ilvl w:val="0"/>
          <w:numId w:val="1"/>
        </w:numPr>
        <w:spacing w:line="240" w:lineRule="auto"/>
        <w:rPr>
          <w:rFonts w:asciiTheme="minorHAnsi" w:hAnsiTheme="minorHAnsi" w:cstheme="minorHAnsi"/>
          <w:sz w:val="22"/>
        </w:rPr>
      </w:pPr>
      <w:r w:rsidRPr="005625B3">
        <w:rPr>
          <w:rFonts w:asciiTheme="minorHAnsi" w:hAnsiTheme="minorHAnsi" w:cstheme="minorHAnsi"/>
          <w:sz w:val="22"/>
        </w:rPr>
        <w:t>Schiphol, Eindhoven en Rotterdam blijven open</w:t>
      </w:r>
      <w:r w:rsidR="00C23A92">
        <w:rPr>
          <w:rFonts w:asciiTheme="minorHAnsi" w:hAnsiTheme="minorHAnsi" w:cstheme="minorHAnsi"/>
          <w:sz w:val="22"/>
        </w:rPr>
        <w:t xml:space="preserve">; </w:t>
      </w:r>
      <w:r w:rsidRPr="005625B3">
        <w:rPr>
          <w:rFonts w:asciiTheme="minorHAnsi" w:hAnsiTheme="minorHAnsi" w:cstheme="minorHAnsi"/>
          <w:sz w:val="22"/>
        </w:rPr>
        <w:t xml:space="preserve">Lelystad </w:t>
      </w:r>
      <w:r w:rsidR="00C23A92">
        <w:rPr>
          <w:rFonts w:asciiTheme="minorHAnsi" w:hAnsiTheme="minorHAnsi" w:cstheme="minorHAnsi"/>
          <w:sz w:val="22"/>
        </w:rPr>
        <w:t>gaat ook open</w:t>
      </w:r>
      <w:r w:rsidRPr="005625B3">
        <w:rPr>
          <w:rFonts w:asciiTheme="minorHAnsi" w:hAnsiTheme="minorHAnsi" w:cstheme="minorHAnsi"/>
          <w:sz w:val="22"/>
        </w:rPr>
        <w:t>.</w:t>
      </w:r>
      <w:r w:rsidR="00C23A92">
        <w:rPr>
          <w:rFonts w:asciiTheme="minorHAnsi" w:hAnsiTheme="minorHAnsi" w:cstheme="minorHAnsi"/>
          <w:sz w:val="22"/>
        </w:rPr>
        <w:t xml:space="preserve"> Het </w:t>
      </w:r>
      <w:r w:rsidRPr="00C23A92">
        <w:rPr>
          <w:rFonts w:asciiTheme="minorHAnsi" w:hAnsiTheme="minorHAnsi" w:cstheme="minorHAnsi"/>
          <w:sz w:val="22"/>
        </w:rPr>
        <w:t xml:space="preserve">aantal vluchten </w:t>
      </w:r>
      <w:r w:rsidR="00C23A92">
        <w:rPr>
          <w:rFonts w:asciiTheme="minorHAnsi" w:hAnsiTheme="minorHAnsi" w:cstheme="minorHAnsi"/>
          <w:sz w:val="22"/>
        </w:rPr>
        <w:t xml:space="preserve">van/naar Nederland </w:t>
      </w:r>
      <w:r w:rsidRPr="00C23A92">
        <w:rPr>
          <w:rFonts w:asciiTheme="minorHAnsi" w:hAnsiTheme="minorHAnsi" w:cstheme="minorHAnsi"/>
          <w:sz w:val="22"/>
        </w:rPr>
        <w:t>met 10 procent</w:t>
      </w:r>
      <w:r w:rsidR="00D723BE">
        <w:rPr>
          <w:rFonts w:asciiTheme="minorHAnsi" w:hAnsiTheme="minorHAnsi" w:cstheme="minorHAnsi"/>
          <w:sz w:val="22"/>
        </w:rPr>
        <w:t xml:space="preserve"> gedaald</w:t>
      </w:r>
      <w:r w:rsidRPr="00C23A92">
        <w:rPr>
          <w:rFonts w:asciiTheme="minorHAnsi" w:hAnsiTheme="minorHAnsi" w:cstheme="minorHAnsi"/>
          <w:sz w:val="22"/>
        </w:rPr>
        <w:t xml:space="preserve">. </w:t>
      </w:r>
      <w:r w:rsidR="00C23A92">
        <w:rPr>
          <w:rFonts w:asciiTheme="minorHAnsi" w:hAnsiTheme="minorHAnsi" w:cstheme="minorHAnsi"/>
          <w:sz w:val="22"/>
        </w:rPr>
        <w:t xml:space="preserve">400.000 vluchten </w:t>
      </w:r>
      <w:r w:rsidR="00D723BE">
        <w:rPr>
          <w:rFonts w:asciiTheme="minorHAnsi" w:hAnsiTheme="minorHAnsi" w:cstheme="minorHAnsi"/>
          <w:sz w:val="22"/>
        </w:rPr>
        <w:t xml:space="preserve">zijn </w:t>
      </w:r>
      <w:r w:rsidRPr="00C23A92">
        <w:rPr>
          <w:rFonts w:asciiTheme="minorHAnsi" w:hAnsiTheme="minorHAnsi" w:cstheme="minorHAnsi"/>
          <w:sz w:val="22"/>
        </w:rPr>
        <w:t>naar Lelystad</w:t>
      </w:r>
      <w:r w:rsidR="00D723BE">
        <w:rPr>
          <w:rFonts w:asciiTheme="minorHAnsi" w:hAnsiTheme="minorHAnsi" w:cstheme="minorHAnsi"/>
          <w:sz w:val="22"/>
        </w:rPr>
        <w:t xml:space="preserve"> verplaatst</w:t>
      </w:r>
      <w:r w:rsidRPr="00C23A92">
        <w:rPr>
          <w:rFonts w:asciiTheme="minorHAnsi" w:hAnsiTheme="minorHAnsi" w:cstheme="minorHAnsi"/>
          <w:sz w:val="22"/>
        </w:rPr>
        <w:t>.</w:t>
      </w:r>
    </w:p>
    <w:p w14:paraId="44CCA759" w14:textId="49DC968C" w:rsidR="000979A9" w:rsidRPr="003516E3" w:rsidRDefault="000979A9" w:rsidP="001C0B27">
      <w:pPr>
        <w:pStyle w:val="Kop2Ongenummerd"/>
        <w:rPr>
          <w:rFonts w:asciiTheme="minorHAnsi" w:hAnsiTheme="minorHAnsi" w:cstheme="minorHAnsi"/>
          <w:b/>
          <w:bCs/>
          <w:color w:val="0070C0"/>
          <w:sz w:val="24"/>
          <w:szCs w:val="24"/>
        </w:rPr>
      </w:pPr>
      <w:bookmarkStart w:id="2" w:name="_Toc139545072"/>
      <w:r w:rsidRPr="003516E3">
        <w:rPr>
          <w:rFonts w:asciiTheme="minorHAnsi" w:hAnsiTheme="minorHAnsi" w:cstheme="minorHAnsi"/>
          <w:b/>
          <w:bCs/>
          <w:color w:val="0070C0"/>
          <w:sz w:val="24"/>
          <w:szCs w:val="24"/>
        </w:rPr>
        <w:t>Duurzame economie</w:t>
      </w:r>
    </w:p>
    <w:p w14:paraId="134ECC89" w14:textId="5F7183E1" w:rsidR="00281963" w:rsidRPr="005625B3" w:rsidRDefault="00E67A68" w:rsidP="001C0B27">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 xml:space="preserve">Karakter van </w:t>
      </w:r>
      <w:r w:rsidR="00281963" w:rsidRPr="005625B3">
        <w:rPr>
          <w:rFonts w:asciiTheme="minorHAnsi" w:hAnsiTheme="minorHAnsi" w:cstheme="minorHAnsi"/>
          <w:i/>
          <w:iCs/>
          <w:sz w:val="22"/>
          <w:szCs w:val="22"/>
        </w:rPr>
        <w:t>duurzam</w:t>
      </w:r>
      <w:r>
        <w:rPr>
          <w:rFonts w:asciiTheme="minorHAnsi" w:hAnsiTheme="minorHAnsi" w:cstheme="minorHAnsi"/>
          <w:i/>
          <w:iCs/>
          <w:sz w:val="22"/>
          <w:szCs w:val="22"/>
        </w:rPr>
        <w:t>e</w:t>
      </w:r>
      <w:r w:rsidR="00281963" w:rsidRPr="005625B3">
        <w:rPr>
          <w:rFonts w:asciiTheme="minorHAnsi" w:hAnsiTheme="minorHAnsi" w:cstheme="minorHAnsi"/>
          <w:i/>
          <w:iCs/>
          <w:sz w:val="22"/>
          <w:szCs w:val="22"/>
        </w:rPr>
        <w:t xml:space="preserve"> en circulair</w:t>
      </w:r>
      <w:r>
        <w:rPr>
          <w:rFonts w:asciiTheme="minorHAnsi" w:hAnsiTheme="minorHAnsi" w:cstheme="minorHAnsi"/>
          <w:i/>
          <w:iCs/>
          <w:sz w:val="22"/>
          <w:szCs w:val="22"/>
        </w:rPr>
        <w:t>e economie</w:t>
      </w:r>
    </w:p>
    <w:p w14:paraId="51A6C734" w14:textId="162637EF" w:rsidR="00C23A92" w:rsidRDefault="00C23A92" w:rsidP="001C0B27">
      <w:pPr>
        <w:pStyle w:val="Tabeltekst"/>
        <w:numPr>
          <w:ilvl w:val="0"/>
          <w:numId w:val="2"/>
        </w:numPr>
        <w:spacing w:line="240" w:lineRule="auto"/>
        <w:rPr>
          <w:rFonts w:asciiTheme="minorHAnsi" w:hAnsiTheme="minorHAnsi" w:cstheme="minorHAnsi"/>
          <w:sz w:val="22"/>
          <w:szCs w:val="22"/>
        </w:rPr>
      </w:pPr>
      <w:r>
        <w:rPr>
          <w:rFonts w:asciiTheme="minorHAnsi" w:hAnsiTheme="minorHAnsi" w:cstheme="minorHAnsi"/>
          <w:sz w:val="22"/>
          <w:szCs w:val="22"/>
        </w:rPr>
        <w:t>De c</w:t>
      </w:r>
      <w:r w:rsidR="00281963" w:rsidRPr="005625B3">
        <w:rPr>
          <w:rFonts w:asciiTheme="minorHAnsi" w:hAnsiTheme="minorHAnsi" w:cstheme="minorHAnsi"/>
          <w:sz w:val="22"/>
          <w:szCs w:val="22"/>
        </w:rPr>
        <w:t xml:space="preserve">onsumptie- en investeringspatronen </w:t>
      </w:r>
      <w:r>
        <w:rPr>
          <w:rFonts w:asciiTheme="minorHAnsi" w:hAnsiTheme="minorHAnsi" w:cstheme="minorHAnsi"/>
          <w:sz w:val="22"/>
          <w:szCs w:val="22"/>
        </w:rPr>
        <w:t>zijn niet veranderd; het t</w:t>
      </w:r>
      <w:r w:rsidR="00281963" w:rsidRPr="005625B3">
        <w:rPr>
          <w:rFonts w:asciiTheme="minorHAnsi" w:hAnsiTheme="minorHAnsi" w:cstheme="minorHAnsi"/>
          <w:sz w:val="22"/>
          <w:szCs w:val="22"/>
        </w:rPr>
        <w:t xml:space="preserve">otale materiaalgebruik voor </w:t>
      </w:r>
      <w:r>
        <w:rPr>
          <w:rFonts w:asciiTheme="minorHAnsi" w:hAnsiTheme="minorHAnsi" w:cstheme="minorHAnsi"/>
          <w:sz w:val="22"/>
          <w:szCs w:val="22"/>
        </w:rPr>
        <w:t xml:space="preserve">het </w:t>
      </w:r>
      <w:r w:rsidR="00281963" w:rsidRPr="005625B3">
        <w:rPr>
          <w:rFonts w:asciiTheme="minorHAnsi" w:hAnsiTheme="minorHAnsi" w:cstheme="minorHAnsi"/>
          <w:sz w:val="22"/>
          <w:szCs w:val="22"/>
        </w:rPr>
        <w:t xml:space="preserve">binnenland </w:t>
      </w:r>
      <w:r>
        <w:rPr>
          <w:rFonts w:asciiTheme="minorHAnsi" w:hAnsiTheme="minorHAnsi" w:cstheme="minorHAnsi"/>
          <w:sz w:val="22"/>
          <w:szCs w:val="22"/>
        </w:rPr>
        <w:t xml:space="preserve">is </w:t>
      </w:r>
      <w:r w:rsidR="00281963" w:rsidRPr="005625B3">
        <w:rPr>
          <w:rFonts w:asciiTheme="minorHAnsi" w:hAnsiTheme="minorHAnsi" w:cstheme="minorHAnsi"/>
          <w:sz w:val="22"/>
          <w:szCs w:val="22"/>
        </w:rPr>
        <w:t>met 25%</w:t>
      </w:r>
      <w:r>
        <w:rPr>
          <w:rFonts w:asciiTheme="minorHAnsi" w:hAnsiTheme="minorHAnsi" w:cstheme="minorHAnsi"/>
          <w:sz w:val="22"/>
          <w:szCs w:val="22"/>
        </w:rPr>
        <w:t xml:space="preserve"> gegroeid. </w:t>
      </w:r>
      <w:r w:rsidR="00281963" w:rsidRPr="005625B3">
        <w:rPr>
          <w:rFonts w:asciiTheme="minorHAnsi" w:hAnsiTheme="minorHAnsi" w:cstheme="minorHAnsi"/>
          <w:sz w:val="22"/>
          <w:szCs w:val="22"/>
        </w:rPr>
        <w:t xml:space="preserve"> </w:t>
      </w:r>
    </w:p>
    <w:p w14:paraId="510959A4" w14:textId="41897E4F" w:rsidR="00281963" w:rsidRPr="005625B3" w:rsidRDefault="00C23A92" w:rsidP="001C0B27">
      <w:pPr>
        <w:pStyle w:val="Tabeltekst"/>
        <w:numPr>
          <w:ilvl w:val="0"/>
          <w:numId w:val="2"/>
        </w:numPr>
        <w:spacing w:line="240" w:lineRule="auto"/>
        <w:rPr>
          <w:rFonts w:asciiTheme="minorHAnsi" w:hAnsiTheme="minorHAnsi" w:cstheme="minorHAnsi"/>
          <w:sz w:val="22"/>
          <w:szCs w:val="22"/>
        </w:rPr>
      </w:pPr>
      <w:r>
        <w:rPr>
          <w:rFonts w:asciiTheme="minorHAnsi" w:hAnsiTheme="minorHAnsi" w:cstheme="minorHAnsi"/>
          <w:sz w:val="22"/>
          <w:szCs w:val="22"/>
        </w:rPr>
        <w:t>De n</w:t>
      </w:r>
      <w:r w:rsidR="00281963" w:rsidRPr="005625B3">
        <w:rPr>
          <w:rFonts w:asciiTheme="minorHAnsi" w:hAnsiTheme="minorHAnsi" w:cstheme="minorHAnsi"/>
          <w:sz w:val="22"/>
          <w:szCs w:val="22"/>
        </w:rPr>
        <w:t xml:space="preserve">adruk </w:t>
      </w:r>
      <w:r>
        <w:rPr>
          <w:rFonts w:asciiTheme="minorHAnsi" w:hAnsiTheme="minorHAnsi" w:cstheme="minorHAnsi"/>
          <w:sz w:val="22"/>
          <w:szCs w:val="22"/>
        </w:rPr>
        <w:t xml:space="preserve">bij het </w:t>
      </w:r>
      <w:r w:rsidR="00281963" w:rsidRPr="005625B3">
        <w:rPr>
          <w:rFonts w:asciiTheme="minorHAnsi" w:hAnsiTheme="minorHAnsi" w:cstheme="minorHAnsi"/>
          <w:sz w:val="22"/>
          <w:szCs w:val="22"/>
        </w:rPr>
        <w:t xml:space="preserve">circulair maken van economie ligt op recycling en substitutie door biogrondstoffen. </w:t>
      </w:r>
    </w:p>
    <w:p w14:paraId="6EC0D96B" w14:textId="77777777" w:rsidR="00281963" w:rsidRPr="005625B3" w:rsidRDefault="00281963"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Internationale economische integratie</w:t>
      </w:r>
    </w:p>
    <w:p w14:paraId="54C3E96F" w14:textId="628A0C16" w:rsidR="00C23A92" w:rsidRDefault="00C23A92" w:rsidP="001C0B27">
      <w:pPr>
        <w:pStyle w:val="Tabeltekst"/>
        <w:numPr>
          <w:ilvl w:val="0"/>
          <w:numId w:val="2"/>
        </w:numPr>
        <w:spacing w:line="240" w:lineRule="auto"/>
        <w:rPr>
          <w:rFonts w:asciiTheme="minorHAnsi" w:hAnsiTheme="minorHAnsi" w:cstheme="minorHAnsi"/>
          <w:sz w:val="22"/>
          <w:szCs w:val="22"/>
        </w:rPr>
      </w:pPr>
      <w:r>
        <w:rPr>
          <w:rFonts w:asciiTheme="minorHAnsi" w:hAnsiTheme="minorHAnsi" w:cstheme="minorHAnsi"/>
          <w:sz w:val="22"/>
          <w:szCs w:val="22"/>
        </w:rPr>
        <w:t>Mondiaal domineren enkele economische regio’s</w:t>
      </w:r>
      <w:r w:rsidR="00281963" w:rsidRPr="005625B3">
        <w:rPr>
          <w:rFonts w:asciiTheme="minorHAnsi" w:hAnsiTheme="minorHAnsi" w:cstheme="minorHAnsi"/>
          <w:sz w:val="22"/>
          <w:szCs w:val="22"/>
        </w:rPr>
        <w:t>, die verbonden zijn. De Nederlandse economie integreert verder</w:t>
      </w:r>
      <w:r>
        <w:rPr>
          <w:rFonts w:asciiTheme="minorHAnsi" w:hAnsiTheme="minorHAnsi" w:cstheme="minorHAnsi"/>
          <w:sz w:val="22"/>
          <w:szCs w:val="22"/>
        </w:rPr>
        <w:t xml:space="preserve"> met de Europese en</w:t>
      </w:r>
      <w:r w:rsidR="00281963" w:rsidRPr="005625B3">
        <w:rPr>
          <w:rFonts w:asciiTheme="minorHAnsi" w:hAnsiTheme="minorHAnsi" w:cstheme="minorHAnsi"/>
          <w:sz w:val="22"/>
          <w:szCs w:val="22"/>
        </w:rPr>
        <w:t xml:space="preserve"> </w:t>
      </w:r>
      <w:r>
        <w:rPr>
          <w:rFonts w:asciiTheme="minorHAnsi" w:hAnsiTheme="minorHAnsi" w:cstheme="minorHAnsi"/>
          <w:sz w:val="22"/>
          <w:szCs w:val="22"/>
        </w:rPr>
        <w:t xml:space="preserve">in mindere mate </w:t>
      </w:r>
      <w:r w:rsidR="00281963" w:rsidRPr="005625B3">
        <w:rPr>
          <w:rFonts w:asciiTheme="minorHAnsi" w:hAnsiTheme="minorHAnsi" w:cstheme="minorHAnsi"/>
          <w:sz w:val="22"/>
          <w:szCs w:val="22"/>
        </w:rPr>
        <w:t xml:space="preserve">met andere delen van de wereld. </w:t>
      </w:r>
    </w:p>
    <w:p w14:paraId="7761CCD6" w14:textId="473142BF" w:rsidR="00281963" w:rsidRPr="005625B3" w:rsidRDefault="00C23A92" w:rsidP="001C0B27">
      <w:pPr>
        <w:pStyle w:val="Tabeltekst"/>
        <w:numPr>
          <w:ilvl w:val="0"/>
          <w:numId w:val="2"/>
        </w:numPr>
        <w:spacing w:line="240" w:lineRule="auto"/>
        <w:rPr>
          <w:rFonts w:asciiTheme="minorHAnsi" w:hAnsiTheme="minorHAnsi" w:cstheme="minorHAnsi"/>
          <w:sz w:val="22"/>
          <w:szCs w:val="22"/>
        </w:rPr>
      </w:pPr>
      <w:r>
        <w:rPr>
          <w:rFonts w:asciiTheme="minorHAnsi" w:hAnsiTheme="minorHAnsi" w:cstheme="minorHAnsi"/>
          <w:sz w:val="22"/>
          <w:szCs w:val="22"/>
        </w:rPr>
        <w:t>De g</w:t>
      </w:r>
      <w:r w:rsidR="00281963" w:rsidRPr="005625B3">
        <w:rPr>
          <w:rFonts w:asciiTheme="minorHAnsi" w:hAnsiTheme="minorHAnsi" w:cstheme="minorHAnsi"/>
          <w:sz w:val="22"/>
          <w:szCs w:val="22"/>
        </w:rPr>
        <w:t>oederenstromen door Nederland nemen verder toe</w:t>
      </w:r>
      <w:r>
        <w:rPr>
          <w:rFonts w:asciiTheme="minorHAnsi" w:hAnsiTheme="minorHAnsi" w:cstheme="minorHAnsi"/>
          <w:sz w:val="22"/>
          <w:szCs w:val="22"/>
        </w:rPr>
        <w:t xml:space="preserve">; </w:t>
      </w:r>
      <w:r w:rsidR="00281963" w:rsidRPr="005625B3">
        <w:rPr>
          <w:rFonts w:asciiTheme="minorHAnsi" w:hAnsiTheme="minorHAnsi" w:cstheme="minorHAnsi"/>
          <w:sz w:val="22"/>
          <w:szCs w:val="22"/>
        </w:rPr>
        <w:t xml:space="preserve">Nederland houdt zijn functie als logistiek knooppunt in het internationale handelsverkeer. </w:t>
      </w:r>
    </w:p>
    <w:p w14:paraId="7DFC2E64" w14:textId="6D5B7E84" w:rsidR="00281963" w:rsidRPr="005625B3" w:rsidRDefault="00E67A68" w:rsidP="001C0B27">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E</w:t>
      </w:r>
      <w:r w:rsidR="00281963" w:rsidRPr="005625B3">
        <w:rPr>
          <w:rFonts w:asciiTheme="minorHAnsi" w:hAnsiTheme="minorHAnsi" w:cstheme="minorHAnsi"/>
          <w:i/>
          <w:iCs/>
          <w:sz w:val="22"/>
          <w:szCs w:val="22"/>
        </w:rPr>
        <w:t>conomische sectoren</w:t>
      </w:r>
    </w:p>
    <w:p w14:paraId="304DF9C5" w14:textId="77777777" w:rsidR="00031151" w:rsidRDefault="00031151" w:rsidP="001C0B27">
      <w:pPr>
        <w:pStyle w:val="Lijstalinea"/>
        <w:numPr>
          <w:ilvl w:val="0"/>
          <w:numId w:val="2"/>
        </w:numPr>
        <w:spacing w:line="240" w:lineRule="auto"/>
        <w:rPr>
          <w:rFonts w:asciiTheme="minorHAnsi" w:hAnsiTheme="minorHAnsi" w:cstheme="minorHAnsi"/>
          <w:sz w:val="22"/>
        </w:rPr>
      </w:pPr>
      <w:r>
        <w:rPr>
          <w:rFonts w:asciiTheme="minorHAnsi" w:hAnsiTheme="minorHAnsi" w:cstheme="minorHAnsi"/>
          <w:sz w:val="22"/>
        </w:rPr>
        <w:t>De z</w:t>
      </w:r>
      <w:r w:rsidR="00281963" w:rsidRPr="005625B3">
        <w:rPr>
          <w:rFonts w:asciiTheme="minorHAnsi" w:hAnsiTheme="minorHAnsi" w:cstheme="minorHAnsi"/>
          <w:sz w:val="22"/>
        </w:rPr>
        <w:t xml:space="preserve">akelijke dienstverlening </w:t>
      </w:r>
      <w:r w:rsidR="00C23A92">
        <w:rPr>
          <w:rFonts w:asciiTheme="minorHAnsi" w:hAnsiTheme="minorHAnsi" w:cstheme="minorHAnsi"/>
          <w:sz w:val="22"/>
        </w:rPr>
        <w:t xml:space="preserve">is </w:t>
      </w:r>
      <w:r w:rsidR="00281963" w:rsidRPr="005625B3">
        <w:rPr>
          <w:rFonts w:asciiTheme="minorHAnsi" w:hAnsiTheme="minorHAnsi" w:cstheme="minorHAnsi"/>
          <w:sz w:val="22"/>
        </w:rPr>
        <w:t>sterk</w:t>
      </w:r>
      <w:r w:rsidR="00C23A92">
        <w:rPr>
          <w:rFonts w:asciiTheme="minorHAnsi" w:hAnsiTheme="minorHAnsi" w:cstheme="minorHAnsi"/>
          <w:sz w:val="22"/>
        </w:rPr>
        <w:t xml:space="preserve"> gegroeid; de </w:t>
      </w:r>
      <w:r w:rsidR="00281963" w:rsidRPr="005625B3">
        <w:rPr>
          <w:rFonts w:asciiTheme="minorHAnsi" w:hAnsiTheme="minorHAnsi" w:cstheme="minorHAnsi"/>
          <w:sz w:val="22"/>
        </w:rPr>
        <w:t xml:space="preserve">logistiek, bouwnijverheid, detailhandel en consumentendiensten </w:t>
      </w:r>
      <w:r w:rsidR="00C23A92">
        <w:rPr>
          <w:rFonts w:asciiTheme="minorHAnsi" w:hAnsiTheme="minorHAnsi" w:cstheme="minorHAnsi"/>
          <w:sz w:val="22"/>
        </w:rPr>
        <w:t>zijn ook ge</w:t>
      </w:r>
      <w:r w:rsidR="00281963" w:rsidRPr="005625B3">
        <w:rPr>
          <w:rFonts w:asciiTheme="minorHAnsi" w:hAnsiTheme="minorHAnsi" w:cstheme="minorHAnsi"/>
          <w:sz w:val="22"/>
        </w:rPr>
        <w:t>groei</w:t>
      </w:r>
      <w:r w:rsidR="00C23A92">
        <w:rPr>
          <w:rFonts w:asciiTheme="minorHAnsi" w:hAnsiTheme="minorHAnsi" w:cstheme="minorHAnsi"/>
          <w:sz w:val="22"/>
        </w:rPr>
        <w:t>d</w:t>
      </w:r>
      <w:r w:rsidR="00281963" w:rsidRPr="005625B3">
        <w:rPr>
          <w:rFonts w:asciiTheme="minorHAnsi" w:hAnsiTheme="minorHAnsi" w:cstheme="minorHAnsi"/>
          <w:sz w:val="22"/>
        </w:rPr>
        <w:t xml:space="preserve">. </w:t>
      </w:r>
    </w:p>
    <w:p w14:paraId="7120D315" w14:textId="67C41E18" w:rsidR="00281963" w:rsidRPr="005625B3" w:rsidRDefault="00031151" w:rsidP="001C0B27">
      <w:pPr>
        <w:pStyle w:val="Lijstalinea"/>
        <w:numPr>
          <w:ilvl w:val="0"/>
          <w:numId w:val="2"/>
        </w:numPr>
        <w:spacing w:line="240" w:lineRule="auto"/>
        <w:rPr>
          <w:rFonts w:asciiTheme="minorHAnsi" w:hAnsiTheme="minorHAnsi" w:cstheme="minorHAnsi"/>
          <w:sz w:val="22"/>
        </w:rPr>
      </w:pPr>
      <w:r>
        <w:rPr>
          <w:rFonts w:asciiTheme="minorHAnsi" w:hAnsiTheme="minorHAnsi" w:cstheme="minorHAnsi"/>
          <w:sz w:val="22"/>
        </w:rPr>
        <w:t>In de publieke sector is d</w:t>
      </w:r>
      <w:r w:rsidR="00C23A92">
        <w:rPr>
          <w:rFonts w:asciiTheme="minorHAnsi" w:hAnsiTheme="minorHAnsi" w:cstheme="minorHAnsi"/>
          <w:sz w:val="22"/>
        </w:rPr>
        <w:t>e z</w:t>
      </w:r>
      <w:r w:rsidR="00281963" w:rsidRPr="005625B3">
        <w:rPr>
          <w:rFonts w:asciiTheme="minorHAnsi" w:hAnsiTheme="minorHAnsi" w:cstheme="minorHAnsi"/>
          <w:sz w:val="22"/>
        </w:rPr>
        <w:t xml:space="preserve">org </w:t>
      </w:r>
      <w:r>
        <w:rPr>
          <w:rFonts w:asciiTheme="minorHAnsi" w:hAnsiTheme="minorHAnsi" w:cstheme="minorHAnsi"/>
          <w:sz w:val="22"/>
        </w:rPr>
        <w:t xml:space="preserve">gegroeid; de </w:t>
      </w:r>
      <w:r w:rsidR="00281963" w:rsidRPr="005625B3">
        <w:rPr>
          <w:rFonts w:asciiTheme="minorHAnsi" w:hAnsiTheme="minorHAnsi" w:cstheme="minorHAnsi"/>
          <w:sz w:val="22"/>
        </w:rPr>
        <w:t xml:space="preserve">rest van </w:t>
      </w:r>
      <w:r>
        <w:rPr>
          <w:rFonts w:asciiTheme="minorHAnsi" w:hAnsiTheme="minorHAnsi" w:cstheme="minorHAnsi"/>
          <w:sz w:val="22"/>
        </w:rPr>
        <w:t xml:space="preserve">de </w:t>
      </w:r>
      <w:r w:rsidR="00281963" w:rsidRPr="005625B3">
        <w:rPr>
          <w:rFonts w:asciiTheme="minorHAnsi" w:hAnsiTheme="minorHAnsi" w:cstheme="minorHAnsi"/>
          <w:sz w:val="22"/>
        </w:rPr>
        <w:t>publieke sector</w:t>
      </w:r>
      <w:r>
        <w:rPr>
          <w:rFonts w:asciiTheme="minorHAnsi" w:hAnsiTheme="minorHAnsi" w:cstheme="minorHAnsi"/>
          <w:sz w:val="22"/>
        </w:rPr>
        <w:t xml:space="preserve"> is gekrompen</w:t>
      </w:r>
      <w:r w:rsidR="00281963" w:rsidRPr="005625B3">
        <w:rPr>
          <w:rFonts w:asciiTheme="minorHAnsi" w:hAnsiTheme="minorHAnsi" w:cstheme="minorHAnsi"/>
          <w:sz w:val="22"/>
        </w:rPr>
        <w:t>.</w:t>
      </w:r>
    </w:p>
    <w:p w14:paraId="46D78A84" w14:textId="77777777" w:rsidR="00281963" w:rsidRPr="005625B3" w:rsidRDefault="00281963"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Ruimtelijk-economisch beleid</w:t>
      </w:r>
    </w:p>
    <w:p w14:paraId="55E9C67D" w14:textId="55F63797" w:rsidR="00281963" w:rsidRPr="005625B3" w:rsidRDefault="00031151" w:rsidP="001C0B27">
      <w:pPr>
        <w:pStyle w:val="Tabeltekst"/>
        <w:numPr>
          <w:ilvl w:val="0"/>
          <w:numId w:val="2"/>
        </w:numPr>
        <w:spacing w:line="240" w:lineRule="auto"/>
        <w:rPr>
          <w:rFonts w:asciiTheme="minorHAnsi" w:hAnsiTheme="minorHAnsi" w:cstheme="minorHAnsi"/>
          <w:sz w:val="22"/>
          <w:szCs w:val="22"/>
        </w:rPr>
      </w:pPr>
      <w:r>
        <w:rPr>
          <w:rFonts w:asciiTheme="minorHAnsi" w:hAnsiTheme="minorHAnsi" w:cstheme="minorHAnsi"/>
          <w:sz w:val="22"/>
          <w:szCs w:val="22"/>
        </w:rPr>
        <w:t xml:space="preserve">Het Rijk </w:t>
      </w:r>
      <w:r w:rsidR="00281963" w:rsidRPr="005625B3">
        <w:rPr>
          <w:rFonts w:asciiTheme="minorHAnsi" w:hAnsiTheme="minorHAnsi" w:cstheme="minorHAnsi"/>
          <w:sz w:val="22"/>
          <w:szCs w:val="22"/>
        </w:rPr>
        <w:t xml:space="preserve">investeert in infrastructuur, voorzieningen en andere zaken die belangrijk zijn voor </w:t>
      </w:r>
      <w:r>
        <w:rPr>
          <w:rFonts w:asciiTheme="minorHAnsi" w:hAnsiTheme="minorHAnsi" w:cstheme="minorHAnsi"/>
          <w:sz w:val="22"/>
          <w:szCs w:val="22"/>
        </w:rPr>
        <w:t xml:space="preserve">internationale </w:t>
      </w:r>
      <w:r w:rsidR="00281963" w:rsidRPr="005625B3">
        <w:rPr>
          <w:rFonts w:asciiTheme="minorHAnsi" w:hAnsiTheme="minorHAnsi" w:cstheme="minorHAnsi"/>
          <w:sz w:val="22"/>
          <w:szCs w:val="22"/>
        </w:rPr>
        <w:t xml:space="preserve">vestigingsklimaat. </w:t>
      </w:r>
      <w:r>
        <w:rPr>
          <w:rFonts w:asciiTheme="minorHAnsi" w:hAnsiTheme="minorHAnsi" w:cstheme="minorHAnsi"/>
          <w:sz w:val="22"/>
          <w:szCs w:val="22"/>
        </w:rPr>
        <w:t xml:space="preserve">Het faciliteert ook </w:t>
      </w:r>
      <w:r w:rsidR="00281963" w:rsidRPr="005625B3">
        <w:rPr>
          <w:rFonts w:asciiTheme="minorHAnsi" w:hAnsiTheme="minorHAnsi" w:cstheme="minorHAnsi"/>
          <w:sz w:val="22"/>
          <w:szCs w:val="22"/>
        </w:rPr>
        <w:t xml:space="preserve">agglomeraties en clusters van bedrijvigheid. </w:t>
      </w:r>
    </w:p>
    <w:p w14:paraId="04708FC4" w14:textId="77777777" w:rsidR="00281963" w:rsidRPr="005625B3" w:rsidRDefault="00281963"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Ruimtelijk-economische dynamiek</w:t>
      </w:r>
    </w:p>
    <w:p w14:paraId="6F4C9E94" w14:textId="08DD504A" w:rsidR="00281963" w:rsidRPr="005625B3" w:rsidRDefault="00031151" w:rsidP="001C0B27">
      <w:pPr>
        <w:pStyle w:val="Lijstalinea"/>
        <w:numPr>
          <w:ilvl w:val="0"/>
          <w:numId w:val="2"/>
        </w:numPr>
        <w:spacing w:line="240" w:lineRule="auto"/>
        <w:rPr>
          <w:rFonts w:asciiTheme="minorHAnsi" w:hAnsiTheme="minorHAnsi" w:cstheme="minorHAnsi"/>
          <w:sz w:val="22"/>
        </w:rPr>
      </w:pPr>
      <w:r>
        <w:rPr>
          <w:rFonts w:asciiTheme="minorHAnsi" w:hAnsiTheme="minorHAnsi" w:cstheme="minorHAnsi"/>
          <w:sz w:val="22"/>
        </w:rPr>
        <w:t xml:space="preserve">De bedrijvigheid is sterk geconcentreerd </w:t>
      </w:r>
      <w:r w:rsidR="00281963" w:rsidRPr="005625B3">
        <w:rPr>
          <w:rFonts w:asciiTheme="minorHAnsi" w:hAnsiTheme="minorHAnsi" w:cstheme="minorHAnsi"/>
          <w:sz w:val="22"/>
        </w:rPr>
        <w:t xml:space="preserve">in de Middenstad en </w:t>
      </w:r>
      <w:r>
        <w:rPr>
          <w:rFonts w:asciiTheme="minorHAnsi" w:hAnsiTheme="minorHAnsi" w:cstheme="minorHAnsi"/>
          <w:sz w:val="22"/>
        </w:rPr>
        <w:t xml:space="preserve">ook </w:t>
      </w:r>
      <w:r w:rsidR="00281963" w:rsidRPr="005625B3">
        <w:rPr>
          <w:rFonts w:asciiTheme="minorHAnsi" w:hAnsiTheme="minorHAnsi" w:cstheme="minorHAnsi"/>
          <w:sz w:val="22"/>
        </w:rPr>
        <w:t>in verschillende clusters en regionale centra in andere delen van het land</w:t>
      </w:r>
      <w:r>
        <w:rPr>
          <w:rFonts w:asciiTheme="minorHAnsi" w:hAnsiTheme="minorHAnsi" w:cstheme="minorHAnsi"/>
          <w:sz w:val="22"/>
        </w:rPr>
        <w:t xml:space="preserve">, </w:t>
      </w:r>
      <w:r w:rsidR="00281963" w:rsidRPr="005625B3">
        <w:rPr>
          <w:rFonts w:asciiTheme="minorHAnsi" w:hAnsiTheme="minorHAnsi" w:cstheme="minorHAnsi"/>
          <w:sz w:val="22"/>
        </w:rPr>
        <w:t>bijv</w:t>
      </w:r>
      <w:r>
        <w:rPr>
          <w:rFonts w:asciiTheme="minorHAnsi" w:hAnsiTheme="minorHAnsi" w:cstheme="minorHAnsi"/>
          <w:sz w:val="22"/>
        </w:rPr>
        <w:t xml:space="preserve">. in </w:t>
      </w:r>
      <w:r w:rsidR="00281963" w:rsidRPr="005625B3">
        <w:rPr>
          <w:rFonts w:asciiTheme="minorHAnsi" w:hAnsiTheme="minorHAnsi" w:cstheme="minorHAnsi"/>
          <w:sz w:val="22"/>
        </w:rPr>
        <w:t>Zwolle</w:t>
      </w:r>
      <w:r>
        <w:rPr>
          <w:rFonts w:asciiTheme="minorHAnsi" w:hAnsiTheme="minorHAnsi" w:cstheme="minorHAnsi"/>
          <w:sz w:val="22"/>
        </w:rPr>
        <w:t xml:space="preserve"> en </w:t>
      </w:r>
      <w:r w:rsidR="00281963" w:rsidRPr="005625B3">
        <w:rPr>
          <w:rFonts w:asciiTheme="minorHAnsi" w:hAnsiTheme="minorHAnsi" w:cstheme="minorHAnsi"/>
          <w:sz w:val="22"/>
        </w:rPr>
        <w:t>Groningen.</w:t>
      </w:r>
    </w:p>
    <w:p w14:paraId="13D5DBEA" w14:textId="3A6875AB" w:rsidR="00281963" w:rsidRPr="005625B3" w:rsidRDefault="00E67A68" w:rsidP="001C0B27">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H</w:t>
      </w:r>
      <w:r w:rsidR="00281963" w:rsidRPr="005625B3">
        <w:rPr>
          <w:rFonts w:asciiTheme="minorHAnsi" w:hAnsiTheme="minorHAnsi" w:cstheme="minorHAnsi"/>
          <w:i/>
          <w:iCs/>
          <w:sz w:val="22"/>
          <w:szCs w:val="22"/>
        </w:rPr>
        <w:t>aven- en industrieclusters</w:t>
      </w:r>
    </w:p>
    <w:p w14:paraId="73637F77" w14:textId="12334091" w:rsidR="00031151" w:rsidRPr="005625B3" w:rsidRDefault="00031151" w:rsidP="001C0B27">
      <w:pPr>
        <w:pStyle w:val="Tabeltekst"/>
        <w:numPr>
          <w:ilvl w:val="0"/>
          <w:numId w:val="2"/>
        </w:numPr>
        <w:spacing w:line="240" w:lineRule="auto"/>
        <w:rPr>
          <w:rFonts w:asciiTheme="minorHAnsi" w:hAnsiTheme="minorHAnsi" w:cstheme="minorHAnsi"/>
          <w:i/>
          <w:iCs/>
          <w:sz w:val="22"/>
          <w:szCs w:val="22"/>
        </w:rPr>
      </w:pPr>
      <w:r>
        <w:rPr>
          <w:rFonts w:asciiTheme="minorHAnsi" w:hAnsiTheme="minorHAnsi" w:cstheme="minorHAnsi"/>
          <w:sz w:val="22"/>
          <w:szCs w:val="22"/>
        </w:rPr>
        <w:t>Het r</w:t>
      </w:r>
      <w:r w:rsidR="00281963" w:rsidRPr="005625B3">
        <w:rPr>
          <w:rFonts w:asciiTheme="minorHAnsi" w:hAnsiTheme="minorHAnsi" w:cstheme="minorHAnsi"/>
          <w:sz w:val="22"/>
          <w:szCs w:val="22"/>
        </w:rPr>
        <w:t xml:space="preserve">uimtebeslag van grote haven- en industrieclusters </w:t>
      </w:r>
      <w:r>
        <w:rPr>
          <w:rFonts w:asciiTheme="minorHAnsi" w:hAnsiTheme="minorHAnsi" w:cstheme="minorHAnsi"/>
          <w:sz w:val="22"/>
          <w:szCs w:val="22"/>
        </w:rPr>
        <w:t xml:space="preserve">is </w:t>
      </w:r>
      <w:r w:rsidR="00281963" w:rsidRPr="005625B3">
        <w:rPr>
          <w:rFonts w:asciiTheme="minorHAnsi" w:hAnsiTheme="minorHAnsi" w:cstheme="minorHAnsi"/>
          <w:sz w:val="22"/>
          <w:szCs w:val="22"/>
        </w:rPr>
        <w:t>met 15%</w:t>
      </w:r>
      <w:r>
        <w:rPr>
          <w:rFonts w:asciiTheme="minorHAnsi" w:hAnsiTheme="minorHAnsi" w:cstheme="minorHAnsi"/>
          <w:sz w:val="22"/>
          <w:szCs w:val="22"/>
        </w:rPr>
        <w:t xml:space="preserve"> gegroeid; de o</w:t>
      </w:r>
      <w:r w:rsidRPr="005625B3">
        <w:rPr>
          <w:rFonts w:asciiTheme="minorHAnsi" w:hAnsiTheme="minorHAnsi" w:cstheme="minorHAnsi"/>
          <w:sz w:val="22"/>
          <w:szCs w:val="22"/>
        </w:rPr>
        <w:t xml:space="preserve">p- en overslag </w:t>
      </w:r>
      <w:r>
        <w:rPr>
          <w:rFonts w:asciiTheme="minorHAnsi" w:hAnsiTheme="minorHAnsi" w:cstheme="minorHAnsi"/>
          <w:sz w:val="22"/>
          <w:szCs w:val="22"/>
        </w:rPr>
        <w:t>zijn doorge</w:t>
      </w:r>
      <w:r w:rsidRPr="005625B3">
        <w:rPr>
          <w:rFonts w:asciiTheme="minorHAnsi" w:hAnsiTheme="minorHAnsi" w:cstheme="minorHAnsi"/>
          <w:sz w:val="22"/>
          <w:szCs w:val="22"/>
        </w:rPr>
        <w:t>groe</w:t>
      </w:r>
      <w:r>
        <w:rPr>
          <w:rFonts w:asciiTheme="minorHAnsi" w:hAnsiTheme="minorHAnsi" w:cstheme="minorHAnsi"/>
          <w:sz w:val="22"/>
          <w:szCs w:val="22"/>
        </w:rPr>
        <w:t xml:space="preserve">id; er is een </w:t>
      </w:r>
      <w:r w:rsidRPr="005625B3">
        <w:rPr>
          <w:rFonts w:asciiTheme="minorHAnsi" w:hAnsiTheme="minorHAnsi" w:cstheme="minorHAnsi"/>
          <w:sz w:val="22"/>
          <w:szCs w:val="22"/>
        </w:rPr>
        <w:t>Derde Maasvlakte</w:t>
      </w:r>
      <w:r>
        <w:rPr>
          <w:rFonts w:asciiTheme="minorHAnsi" w:hAnsiTheme="minorHAnsi" w:cstheme="minorHAnsi"/>
          <w:sz w:val="22"/>
          <w:szCs w:val="22"/>
        </w:rPr>
        <w:t xml:space="preserve"> aangelegd</w:t>
      </w:r>
      <w:r w:rsidRPr="005625B3">
        <w:rPr>
          <w:rFonts w:asciiTheme="minorHAnsi" w:hAnsiTheme="minorHAnsi" w:cstheme="minorHAnsi"/>
          <w:sz w:val="22"/>
          <w:szCs w:val="22"/>
        </w:rPr>
        <w:t xml:space="preserve">. </w:t>
      </w:r>
    </w:p>
    <w:p w14:paraId="6A909A71" w14:textId="7C06CED7" w:rsidR="00031151" w:rsidRPr="00031151" w:rsidRDefault="00031151" w:rsidP="001C0B27">
      <w:pPr>
        <w:pStyle w:val="Tabeltekst"/>
        <w:numPr>
          <w:ilvl w:val="0"/>
          <w:numId w:val="2"/>
        </w:numPr>
        <w:spacing w:line="240" w:lineRule="auto"/>
        <w:rPr>
          <w:rFonts w:asciiTheme="minorHAnsi" w:hAnsiTheme="minorHAnsi" w:cstheme="minorHAnsi"/>
          <w:i/>
          <w:iCs/>
          <w:sz w:val="22"/>
          <w:szCs w:val="22"/>
        </w:rPr>
      </w:pPr>
      <w:r w:rsidRPr="00031151">
        <w:rPr>
          <w:rFonts w:asciiTheme="minorHAnsi" w:hAnsiTheme="minorHAnsi" w:cstheme="minorHAnsi"/>
          <w:sz w:val="22"/>
          <w:szCs w:val="22"/>
        </w:rPr>
        <w:t xml:space="preserve">De </w:t>
      </w:r>
      <w:r w:rsidR="00281963" w:rsidRPr="00031151">
        <w:rPr>
          <w:rFonts w:asciiTheme="minorHAnsi" w:hAnsiTheme="minorHAnsi" w:cstheme="minorHAnsi"/>
          <w:sz w:val="22"/>
          <w:szCs w:val="22"/>
        </w:rPr>
        <w:t xml:space="preserve">fossiele industrie </w:t>
      </w:r>
      <w:r w:rsidRPr="00031151">
        <w:rPr>
          <w:rFonts w:asciiTheme="minorHAnsi" w:hAnsiTheme="minorHAnsi" w:cstheme="minorHAnsi"/>
          <w:sz w:val="22"/>
          <w:szCs w:val="22"/>
        </w:rPr>
        <w:t xml:space="preserve">is </w:t>
      </w:r>
      <w:r>
        <w:rPr>
          <w:rFonts w:asciiTheme="minorHAnsi" w:hAnsiTheme="minorHAnsi" w:cstheme="minorHAnsi"/>
          <w:sz w:val="22"/>
          <w:szCs w:val="22"/>
        </w:rPr>
        <w:t xml:space="preserve">getransformeerd in </w:t>
      </w:r>
      <w:r w:rsidR="00281963" w:rsidRPr="00031151">
        <w:rPr>
          <w:rFonts w:asciiTheme="minorHAnsi" w:hAnsiTheme="minorHAnsi" w:cstheme="minorHAnsi"/>
          <w:sz w:val="22"/>
          <w:szCs w:val="22"/>
        </w:rPr>
        <w:t xml:space="preserve">verwerking </w:t>
      </w:r>
      <w:r w:rsidRPr="00031151">
        <w:rPr>
          <w:rFonts w:asciiTheme="minorHAnsi" w:hAnsiTheme="minorHAnsi" w:cstheme="minorHAnsi"/>
          <w:sz w:val="22"/>
          <w:szCs w:val="22"/>
        </w:rPr>
        <w:t xml:space="preserve">van </w:t>
      </w:r>
      <w:r w:rsidR="00281963" w:rsidRPr="00031151">
        <w:rPr>
          <w:rFonts w:asciiTheme="minorHAnsi" w:hAnsiTheme="minorHAnsi" w:cstheme="minorHAnsi"/>
          <w:sz w:val="22"/>
          <w:szCs w:val="22"/>
        </w:rPr>
        <w:t>biogrondstoffen, chemische recy</w:t>
      </w:r>
      <w:r>
        <w:rPr>
          <w:rFonts w:asciiTheme="minorHAnsi" w:hAnsiTheme="minorHAnsi" w:cstheme="minorHAnsi"/>
          <w:sz w:val="22"/>
          <w:szCs w:val="22"/>
        </w:rPr>
        <w:t>c</w:t>
      </w:r>
      <w:r w:rsidR="00281963" w:rsidRPr="00031151">
        <w:rPr>
          <w:rFonts w:asciiTheme="minorHAnsi" w:hAnsiTheme="minorHAnsi" w:cstheme="minorHAnsi"/>
          <w:sz w:val="22"/>
          <w:szCs w:val="22"/>
        </w:rPr>
        <w:t xml:space="preserve">ling en </w:t>
      </w:r>
      <w:r>
        <w:rPr>
          <w:rFonts w:asciiTheme="minorHAnsi" w:hAnsiTheme="minorHAnsi" w:cstheme="minorHAnsi"/>
          <w:sz w:val="22"/>
          <w:szCs w:val="22"/>
        </w:rPr>
        <w:t xml:space="preserve">de productie van </w:t>
      </w:r>
      <w:r w:rsidR="00281963" w:rsidRPr="00031151">
        <w:rPr>
          <w:rFonts w:asciiTheme="minorHAnsi" w:hAnsiTheme="minorHAnsi" w:cstheme="minorHAnsi"/>
          <w:sz w:val="22"/>
          <w:szCs w:val="22"/>
        </w:rPr>
        <w:t>waterstof</w:t>
      </w:r>
      <w:r>
        <w:rPr>
          <w:rFonts w:asciiTheme="minorHAnsi" w:hAnsiTheme="minorHAnsi" w:cstheme="minorHAnsi"/>
          <w:sz w:val="22"/>
          <w:szCs w:val="22"/>
        </w:rPr>
        <w:t xml:space="preserve"> en </w:t>
      </w:r>
      <w:r w:rsidR="00281963" w:rsidRPr="00031151">
        <w:rPr>
          <w:rFonts w:asciiTheme="minorHAnsi" w:hAnsiTheme="minorHAnsi" w:cstheme="minorHAnsi"/>
          <w:sz w:val="22"/>
          <w:szCs w:val="22"/>
        </w:rPr>
        <w:t>ammoniak</w:t>
      </w:r>
      <w:r>
        <w:rPr>
          <w:rFonts w:asciiTheme="minorHAnsi" w:hAnsiTheme="minorHAnsi" w:cstheme="minorHAnsi"/>
          <w:sz w:val="22"/>
          <w:szCs w:val="22"/>
        </w:rPr>
        <w:t xml:space="preserve"> en de </w:t>
      </w:r>
      <w:r w:rsidRPr="00031151">
        <w:rPr>
          <w:rFonts w:asciiTheme="minorHAnsi" w:hAnsiTheme="minorHAnsi" w:cstheme="minorHAnsi"/>
          <w:sz w:val="22"/>
          <w:szCs w:val="22"/>
        </w:rPr>
        <w:t>opvang</w:t>
      </w:r>
      <w:r>
        <w:rPr>
          <w:rFonts w:asciiTheme="minorHAnsi" w:hAnsiTheme="minorHAnsi" w:cstheme="minorHAnsi"/>
          <w:sz w:val="22"/>
          <w:szCs w:val="22"/>
        </w:rPr>
        <w:t xml:space="preserve">, de </w:t>
      </w:r>
      <w:r w:rsidRPr="00031151">
        <w:rPr>
          <w:rFonts w:asciiTheme="minorHAnsi" w:hAnsiTheme="minorHAnsi" w:cstheme="minorHAnsi"/>
          <w:sz w:val="22"/>
          <w:szCs w:val="22"/>
        </w:rPr>
        <w:t xml:space="preserve">opslag </w:t>
      </w:r>
      <w:r>
        <w:rPr>
          <w:rFonts w:asciiTheme="minorHAnsi" w:hAnsiTheme="minorHAnsi" w:cstheme="minorHAnsi"/>
          <w:sz w:val="22"/>
          <w:szCs w:val="22"/>
        </w:rPr>
        <w:t>en/</w:t>
      </w:r>
      <w:r w:rsidRPr="00031151">
        <w:rPr>
          <w:rFonts w:asciiTheme="minorHAnsi" w:hAnsiTheme="minorHAnsi" w:cstheme="minorHAnsi"/>
          <w:sz w:val="22"/>
          <w:szCs w:val="22"/>
        </w:rPr>
        <w:t xml:space="preserve">of </w:t>
      </w:r>
      <w:r>
        <w:rPr>
          <w:rFonts w:asciiTheme="minorHAnsi" w:hAnsiTheme="minorHAnsi" w:cstheme="minorHAnsi"/>
          <w:sz w:val="22"/>
          <w:szCs w:val="22"/>
        </w:rPr>
        <w:t xml:space="preserve">het </w:t>
      </w:r>
      <w:r w:rsidRPr="00031151">
        <w:rPr>
          <w:rFonts w:asciiTheme="minorHAnsi" w:hAnsiTheme="minorHAnsi" w:cstheme="minorHAnsi"/>
          <w:sz w:val="22"/>
          <w:szCs w:val="22"/>
        </w:rPr>
        <w:t>gebruik van CO</w:t>
      </w:r>
      <w:r w:rsidRPr="00031151">
        <w:rPr>
          <w:rFonts w:asciiTheme="minorHAnsi" w:hAnsiTheme="minorHAnsi" w:cstheme="minorHAnsi"/>
          <w:sz w:val="22"/>
          <w:szCs w:val="22"/>
          <w:vertAlign w:val="subscript"/>
        </w:rPr>
        <w:t>2</w:t>
      </w:r>
      <w:r w:rsidR="00281963" w:rsidRPr="00031151">
        <w:rPr>
          <w:rFonts w:asciiTheme="minorHAnsi" w:hAnsiTheme="minorHAnsi" w:cstheme="minorHAnsi"/>
          <w:sz w:val="22"/>
          <w:szCs w:val="22"/>
        </w:rPr>
        <w:t xml:space="preserve">). </w:t>
      </w:r>
    </w:p>
    <w:p w14:paraId="4BEA4B82" w14:textId="77777777" w:rsidR="00031151" w:rsidRDefault="00031151" w:rsidP="001C0B27">
      <w:pPr>
        <w:pStyle w:val="Tabeltekst"/>
        <w:spacing w:line="240" w:lineRule="auto"/>
        <w:rPr>
          <w:rFonts w:asciiTheme="minorHAnsi" w:hAnsiTheme="minorHAnsi" w:cstheme="minorHAnsi"/>
          <w:i/>
          <w:iCs/>
          <w:sz w:val="22"/>
          <w:szCs w:val="22"/>
        </w:rPr>
      </w:pPr>
    </w:p>
    <w:p w14:paraId="206250A8" w14:textId="77777777" w:rsidR="001C0B27" w:rsidRDefault="001C0B27" w:rsidP="001C0B27">
      <w:pPr>
        <w:pStyle w:val="Tabeltekst"/>
        <w:spacing w:line="240" w:lineRule="auto"/>
        <w:rPr>
          <w:rFonts w:asciiTheme="minorHAnsi" w:hAnsiTheme="minorHAnsi" w:cstheme="minorHAnsi"/>
          <w:i/>
          <w:iCs/>
          <w:sz w:val="22"/>
          <w:szCs w:val="22"/>
        </w:rPr>
      </w:pPr>
    </w:p>
    <w:p w14:paraId="707F474E" w14:textId="6C01E95C" w:rsidR="00281963" w:rsidRPr="00031151" w:rsidRDefault="00E67A68" w:rsidP="001C0B27">
      <w:pPr>
        <w:pStyle w:val="Tabeltekst"/>
        <w:spacing w:line="240" w:lineRule="auto"/>
        <w:rPr>
          <w:rFonts w:asciiTheme="minorHAnsi" w:hAnsiTheme="minorHAnsi" w:cstheme="minorHAnsi"/>
          <w:i/>
          <w:iCs/>
          <w:sz w:val="22"/>
          <w:szCs w:val="22"/>
        </w:rPr>
      </w:pPr>
      <w:r w:rsidRPr="00031151">
        <w:rPr>
          <w:rFonts w:asciiTheme="minorHAnsi" w:hAnsiTheme="minorHAnsi" w:cstheme="minorHAnsi"/>
          <w:i/>
          <w:iCs/>
          <w:sz w:val="22"/>
          <w:szCs w:val="22"/>
        </w:rPr>
        <w:lastRenderedPageBreak/>
        <w:t>B</w:t>
      </w:r>
      <w:r w:rsidR="00281963" w:rsidRPr="00031151">
        <w:rPr>
          <w:rFonts w:asciiTheme="minorHAnsi" w:hAnsiTheme="minorHAnsi" w:cstheme="minorHAnsi"/>
          <w:i/>
          <w:iCs/>
          <w:sz w:val="22"/>
          <w:szCs w:val="22"/>
        </w:rPr>
        <w:t>edrijventerreinen</w:t>
      </w:r>
    </w:p>
    <w:p w14:paraId="4EF91CBB" w14:textId="0DF031A7" w:rsidR="00031151" w:rsidRDefault="00031151" w:rsidP="001C0B27">
      <w:pPr>
        <w:pStyle w:val="Lijstalinea"/>
        <w:numPr>
          <w:ilvl w:val="0"/>
          <w:numId w:val="2"/>
        </w:numPr>
        <w:spacing w:line="240" w:lineRule="auto"/>
        <w:rPr>
          <w:rFonts w:asciiTheme="minorHAnsi" w:hAnsiTheme="minorHAnsi" w:cstheme="minorHAnsi"/>
          <w:sz w:val="22"/>
        </w:rPr>
      </w:pPr>
      <w:r>
        <w:rPr>
          <w:rFonts w:asciiTheme="minorHAnsi" w:hAnsiTheme="minorHAnsi" w:cstheme="minorHAnsi"/>
          <w:sz w:val="22"/>
        </w:rPr>
        <w:t>Be</w:t>
      </w:r>
      <w:r w:rsidR="00281963" w:rsidRPr="005625B3">
        <w:rPr>
          <w:rFonts w:asciiTheme="minorHAnsi" w:hAnsiTheme="minorHAnsi" w:cstheme="minorHAnsi"/>
          <w:sz w:val="22"/>
        </w:rPr>
        <w:t>staande bedrijventerrein</w:t>
      </w:r>
      <w:r>
        <w:rPr>
          <w:rFonts w:asciiTheme="minorHAnsi" w:hAnsiTheme="minorHAnsi" w:cstheme="minorHAnsi"/>
          <w:sz w:val="22"/>
        </w:rPr>
        <w:t xml:space="preserve"> zijn uitgebreid en verdicht </w:t>
      </w:r>
      <w:r w:rsidR="00281963" w:rsidRPr="005625B3">
        <w:rPr>
          <w:rFonts w:asciiTheme="minorHAnsi" w:hAnsiTheme="minorHAnsi" w:cstheme="minorHAnsi"/>
          <w:sz w:val="22"/>
        </w:rPr>
        <w:t xml:space="preserve">en </w:t>
      </w:r>
      <w:r>
        <w:rPr>
          <w:rFonts w:asciiTheme="minorHAnsi" w:hAnsiTheme="minorHAnsi" w:cstheme="minorHAnsi"/>
          <w:sz w:val="22"/>
        </w:rPr>
        <w:t xml:space="preserve">er zijn </w:t>
      </w:r>
      <w:r w:rsidR="00281963" w:rsidRPr="005625B3">
        <w:rPr>
          <w:rFonts w:asciiTheme="minorHAnsi" w:hAnsiTheme="minorHAnsi" w:cstheme="minorHAnsi"/>
          <w:sz w:val="22"/>
        </w:rPr>
        <w:t>nieuwe bedrijventerreinen</w:t>
      </w:r>
      <w:r>
        <w:rPr>
          <w:rFonts w:asciiTheme="minorHAnsi" w:hAnsiTheme="minorHAnsi" w:cstheme="minorHAnsi"/>
          <w:sz w:val="22"/>
        </w:rPr>
        <w:t xml:space="preserve"> ontwikkeld</w:t>
      </w:r>
      <w:r w:rsidR="00281963" w:rsidRPr="005625B3">
        <w:rPr>
          <w:rFonts w:asciiTheme="minorHAnsi" w:hAnsiTheme="minorHAnsi" w:cstheme="minorHAnsi"/>
          <w:sz w:val="22"/>
        </w:rPr>
        <w:t xml:space="preserve">. </w:t>
      </w:r>
    </w:p>
    <w:p w14:paraId="5A4C31FF" w14:textId="02936AEE" w:rsidR="00031151" w:rsidRDefault="00031151" w:rsidP="001C0B27">
      <w:pPr>
        <w:pStyle w:val="Lijstalinea"/>
        <w:numPr>
          <w:ilvl w:val="0"/>
          <w:numId w:val="2"/>
        </w:numPr>
        <w:spacing w:line="240" w:lineRule="auto"/>
        <w:rPr>
          <w:rFonts w:asciiTheme="minorHAnsi" w:hAnsiTheme="minorHAnsi" w:cstheme="minorHAnsi"/>
          <w:sz w:val="22"/>
        </w:rPr>
      </w:pPr>
      <w:r>
        <w:rPr>
          <w:rFonts w:asciiTheme="minorHAnsi" w:hAnsiTheme="minorHAnsi" w:cstheme="minorHAnsi"/>
          <w:sz w:val="22"/>
        </w:rPr>
        <w:t>Het t</w:t>
      </w:r>
      <w:r w:rsidR="00281963" w:rsidRPr="005625B3">
        <w:rPr>
          <w:rFonts w:asciiTheme="minorHAnsi" w:hAnsiTheme="minorHAnsi" w:cstheme="minorHAnsi"/>
          <w:sz w:val="22"/>
        </w:rPr>
        <w:t xml:space="preserve">otale ruimtebeslag </w:t>
      </w:r>
      <w:r>
        <w:rPr>
          <w:rFonts w:asciiTheme="minorHAnsi" w:hAnsiTheme="minorHAnsi" w:cstheme="minorHAnsi"/>
          <w:sz w:val="22"/>
        </w:rPr>
        <w:t xml:space="preserve">is </w:t>
      </w:r>
      <w:r w:rsidR="00281963" w:rsidRPr="005625B3">
        <w:rPr>
          <w:rFonts w:asciiTheme="minorHAnsi" w:hAnsiTheme="minorHAnsi" w:cstheme="minorHAnsi"/>
          <w:sz w:val="22"/>
        </w:rPr>
        <w:t>met 40%</w:t>
      </w:r>
      <w:r>
        <w:rPr>
          <w:rFonts w:asciiTheme="minorHAnsi" w:hAnsiTheme="minorHAnsi" w:cstheme="minorHAnsi"/>
          <w:sz w:val="22"/>
        </w:rPr>
        <w:t xml:space="preserve"> gegroeid; v</w:t>
      </w:r>
      <w:r w:rsidR="00281963" w:rsidRPr="005625B3">
        <w:rPr>
          <w:rFonts w:asciiTheme="minorHAnsi" w:hAnsiTheme="minorHAnsi" w:cstheme="minorHAnsi"/>
          <w:sz w:val="22"/>
        </w:rPr>
        <w:t xml:space="preserve">erspreid over het land </w:t>
      </w:r>
      <w:r>
        <w:rPr>
          <w:rFonts w:asciiTheme="minorHAnsi" w:hAnsiTheme="minorHAnsi" w:cstheme="minorHAnsi"/>
          <w:sz w:val="22"/>
        </w:rPr>
        <w:t xml:space="preserve">zijn er </w:t>
      </w:r>
      <w:r w:rsidR="00281963" w:rsidRPr="005625B3">
        <w:rPr>
          <w:rFonts w:asciiTheme="minorHAnsi" w:hAnsiTheme="minorHAnsi" w:cstheme="minorHAnsi"/>
          <w:sz w:val="22"/>
        </w:rPr>
        <w:t xml:space="preserve">installaties voor recycling en </w:t>
      </w:r>
      <w:r>
        <w:rPr>
          <w:rFonts w:asciiTheme="minorHAnsi" w:hAnsiTheme="minorHAnsi" w:cstheme="minorHAnsi"/>
          <w:sz w:val="22"/>
        </w:rPr>
        <w:t xml:space="preserve">zijn er </w:t>
      </w:r>
      <w:r w:rsidR="00281963" w:rsidRPr="005625B3">
        <w:rPr>
          <w:rFonts w:asciiTheme="minorHAnsi" w:hAnsiTheme="minorHAnsi" w:cstheme="minorHAnsi"/>
          <w:sz w:val="22"/>
        </w:rPr>
        <w:t xml:space="preserve">hubs voor hergebruik en recycling </w:t>
      </w:r>
      <w:r>
        <w:rPr>
          <w:rFonts w:asciiTheme="minorHAnsi" w:hAnsiTheme="minorHAnsi" w:cstheme="minorHAnsi"/>
          <w:sz w:val="22"/>
        </w:rPr>
        <w:t xml:space="preserve">van </w:t>
      </w:r>
      <w:r w:rsidR="00281963" w:rsidRPr="005625B3">
        <w:rPr>
          <w:rFonts w:asciiTheme="minorHAnsi" w:hAnsiTheme="minorHAnsi" w:cstheme="minorHAnsi"/>
          <w:sz w:val="22"/>
        </w:rPr>
        <w:t xml:space="preserve">bouwmaterialen. </w:t>
      </w:r>
    </w:p>
    <w:p w14:paraId="3C0C1FCA" w14:textId="6EBD44F2" w:rsidR="00281963" w:rsidRPr="005625B3" w:rsidRDefault="00783935" w:rsidP="001C0B27">
      <w:pPr>
        <w:pStyle w:val="Lijstalinea"/>
        <w:numPr>
          <w:ilvl w:val="0"/>
          <w:numId w:val="2"/>
        </w:numPr>
        <w:spacing w:line="240" w:lineRule="auto"/>
        <w:rPr>
          <w:rFonts w:asciiTheme="minorHAnsi" w:hAnsiTheme="minorHAnsi" w:cstheme="minorHAnsi"/>
          <w:sz w:val="22"/>
        </w:rPr>
      </w:pPr>
      <w:r>
        <w:rPr>
          <w:rFonts w:asciiTheme="minorHAnsi" w:hAnsiTheme="minorHAnsi" w:cstheme="minorHAnsi"/>
          <w:sz w:val="22"/>
        </w:rPr>
        <w:t>Het a</w:t>
      </w:r>
      <w:r w:rsidR="00281963" w:rsidRPr="005625B3">
        <w:rPr>
          <w:rFonts w:asciiTheme="minorHAnsi" w:hAnsiTheme="minorHAnsi" w:cstheme="minorHAnsi"/>
          <w:sz w:val="22"/>
        </w:rPr>
        <w:t xml:space="preserve">antal distributiecentra </w:t>
      </w:r>
      <w:r>
        <w:rPr>
          <w:rFonts w:asciiTheme="minorHAnsi" w:hAnsiTheme="minorHAnsi" w:cstheme="minorHAnsi"/>
          <w:sz w:val="22"/>
        </w:rPr>
        <w:t xml:space="preserve">is </w:t>
      </w:r>
      <w:r w:rsidR="00281963" w:rsidRPr="005625B3">
        <w:rPr>
          <w:rFonts w:asciiTheme="minorHAnsi" w:hAnsiTheme="minorHAnsi" w:cstheme="minorHAnsi"/>
          <w:sz w:val="22"/>
        </w:rPr>
        <w:t>blij</w:t>
      </w:r>
      <w:r>
        <w:rPr>
          <w:rFonts w:asciiTheme="minorHAnsi" w:hAnsiTheme="minorHAnsi" w:cstheme="minorHAnsi"/>
          <w:sz w:val="22"/>
        </w:rPr>
        <w:t xml:space="preserve">ven </w:t>
      </w:r>
      <w:r w:rsidR="00281963" w:rsidRPr="005625B3">
        <w:rPr>
          <w:rFonts w:asciiTheme="minorHAnsi" w:hAnsiTheme="minorHAnsi" w:cstheme="minorHAnsi"/>
          <w:sz w:val="22"/>
        </w:rPr>
        <w:t>groeien</w:t>
      </w:r>
      <w:r>
        <w:rPr>
          <w:rFonts w:asciiTheme="minorHAnsi" w:hAnsiTheme="minorHAnsi" w:cstheme="minorHAnsi"/>
          <w:sz w:val="22"/>
        </w:rPr>
        <w:t>; dat geldt ook voor de schaal ervan; het a</w:t>
      </w:r>
      <w:r w:rsidR="00281963" w:rsidRPr="005625B3">
        <w:rPr>
          <w:rFonts w:asciiTheme="minorHAnsi" w:hAnsiTheme="minorHAnsi" w:cstheme="minorHAnsi"/>
          <w:sz w:val="22"/>
        </w:rPr>
        <w:t xml:space="preserve">antal datacentra </w:t>
      </w:r>
      <w:r>
        <w:rPr>
          <w:rFonts w:asciiTheme="minorHAnsi" w:hAnsiTheme="minorHAnsi" w:cstheme="minorHAnsi"/>
          <w:sz w:val="22"/>
        </w:rPr>
        <w:t xml:space="preserve">is sterk </w:t>
      </w:r>
      <w:r w:rsidR="00281963" w:rsidRPr="005625B3">
        <w:rPr>
          <w:rFonts w:asciiTheme="minorHAnsi" w:hAnsiTheme="minorHAnsi" w:cstheme="minorHAnsi"/>
          <w:sz w:val="22"/>
        </w:rPr>
        <w:t>toe</w:t>
      </w:r>
      <w:r>
        <w:rPr>
          <w:rFonts w:asciiTheme="minorHAnsi" w:hAnsiTheme="minorHAnsi" w:cstheme="minorHAnsi"/>
          <w:sz w:val="22"/>
        </w:rPr>
        <w:t>genomen</w:t>
      </w:r>
      <w:r w:rsidR="00281963" w:rsidRPr="005625B3">
        <w:rPr>
          <w:rFonts w:asciiTheme="minorHAnsi" w:hAnsiTheme="minorHAnsi" w:cstheme="minorHAnsi"/>
          <w:sz w:val="22"/>
        </w:rPr>
        <w:t>.</w:t>
      </w:r>
    </w:p>
    <w:p w14:paraId="4DB08A92" w14:textId="7B432F82" w:rsidR="00281963" w:rsidRPr="005625B3" w:rsidRDefault="00E67A68" w:rsidP="001C0B27">
      <w:pPr>
        <w:pStyle w:val="Tabeltekst"/>
        <w:spacing w:line="240" w:lineRule="auto"/>
        <w:rPr>
          <w:rFonts w:asciiTheme="minorHAnsi" w:hAnsiTheme="minorHAnsi" w:cstheme="minorHAnsi"/>
          <w:i/>
          <w:iCs/>
          <w:sz w:val="22"/>
          <w:szCs w:val="22"/>
          <w:shd w:val="clear" w:color="auto" w:fill="auto"/>
        </w:rPr>
      </w:pPr>
      <w:r>
        <w:rPr>
          <w:rFonts w:asciiTheme="minorHAnsi" w:hAnsiTheme="minorHAnsi" w:cstheme="minorHAnsi"/>
          <w:i/>
          <w:iCs/>
          <w:sz w:val="22"/>
          <w:szCs w:val="22"/>
        </w:rPr>
        <w:t>K</w:t>
      </w:r>
      <w:r w:rsidR="00281963" w:rsidRPr="005625B3">
        <w:rPr>
          <w:rFonts w:asciiTheme="minorHAnsi" w:hAnsiTheme="minorHAnsi" w:cstheme="minorHAnsi"/>
          <w:i/>
          <w:iCs/>
          <w:sz w:val="22"/>
          <w:szCs w:val="22"/>
        </w:rPr>
        <w:t>antorenmarkt</w:t>
      </w:r>
    </w:p>
    <w:p w14:paraId="4D467765" w14:textId="77777777" w:rsidR="00783935" w:rsidRDefault="00783935" w:rsidP="001C0B27">
      <w:pPr>
        <w:pStyle w:val="Lijstalinea"/>
        <w:numPr>
          <w:ilvl w:val="0"/>
          <w:numId w:val="2"/>
        </w:numPr>
        <w:spacing w:line="240" w:lineRule="auto"/>
        <w:rPr>
          <w:rFonts w:asciiTheme="minorHAnsi" w:hAnsiTheme="minorHAnsi" w:cstheme="minorHAnsi"/>
          <w:sz w:val="22"/>
        </w:rPr>
      </w:pPr>
      <w:r>
        <w:rPr>
          <w:rFonts w:asciiTheme="minorHAnsi" w:hAnsiTheme="minorHAnsi" w:cstheme="minorHAnsi"/>
          <w:sz w:val="22"/>
        </w:rPr>
        <w:t>De v</w:t>
      </w:r>
      <w:r w:rsidR="00281963" w:rsidRPr="005625B3">
        <w:rPr>
          <w:rFonts w:asciiTheme="minorHAnsi" w:hAnsiTheme="minorHAnsi" w:cstheme="minorHAnsi"/>
          <w:sz w:val="22"/>
        </w:rPr>
        <w:t xml:space="preserve">raag naar kantoren </w:t>
      </w:r>
      <w:r>
        <w:rPr>
          <w:rFonts w:asciiTheme="minorHAnsi" w:hAnsiTheme="minorHAnsi" w:cstheme="minorHAnsi"/>
          <w:sz w:val="22"/>
        </w:rPr>
        <w:t xml:space="preserve">is </w:t>
      </w:r>
      <w:r w:rsidR="00281963" w:rsidRPr="005625B3">
        <w:rPr>
          <w:rFonts w:asciiTheme="minorHAnsi" w:hAnsiTheme="minorHAnsi" w:cstheme="minorHAnsi"/>
          <w:sz w:val="22"/>
        </w:rPr>
        <w:t>toe</w:t>
      </w:r>
      <w:r>
        <w:rPr>
          <w:rFonts w:asciiTheme="minorHAnsi" w:hAnsiTheme="minorHAnsi" w:cstheme="minorHAnsi"/>
          <w:sz w:val="22"/>
        </w:rPr>
        <w:t xml:space="preserve">genomen; dat komt vooral door de </w:t>
      </w:r>
      <w:r w:rsidR="00281963" w:rsidRPr="005625B3">
        <w:rPr>
          <w:rFonts w:asciiTheme="minorHAnsi" w:hAnsiTheme="minorHAnsi" w:cstheme="minorHAnsi"/>
          <w:sz w:val="22"/>
        </w:rPr>
        <w:t xml:space="preserve">sterke groei van </w:t>
      </w:r>
      <w:r>
        <w:rPr>
          <w:rFonts w:asciiTheme="minorHAnsi" w:hAnsiTheme="minorHAnsi" w:cstheme="minorHAnsi"/>
          <w:sz w:val="22"/>
        </w:rPr>
        <w:t xml:space="preserve">de </w:t>
      </w:r>
      <w:r w:rsidR="00281963" w:rsidRPr="005625B3">
        <w:rPr>
          <w:rFonts w:asciiTheme="minorHAnsi" w:hAnsiTheme="minorHAnsi" w:cstheme="minorHAnsi"/>
          <w:sz w:val="22"/>
        </w:rPr>
        <w:t xml:space="preserve">zakelijke dienstverlening. </w:t>
      </w:r>
    </w:p>
    <w:p w14:paraId="20F84524" w14:textId="0028CAE6" w:rsidR="00281963" w:rsidRPr="005625B3" w:rsidRDefault="00783935" w:rsidP="001C0B27">
      <w:pPr>
        <w:pStyle w:val="Lijstalinea"/>
        <w:numPr>
          <w:ilvl w:val="0"/>
          <w:numId w:val="2"/>
        </w:numPr>
        <w:spacing w:line="240" w:lineRule="auto"/>
        <w:rPr>
          <w:rFonts w:asciiTheme="minorHAnsi" w:hAnsiTheme="minorHAnsi" w:cstheme="minorHAnsi"/>
          <w:sz w:val="22"/>
        </w:rPr>
      </w:pPr>
      <w:r>
        <w:rPr>
          <w:rFonts w:asciiTheme="minorHAnsi" w:hAnsiTheme="minorHAnsi" w:cstheme="minorHAnsi"/>
          <w:sz w:val="22"/>
        </w:rPr>
        <w:t xml:space="preserve">Vooral de </w:t>
      </w:r>
      <w:r w:rsidR="00281963" w:rsidRPr="005625B3">
        <w:rPr>
          <w:rFonts w:asciiTheme="minorHAnsi" w:hAnsiTheme="minorHAnsi" w:cstheme="minorHAnsi"/>
          <w:sz w:val="22"/>
        </w:rPr>
        <w:t>locaties in de Middenstad</w:t>
      </w:r>
      <w:r>
        <w:rPr>
          <w:rFonts w:asciiTheme="minorHAnsi" w:hAnsiTheme="minorHAnsi" w:cstheme="minorHAnsi"/>
          <w:sz w:val="22"/>
        </w:rPr>
        <w:t xml:space="preserve"> zijn gegroeid; </w:t>
      </w:r>
      <w:r w:rsidR="00281963" w:rsidRPr="005625B3">
        <w:rPr>
          <w:rFonts w:asciiTheme="minorHAnsi" w:hAnsiTheme="minorHAnsi" w:cstheme="minorHAnsi"/>
          <w:sz w:val="22"/>
        </w:rPr>
        <w:t xml:space="preserve">de grootste groei </w:t>
      </w:r>
      <w:r>
        <w:rPr>
          <w:rFonts w:asciiTheme="minorHAnsi" w:hAnsiTheme="minorHAnsi" w:cstheme="minorHAnsi"/>
          <w:sz w:val="22"/>
        </w:rPr>
        <w:t xml:space="preserve">heeft zich in de </w:t>
      </w:r>
      <w:r w:rsidR="00281963" w:rsidRPr="005625B3">
        <w:rPr>
          <w:rFonts w:asciiTheme="minorHAnsi" w:hAnsiTheme="minorHAnsi" w:cstheme="minorHAnsi"/>
          <w:sz w:val="22"/>
        </w:rPr>
        <w:t>Noordvleugel</w:t>
      </w:r>
      <w:r>
        <w:rPr>
          <w:rFonts w:asciiTheme="minorHAnsi" w:hAnsiTheme="minorHAnsi" w:cstheme="minorHAnsi"/>
          <w:sz w:val="22"/>
        </w:rPr>
        <w:t xml:space="preserve"> voorgedaan</w:t>
      </w:r>
      <w:r w:rsidR="00281963" w:rsidRPr="005625B3">
        <w:rPr>
          <w:rFonts w:asciiTheme="minorHAnsi" w:hAnsiTheme="minorHAnsi" w:cstheme="minorHAnsi"/>
          <w:sz w:val="22"/>
        </w:rPr>
        <w:t>.</w:t>
      </w:r>
    </w:p>
    <w:p w14:paraId="21B875DA" w14:textId="47249AB3" w:rsidR="00281963" w:rsidRPr="005625B3" w:rsidRDefault="00E67A68" w:rsidP="001C0B27">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shd w:val="clear" w:color="auto" w:fill="auto"/>
        </w:rPr>
        <w:t>C</w:t>
      </w:r>
      <w:r w:rsidR="00281963" w:rsidRPr="005625B3">
        <w:rPr>
          <w:rFonts w:asciiTheme="minorHAnsi" w:hAnsiTheme="minorHAnsi" w:cstheme="minorHAnsi"/>
          <w:i/>
          <w:iCs/>
          <w:sz w:val="22"/>
          <w:szCs w:val="22"/>
          <w:shd w:val="clear" w:color="auto" w:fill="auto"/>
        </w:rPr>
        <w:t>onsumptieve voorzieningen</w:t>
      </w:r>
    </w:p>
    <w:p w14:paraId="6D4E2E00" w14:textId="5B362582" w:rsidR="00783935" w:rsidRDefault="00783935" w:rsidP="001C0B27">
      <w:pPr>
        <w:pStyle w:val="Tabeltekst"/>
        <w:numPr>
          <w:ilvl w:val="0"/>
          <w:numId w:val="2"/>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w:t>
      </w:r>
      <w:r w:rsidR="00281963" w:rsidRPr="005625B3">
        <w:rPr>
          <w:rFonts w:asciiTheme="minorHAnsi" w:hAnsiTheme="minorHAnsi" w:cstheme="minorHAnsi"/>
          <w:sz w:val="22"/>
          <w:szCs w:val="22"/>
        </w:rPr>
        <w:t>materiële consumptie</w:t>
      </w:r>
      <w:r>
        <w:rPr>
          <w:rFonts w:asciiTheme="minorHAnsi" w:hAnsiTheme="minorHAnsi" w:cstheme="minorHAnsi"/>
          <w:sz w:val="22"/>
          <w:szCs w:val="22"/>
        </w:rPr>
        <w:t xml:space="preserve"> is gegroeid</w:t>
      </w:r>
      <w:r w:rsidR="00281963" w:rsidRPr="005625B3">
        <w:rPr>
          <w:rFonts w:asciiTheme="minorHAnsi" w:hAnsiTheme="minorHAnsi" w:cstheme="minorHAnsi"/>
          <w:sz w:val="22"/>
          <w:szCs w:val="22"/>
        </w:rPr>
        <w:t xml:space="preserve">. </w:t>
      </w:r>
      <w:r>
        <w:rPr>
          <w:rFonts w:asciiTheme="minorHAnsi" w:hAnsiTheme="minorHAnsi" w:cstheme="minorHAnsi"/>
          <w:sz w:val="22"/>
          <w:szCs w:val="22"/>
        </w:rPr>
        <w:t>Desondanks is het r</w:t>
      </w:r>
      <w:r w:rsidR="00281963" w:rsidRPr="005625B3">
        <w:rPr>
          <w:rFonts w:asciiTheme="minorHAnsi" w:hAnsiTheme="minorHAnsi" w:cstheme="minorHAnsi"/>
          <w:sz w:val="22"/>
          <w:szCs w:val="22"/>
        </w:rPr>
        <w:t xml:space="preserve">uimtebeslag </w:t>
      </w:r>
      <w:r>
        <w:rPr>
          <w:rFonts w:asciiTheme="minorHAnsi" w:hAnsiTheme="minorHAnsi" w:cstheme="minorHAnsi"/>
          <w:sz w:val="22"/>
          <w:szCs w:val="22"/>
        </w:rPr>
        <w:t xml:space="preserve">door </w:t>
      </w:r>
      <w:r w:rsidR="00281963" w:rsidRPr="005625B3">
        <w:rPr>
          <w:rFonts w:asciiTheme="minorHAnsi" w:hAnsiTheme="minorHAnsi" w:cstheme="minorHAnsi"/>
          <w:sz w:val="22"/>
          <w:szCs w:val="22"/>
        </w:rPr>
        <w:t>detailhandel min of meer gelijk</w:t>
      </w:r>
      <w:r>
        <w:rPr>
          <w:rFonts w:asciiTheme="minorHAnsi" w:hAnsiTheme="minorHAnsi" w:cstheme="minorHAnsi"/>
          <w:sz w:val="22"/>
          <w:szCs w:val="22"/>
        </w:rPr>
        <w:t xml:space="preserve"> gebleven</w:t>
      </w:r>
      <w:r w:rsidR="00281963" w:rsidRPr="005625B3">
        <w:rPr>
          <w:rFonts w:asciiTheme="minorHAnsi" w:hAnsiTheme="minorHAnsi" w:cstheme="minorHAnsi"/>
          <w:sz w:val="22"/>
          <w:szCs w:val="22"/>
        </w:rPr>
        <w:t xml:space="preserve">. </w:t>
      </w:r>
    </w:p>
    <w:p w14:paraId="3C8DF4CD" w14:textId="3360EEAC" w:rsidR="00281963" w:rsidRPr="005625B3" w:rsidRDefault="00783935" w:rsidP="001C0B27">
      <w:pPr>
        <w:pStyle w:val="Tabeltekst"/>
        <w:numPr>
          <w:ilvl w:val="0"/>
          <w:numId w:val="2"/>
        </w:numPr>
        <w:spacing w:line="240" w:lineRule="auto"/>
        <w:rPr>
          <w:rFonts w:asciiTheme="minorHAnsi" w:hAnsiTheme="minorHAnsi" w:cstheme="minorHAnsi"/>
          <w:sz w:val="22"/>
          <w:szCs w:val="22"/>
        </w:rPr>
      </w:pPr>
      <w:r>
        <w:rPr>
          <w:rFonts w:asciiTheme="minorHAnsi" w:hAnsiTheme="minorHAnsi" w:cstheme="minorHAnsi"/>
          <w:sz w:val="22"/>
          <w:szCs w:val="22"/>
        </w:rPr>
        <w:t>De g</w:t>
      </w:r>
      <w:r w:rsidR="00281963" w:rsidRPr="005625B3">
        <w:rPr>
          <w:rFonts w:asciiTheme="minorHAnsi" w:hAnsiTheme="minorHAnsi" w:cstheme="minorHAnsi"/>
          <w:sz w:val="22"/>
          <w:szCs w:val="22"/>
        </w:rPr>
        <w:t xml:space="preserve">roei </w:t>
      </w:r>
      <w:r>
        <w:rPr>
          <w:rFonts w:asciiTheme="minorHAnsi" w:hAnsiTheme="minorHAnsi" w:cstheme="minorHAnsi"/>
          <w:sz w:val="22"/>
          <w:szCs w:val="22"/>
        </w:rPr>
        <w:t xml:space="preserve">heeft zich </w:t>
      </w:r>
      <w:r w:rsidR="00281963" w:rsidRPr="005625B3">
        <w:rPr>
          <w:rFonts w:asciiTheme="minorHAnsi" w:hAnsiTheme="minorHAnsi" w:cstheme="minorHAnsi"/>
          <w:sz w:val="22"/>
          <w:szCs w:val="22"/>
        </w:rPr>
        <w:t xml:space="preserve">vooral </w:t>
      </w:r>
      <w:r>
        <w:rPr>
          <w:rFonts w:asciiTheme="minorHAnsi" w:hAnsiTheme="minorHAnsi" w:cstheme="minorHAnsi"/>
          <w:sz w:val="22"/>
          <w:szCs w:val="22"/>
        </w:rPr>
        <w:t xml:space="preserve">voorgedaan </w:t>
      </w:r>
      <w:r w:rsidR="00281963" w:rsidRPr="005625B3">
        <w:rPr>
          <w:rFonts w:asciiTheme="minorHAnsi" w:hAnsiTheme="minorHAnsi" w:cstheme="minorHAnsi"/>
          <w:sz w:val="22"/>
          <w:szCs w:val="22"/>
        </w:rPr>
        <w:t xml:space="preserve">in </w:t>
      </w:r>
      <w:r>
        <w:rPr>
          <w:rFonts w:asciiTheme="minorHAnsi" w:hAnsiTheme="minorHAnsi" w:cstheme="minorHAnsi"/>
          <w:sz w:val="22"/>
          <w:szCs w:val="22"/>
        </w:rPr>
        <w:t xml:space="preserve">de </w:t>
      </w:r>
      <w:r w:rsidR="00281963" w:rsidRPr="005625B3">
        <w:rPr>
          <w:rFonts w:asciiTheme="minorHAnsi" w:hAnsiTheme="minorHAnsi" w:cstheme="minorHAnsi"/>
          <w:sz w:val="22"/>
          <w:szCs w:val="22"/>
        </w:rPr>
        <w:t xml:space="preserve">vormen van onlineshopping. </w:t>
      </w:r>
      <w:r>
        <w:rPr>
          <w:rFonts w:asciiTheme="minorHAnsi" w:hAnsiTheme="minorHAnsi" w:cstheme="minorHAnsi"/>
          <w:sz w:val="22"/>
          <w:szCs w:val="22"/>
        </w:rPr>
        <w:t>De d</w:t>
      </w:r>
      <w:r w:rsidR="00281963" w:rsidRPr="005625B3">
        <w:rPr>
          <w:rFonts w:asciiTheme="minorHAnsi" w:hAnsiTheme="minorHAnsi" w:cstheme="minorHAnsi"/>
          <w:sz w:val="22"/>
          <w:szCs w:val="22"/>
        </w:rPr>
        <w:t xml:space="preserve">eeleconomie </w:t>
      </w:r>
      <w:r>
        <w:rPr>
          <w:rFonts w:asciiTheme="minorHAnsi" w:hAnsiTheme="minorHAnsi" w:cstheme="minorHAnsi"/>
          <w:sz w:val="22"/>
          <w:szCs w:val="22"/>
        </w:rPr>
        <w:t xml:space="preserve">is </w:t>
      </w:r>
      <w:r w:rsidR="00281963" w:rsidRPr="005625B3">
        <w:rPr>
          <w:rFonts w:asciiTheme="minorHAnsi" w:hAnsiTheme="minorHAnsi" w:cstheme="minorHAnsi"/>
          <w:sz w:val="22"/>
          <w:szCs w:val="22"/>
        </w:rPr>
        <w:t>marginaal</w:t>
      </w:r>
      <w:r>
        <w:rPr>
          <w:rFonts w:asciiTheme="minorHAnsi" w:hAnsiTheme="minorHAnsi" w:cstheme="minorHAnsi"/>
          <w:sz w:val="22"/>
          <w:szCs w:val="22"/>
        </w:rPr>
        <w:t xml:space="preserve"> gebleven</w:t>
      </w:r>
      <w:r w:rsidR="00281963" w:rsidRPr="005625B3">
        <w:rPr>
          <w:rFonts w:asciiTheme="minorHAnsi" w:hAnsiTheme="minorHAnsi" w:cstheme="minorHAnsi"/>
          <w:sz w:val="22"/>
          <w:szCs w:val="22"/>
        </w:rPr>
        <w:t>.</w:t>
      </w:r>
    </w:p>
    <w:p w14:paraId="13AAAEED" w14:textId="5872DEB5" w:rsidR="009555ED" w:rsidRPr="003516E3" w:rsidRDefault="00D42445" w:rsidP="001C0B27">
      <w:pPr>
        <w:pStyle w:val="Kop2Ongenummerd"/>
        <w:rPr>
          <w:rFonts w:asciiTheme="minorHAnsi" w:hAnsiTheme="minorHAnsi" w:cstheme="minorHAnsi"/>
          <w:b/>
          <w:bCs/>
          <w:color w:val="0070C0"/>
          <w:sz w:val="24"/>
          <w:szCs w:val="24"/>
        </w:rPr>
      </w:pPr>
      <w:bookmarkStart w:id="3" w:name="_Toc139545073"/>
      <w:bookmarkEnd w:id="2"/>
      <w:r w:rsidRPr="003516E3">
        <w:rPr>
          <w:rFonts w:asciiTheme="minorHAnsi" w:hAnsiTheme="minorHAnsi" w:cstheme="minorHAnsi"/>
          <w:b/>
          <w:bCs/>
          <w:color w:val="0070C0"/>
          <w:sz w:val="24"/>
          <w:szCs w:val="24"/>
        </w:rPr>
        <w:t>K</w:t>
      </w:r>
      <w:r w:rsidR="009555ED" w:rsidRPr="003516E3">
        <w:rPr>
          <w:rFonts w:asciiTheme="minorHAnsi" w:hAnsiTheme="minorHAnsi" w:cstheme="minorHAnsi"/>
          <w:b/>
          <w:bCs/>
          <w:color w:val="0070C0"/>
          <w:sz w:val="24"/>
          <w:szCs w:val="24"/>
        </w:rPr>
        <w:t>limaatmitigatie</w:t>
      </w:r>
      <w:bookmarkEnd w:id="3"/>
    </w:p>
    <w:p w14:paraId="37B66C7B" w14:textId="77777777" w:rsidR="00281963" w:rsidRPr="005625B3" w:rsidRDefault="00281963"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Mitigatiedoelen</w:t>
      </w:r>
    </w:p>
    <w:p w14:paraId="6506E29B" w14:textId="38E7D5AA" w:rsidR="00487F51" w:rsidRDefault="00487F51" w:rsidP="001C0B27">
      <w:pPr>
        <w:pStyle w:val="Tabeltekst"/>
        <w:numPr>
          <w:ilvl w:val="0"/>
          <w:numId w:val="2"/>
        </w:numPr>
        <w:spacing w:line="240" w:lineRule="auto"/>
        <w:rPr>
          <w:rFonts w:asciiTheme="minorHAnsi" w:hAnsiTheme="minorHAnsi" w:cstheme="minorHAnsi"/>
          <w:sz w:val="22"/>
          <w:szCs w:val="22"/>
        </w:rPr>
      </w:pPr>
      <w:r>
        <w:rPr>
          <w:rFonts w:asciiTheme="minorHAnsi" w:hAnsiTheme="minorHAnsi" w:cstheme="minorHAnsi"/>
          <w:sz w:val="22"/>
          <w:szCs w:val="22"/>
        </w:rPr>
        <w:t>De n</w:t>
      </w:r>
      <w:r w:rsidR="00281963" w:rsidRPr="00487F51">
        <w:rPr>
          <w:rFonts w:asciiTheme="minorHAnsi" w:hAnsiTheme="minorHAnsi" w:cstheme="minorHAnsi"/>
          <w:sz w:val="22"/>
          <w:szCs w:val="22"/>
        </w:rPr>
        <w:t xml:space="preserve">adruk op </w:t>
      </w:r>
      <w:r>
        <w:rPr>
          <w:rFonts w:asciiTheme="minorHAnsi" w:hAnsiTheme="minorHAnsi" w:cstheme="minorHAnsi"/>
          <w:sz w:val="22"/>
          <w:szCs w:val="22"/>
        </w:rPr>
        <w:t xml:space="preserve">het </w:t>
      </w:r>
      <w:r w:rsidR="00281963" w:rsidRPr="00487F51">
        <w:rPr>
          <w:rFonts w:asciiTheme="minorHAnsi" w:hAnsiTheme="minorHAnsi" w:cstheme="minorHAnsi"/>
          <w:sz w:val="22"/>
          <w:szCs w:val="22"/>
        </w:rPr>
        <w:t xml:space="preserve">verdienen aan nul-emissie leidt tot efficiënte grootschalige </w:t>
      </w:r>
      <w:r>
        <w:rPr>
          <w:rFonts w:asciiTheme="minorHAnsi" w:hAnsiTheme="minorHAnsi" w:cstheme="minorHAnsi"/>
          <w:sz w:val="22"/>
          <w:szCs w:val="22"/>
        </w:rPr>
        <w:t xml:space="preserve">verminderingen </w:t>
      </w:r>
      <w:r w:rsidR="00281963" w:rsidRPr="00487F51">
        <w:rPr>
          <w:rFonts w:asciiTheme="minorHAnsi" w:hAnsiTheme="minorHAnsi" w:cstheme="minorHAnsi"/>
          <w:sz w:val="22"/>
          <w:szCs w:val="22"/>
        </w:rPr>
        <w:t xml:space="preserve">van emissies en </w:t>
      </w:r>
      <w:r>
        <w:rPr>
          <w:rFonts w:asciiTheme="minorHAnsi" w:hAnsiTheme="minorHAnsi" w:cstheme="minorHAnsi"/>
          <w:sz w:val="22"/>
          <w:szCs w:val="22"/>
        </w:rPr>
        <w:t xml:space="preserve">ook tot </w:t>
      </w:r>
      <w:r w:rsidR="00281963" w:rsidRPr="00487F51">
        <w:rPr>
          <w:rFonts w:asciiTheme="minorHAnsi" w:hAnsiTheme="minorHAnsi" w:cstheme="minorHAnsi"/>
          <w:sz w:val="22"/>
          <w:szCs w:val="22"/>
        </w:rPr>
        <w:t>negatieve emissies</w:t>
      </w:r>
      <w:r>
        <w:rPr>
          <w:rFonts w:asciiTheme="minorHAnsi" w:hAnsiTheme="minorHAnsi" w:cstheme="minorHAnsi"/>
          <w:sz w:val="22"/>
          <w:szCs w:val="22"/>
        </w:rPr>
        <w:t xml:space="preserve">. </w:t>
      </w:r>
    </w:p>
    <w:p w14:paraId="6C6C7503" w14:textId="2828275D" w:rsidR="00281963" w:rsidRPr="00487F51" w:rsidRDefault="00487F51" w:rsidP="001C0B27">
      <w:pPr>
        <w:pStyle w:val="Tabeltekst"/>
        <w:numPr>
          <w:ilvl w:val="0"/>
          <w:numId w:val="2"/>
        </w:numPr>
        <w:spacing w:line="240" w:lineRule="auto"/>
        <w:rPr>
          <w:rFonts w:asciiTheme="minorHAnsi" w:hAnsiTheme="minorHAnsi" w:cstheme="minorHAnsi"/>
          <w:sz w:val="22"/>
          <w:szCs w:val="22"/>
        </w:rPr>
      </w:pPr>
      <w:r>
        <w:rPr>
          <w:rFonts w:asciiTheme="minorHAnsi" w:hAnsiTheme="minorHAnsi" w:cstheme="minorHAnsi"/>
          <w:sz w:val="22"/>
          <w:szCs w:val="22"/>
        </w:rPr>
        <w:t>De s</w:t>
      </w:r>
      <w:r w:rsidR="00281963" w:rsidRPr="00487F51">
        <w:rPr>
          <w:rFonts w:asciiTheme="minorHAnsi" w:hAnsiTheme="minorHAnsi" w:cstheme="minorHAnsi"/>
          <w:sz w:val="22"/>
          <w:szCs w:val="22"/>
        </w:rPr>
        <w:t xml:space="preserve">amenwerken met landen als Zweden </w:t>
      </w:r>
      <w:r>
        <w:rPr>
          <w:rFonts w:asciiTheme="minorHAnsi" w:hAnsiTheme="minorHAnsi" w:cstheme="minorHAnsi"/>
          <w:sz w:val="22"/>
          <w:szCs w:val="22"/>
        </w:rPr>
        <w:t xml:space="preserve">zorgt </w:t>
      </w:r>
      <w:r w:rsidR="00281963" w:rsidRPr="00487F51">
        <w:rPr>
          <w:rFonts w:asciiTheme="minorHAnsi" w:hAnsiTheme="minorHAnsi" w:cstheme="minorHAnsi"/>
          <w:sz w:val="22"/>
          <w:szCs w:val="22"/>
        </w:rPr>
        <w:t xml:space="preserve">voor compensatie </w:t>
      </w:r>
      <w:r>
        <w:rPr>
          <w:rFonts w:asciiTheme="minorHAnsi" w:hAnsiTheme="minorHAnsi" w:cstheme="minorHAnsi"/>
          <w:sz w:val="22"/>
          <w:szCs w:val="22"/>
        </w:rPr>
        <w:t xml:space="preserve">van broeikasgasemissies door </w:t>
      </w:r>
      <w:r w:rsidR="00281963" w:rsidRPr="00487F51">
        <w:rPr>
          <w:rFonts w:asciiTheme="minorHAnsi" w:hAnsiTheme="minorHAnsi" w:cstheme="minorHAnsi"/>
          <w:sz w:val="22"/>
          <w:szCs w:val="22"/>
        </w:rPr>
        <w:t>landgebruik</w:t>
      </w:r>
      <w:r>
        <w:rPr>
          <w:rFonts w:asciiTheme="minorHAnsi" w:hAnsiTheme="minorHAnsi" w:cstheme="minorHAnsi"/>
          <w:sz w:val="22"/>
          <w:szCs w:val="22"/>
        </w:rPr>
        <w:t xml:space="preserve">. </w:t>
      </w:r>
      <w:r w:rsidR="00281963" w:rsidRPr="00487F51">
        <w:rPr>
          <w:rFonts w:asciiTheme="minorHAnsi" w:hAnsiTheme="minorHAnsi" w:cstheme="minorHAnsi"/>
          <w:sz w:val="22"/>
          <w:szCs w:val="22"/>
        </w:rPr>
        <w:t xml:space="preserve"> </w:t>
      </w:r>
    </w:p>
    <w:p w14:paraId="17D1D520" w14:textId="77777777" w:rsidR="00281963" w:rsidRPr="005625B3" w:rsidRDefault="00281963"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Hoofddoel energiesysteem</w:t>
      </w:r>
    </w:p>
    <w:p w14:paraId="67E9E8CA" w14:textId="2D91E153" w:rsidR="00281963" w:rsidRPr="005625B3" w:rsidRDefault="00487F51" w:rsidP="001C0B27">
      <w:pPr>
        <w:pStyle w:val="Tabeltekst"/>
        <w:numPr>
          <w:ilvl w:val="0"/>
          <w:numId w:val="2"/>
        </w:numPr>
        <w:spacing w:line="240" w:lineRule="auto"/>
        <w:rPr>
          <w:rFonts w:asciiTheme="minorHAnsi" w:hAnsiTheme="minorHAnsi" w:cstheme="minorHAnsi"/>
          <w:sz w:val="22"/>
          <w:szCs w:val="22"/>
        </w:rPr>
      </w:pPr>
      <w:r>
        <w:rPr>
          <w:rFonts w:asciiTheme="minorHAnsi" w:hAnsiTheme="minorHAnsi" w:cstheme="minorHAnsi"/>
          <w:sz w:val="22"/>
          <w:szCs w:val="22"/>
        </w:rPr>
        <w:t>Het belangrijkste doel van het energiesysteem is dat het s</w:t>
      </w:r>
      <w:r w:rsidR="00281963" w:rsidRPr="005625B3">
        <w:rPr>
          <w:rFonts w:asciiTheme="minorHAnsi" w:hAnsiTheme="minorHAnsi" w:cstheme="minorHAnsi"/>
          <w:sz w:val="22"/>
          <w:szCs w:val="22"/>
        </w:rPr>
        <w:t xml:space="preserve">ysteem betaalbaar </w:t>
      </w:r>
      <w:r>
        <w:rPr>
          <w:rFonts w:asciiTheme="minorHAnsi" w:hAnsiTheme="minorHAnsi" w:cstheme="minorHAnsi"/>
          <w:sz w:val="22"/>
          <w:szCs w:val="22"/>
        </w:rPr>
        <w:t xml:space="preserve">moet </w:t>
      </w:r>
      <w:r w:rsidR="00281963" w:rsidRPr="005625B3">
        <w:rPr>
          <w:rFonts w:asciiTheme="minorHAnsi" w:hAnsiTheme="minorHAnsi" w:cstheme="minorHAnsi"/>
          <w:sz w:val="22"/>
          <w:szCs w:val="22"/>
        </w:rPr>
        <w:t>zijn (</w:t>
      </w:r>
      <w:r>
        <w:rPr>
          <w:rFonts w:asciiTheme="minorHAnsi" w:hAnsiTheme="minorHAnsi" w:cstheme="minorHAnsi"/>
          <w:sz w:val="22"/>
          <w:szCs w:val="22"/>
        </w:rPr>
        <w:t xml:space="preserve">hoge </w:t>
      </w:r>
      <w:r w:rsidR="00281963" w:rsidRPr="005625B3">
        <w:rPr>
          <w:rFonts w:asciiTheme="minorHAnsi" w:hAnsiTheme="minorHAnsi" w:cstheme="minorHAnsi"/>
          <w:sz w:val="22"/>
          <w:szCs w:val="22"/>
        </w:rPr>
        <w:t>systeemefficiëntie)</w:t>
      </w:r>
      <w:r>
        <w:rPr>
          <w:rFonts w:asciiTheme="minorHAnsi" w:hAnsiTheme="minorHAnsi" w:cstheme="minorHAnsi"/>
          <w:sz w:val="22"/>
          <w:szCs w:val="22"/>
        </w:rPr>
        <w:t xml:space="preserve">. </w:t>
      </w:r>
    </w:p>
    <w:p w14:paraId="1394881E" w14:textId="77777777" w:rsidR="00281963" w:rsidRPr="005625B3" w:rsidRDefault="00281963"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Energievraag</w:t>
      </w:r>
    </w:p>
    <w:p w14:paraId="4436AE9B" w14:textId="46425BFC" w:rsidR="00281963" w:rsidRPr="005625B3" w:rsidRDefault="00487F51" w:rsidP="001C0B27">
      <w:pPr>
        <w:pStyle w:val="Tabeltekst"/>
        <w:numPr>
          <w:ilvl w:val="0"/>
          <w:numId w:val="2"/>
        </w:numPr>
        <w:spacing w:line="240" w:lineRule="auto"/>
        <w:rPr>
          <w:rFonts w:asciiTheme="minorHAnsi" w:hAnsiTheme="minorHAnsi" w:cstheme="minorHAnsi"/>
          <w:sz w:val="22"/>
          <w:szCs w:val="22"/>
        </w:rPr>
      </w:pPr>
      <w:r>
        <w:rPr>
          <w:rFonts w:asciiTheme="minorHAnsi" w:hAnsiTheme="minorHAnsi" w:cstheme="minorHAnsi"/>
          <w:sz w:val="22"/>
          <w:szCs w:val="22"/>
        </w:rPr>
        <w:t>De energievraag is h</w:t>
      </w:r>
      <w:r w:rsidR="00281963" w:rsidRPr="005625B3">
        <w:rPr>
          <w:rFonts w:asciiTheme="minorHAnsi" w:hAnsiTheme="minorHAnsi" w:cstheme="minorHAnsi"/>
          <w:sz w:val="22"/>
          <w:szCs w:val="22"/>
        </w:rPr>
        <w:t>o</w:t>
      </w:r>
      <w:r>
        <w:rPr>
          <w:rFonts w:asciiTheme="minorHAnsi" w:hAnsiTheme="minorHAnsi" w:cstheme="minorHAnsi"/>
          <w:sz w:val="22"/>
          <w:szCs w:val="22"/>
        </w:rPr>
        <w:t>o</w:t>
      </w:r>
      <w:r w:rsidR="00281963" w:rsidRPr="005625B3">
        <w:rPr>
          <w:rFonts w:asciiTheme="minorHAnsi" w:hAnsiTheme="minorHAnsi" w:cstheme="minorHAnsi"/>
          <w:sz w:val="22"/>
          <w:szCs w:val="22"/>
        </w:rPr>
        <w:t xml:space="preserve">g, </w:t>
      </w:r>
      <w:r>
        <w:rPr>
          <w:rFonts w:asciiTheme="minorHAnsi" w:hAnsiTheme="minorHAnsi" w:cstheme="minorHAnsi"/>
          <w:sz w:val="22"/>
          <w:szCs w:val="22"/>
        </w:rPr>
        <w:t xml:space="preserve">vooral </w:t>
      </w:r>
      <w:r w:rsidR="00281963" w:rsidRPr="005625B3">
        <w:rPr>
          <w:rFonts w:asciiTheme="minorHAnsi" w:hAnsiTheme="minorHAnsi" w:cstheme="minorHAnsi"/>
          <w:sz w:val="22"/>
          <w:szCs w:val="22"/>
        </w:rPr>
        <w:t>in de Middenstad</w:t>
      </w:r>
      <w:r>
        <w:rPr>
          <w:rFonts w:asciiTheme="minorHAnsi" w:hAnsiTheme="minorHAnsi" w:cstheme="minorHAnsi"/>
          <w:sz w:val="22"/>
          <w:szCs w:val="22"/>
        </w:rPr>
        <w:t xml:space="preserve">: </w:t>
      </w:r>
      <w:r w:rsidRPr="005625B3">
        <w:rPr>
          <w:rFonts w:asciiTheme="minorHAnsi" w:hAnsiTheme="minorHAnsi" w:cstheme="minorHAnsi"/>
          <w:sz w:val="22"/>
          <w:szCs w:val="22"/>
        </w:rPr>
        <w:t xml:space="preserve">500 </w:t>
      </w:r>
      <w:r>
        <w:rPr>
          <w:rFonts w:asciiTheme="minorHAnsi" w:hAnsiTheme="minorHAnsi" w:cstheme="minorHAnsi"/>
          <w:sz w:val="22"/>
          <w:szCs w:val="22"/>
        </w:rPr>
        <w:t>TW</w:t>
      </w:r>
      <w:r w:rsidR="00B83CC4">
        <w:rPr>
          <w:rFonts w:asciiTheme="minorHAnsi" w:hAnsiTheme="minorHAnsi" w:cstheme="minorHAnsi"/>
          <w:sz w:val="22"/>
          <w:szCs w:val="22"/>
        </w:rPr>
        <w:t>u</w:t>
      </w:r>
      <w:r>
        <w:rPr>
          <w:rFonts w:asciiTheme="minorHAnsi" w:hAnsiTheme="minorHAnsi" w:cstheme="minorHAnsi"/>
          <w:sz w:val="22"/>
          <w:szCs w:val="22"/>
        </w:rPr>
        <w:t xml:space="preserve"> </w:t>
      </w:r>
      <w:r w:rsidRPr="005625B3">
        <w:rPr>
          <w:rFonts w:asciiTheme="minorHAnsi" w:hAnsiTheme="minorHAnsi" w:cstheme="minorHAnsi"/>
          <w:sz w:val="22"/>
          <w:szCs w:val="22"/>
        </w:rPr>
        <w:t>in 2050</w:t>
      </w:r>
      <w:r>
        <w:rPr>
          <w:rFonts w:asciiTheme="minorHAnsi" w:hAnsiTheme="minorHAnsi" w:cstheme="minorHAnsi"/>
          <w:sz w:val="22"/>
          <w:szCs w:val="22"/>
        </w:rPr>
        <w:t xml:space="preserve">; de energie wordt </w:t>
      </w:r>
      <w:r w:rsidR="00281963" w:rsidRPr="005625B3">
        <w:rPr>
          <w:rFonts w:asciiTheme="minorHAnsi" w:hAnsiTheme="minorHAnsi" w:cstheme="minorHAnsi"/>
          <w:sz w:val="22"/>
          <w:szCs w:val="22"/>
        </w:rPr>
        <w:t>wel efficiënt ingezet</w:t>
      </w:r>
      <w:r>
        <w:rPr>
          <w:rFonts w:asciiTheme="minorHAnsi" w:hAnsiTheme="minorHAnsi" w:cstheme="minorHAnsi"/>
          <w:sz w:val="22"/>
          <w:szCs w:val="22"/>
        </w:rPr>
        <w:t xml:space="preserve">. </w:t>
      </w:r>
    </w:p>
    <w:p w14:paraId="00D543A2" w14:textId="77777777" w:rsidR="00281963" w:rsidRPr="005625B3" w:rsidRDefault="00281963"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Energieaanbod</w:t>
      </w:r>
    </w:p>
    <w:p w14:paraId="1AA67A6A" w14:textId="4D151451" w:rsidR="005625B3" w:rsidRPr="00B83CC4" w:rsidRDefault="00487F51" w:rsidP="001C0B27">
      <w:pPr>
        <w:pStyle w:val="Tabeltekst"/>
        <w:numPr>
          <w:ilvl w:val="0"/>
          <w:numId w:val="2"/>
        </w:numPr>
        <w:spacing w:line="240" w:lineRule="auto"/>
        <w:rPr>
          <w:rFonts w:asciiTheme="minorHAnsi" w:hAnsiTheme="minorHAnsi" w:cstheme="minorHAnsi"/>
          <w:sz w:val="22"/>
          <w:szCs w:val="22"/>
        </w:rPr>
      </w:pPr>
      <w:r w:rsidRPr="00B83CC4">
        <w:rPr>
          <w:rFonts w:asciiTheme="minorHAnsi" w:hAnsiTheme="minorHAnsi" w:cstheme="minorHAnsi"/>
          <w:sz w:val="22"/>
          <w:szCs w:val="22"/>
        </w:rPr>
        <w:t>Het energiea</w:t>
      </w:r>
      <w:r w:rsidR="00281963" w:rsidRPr="00B83CC4">
        <w:rPr>
          <w:rFonts w:asciiTheme="minorHAnsi" w:hAnsiTheme="minorHAnsi" w:cstheme="minorHAnsi"/>
          <w:sz w:val="22"/>
          <w:szCs w:val="22"/>
        </w:rPr>
        <w:t xml:space="preserve">anbod wordt </w:t>
      </w:r>
      <w:r w:rsidRPr="00B83CC4">
        <w:rPr>
          <w:rFonts w:asciiTheme="minorHAnsi" w:hAnsiTheme="minorHAnsi" w:cstheme="minorHAnsi"/>
          <w:sz w:val="22"/>
          <w:szCs w:val="22"/>
        </w:rPr>
        <w:t>door grote internationale bedrijven gedomineerd</w:t>
      </w:r>
      <w:r w:rsidR="00B83CC4" w:rsidRPr="00B83CC4">
        <w:rPr>
          <w:rFonts w:asciiTheme="minorHAnsi" w:hAnsiTheme="minorHAnsi" w:cstheme="minorHAnsi"/>
          <w:sz w:val="22"/>
          <w:szCs w:val="22"/>
        </w:rPr>
        <w:t xml:space="preserve">; </w:t>
      </w:r>
      <w:r w:rsidRPr="00B83CC4">
        <w:rPr>
          <w:rFonts w:asciiTheme="minorHAnsi" w:hAnsiTheme="minorHAnsi" w:cstheme="minorHAnsi"/>
          <w:sz w:val="22"/>
          <w:szCs w:val="22"/>
        </w:rPr>
        <w:t xml:space="preserve">het aanbod is grootschalig en </w:t>
      </w:r>
      <w:r w:rsidR="00281963" w:rsidRPr="00B83CC4">
        <w:rPr>
          <w:rFonts w:asciiTheme="minorHAnsi" w:hAnsiTheme="minorHAnsi" w:cstheme="minorHAnsi"/>
          <w:sz w:val="22"/>
          <w:szCs w:val="22"/>
        </w:rPr>
        <w:t>(inter)nationaal</w:t>
      </w:r>
      <w:r w:rsidR="00B83CC4" w:rsidRPr="00B83CC4">
        <w:rPr>
          <w:rFonts w:asciiTheme="minorHAnsi" w:hAnsiTheme="minorHAnsi" w:cstheme="minorHAnsi"/>
          <w:sz w:val="22"/>
          <w:szCs w:val="22"/>
        </w:rPr>
        <w:t>; het totale aanbod is 625 TWu in 2050</w:t>
      </w:r>
    </w:p>
    <w:p w14:paraId="119903A5" w14:textId="0E204C1A" w:rsidR="005625B3" w:rsidRDefault="00281963" w:rsidP="001C0B27">
      <w:pPr>
        <w:pStyle w:val="Tabeltekst"/>
        <w:numPr>
          <w:ilvl w:val="0"/>
          <w:numId w:val="2"/>
        </w:numPr>
        <w:spacing w:line="240" w:lineRule="auto"/>
        <w:rPr>
          <w:rFonts w:asciiTheme="minorHAnsi" w:hAnsiTheme="minorHAnsi" w:cstheme="minorHAnsi"/>
          <w:sz w:val="22"/>
          <w:szCs w:val="22"/>
        </w:rPr>
      </w:pPr>
      <w:r w:rsidRPr="005625B3">
        <w:rPr>
          <w:rFonts w:asciiTheme="minorHAnsi" w:hAnsiTheme="minorHAnsi" w:cstheme="minorHAnsi"/>
          <w:sz w:val="22"/>
          <w:szCs w:val="22"/>
        </w:rPr>
        <w:t xml:space="preserve">Baseload: </w:t>
      </w:r>
      <w:r w:rsidR="00487F51">
        <w:rPr>
          <w:rFonts w:asciiTheme="minorHAnsi" w:hAnsiTheme="minorHAnsi" w:cstheme="minorHAnsi"/>
          <w:sz w:val="22"/>
          <w:szCs w:val="22"/>
        </w:rPr>
        <w:t xml:space="preserve">bestaat uit </w:t>
      </w:r>
      <w:r w:rsidRPr="005625B3">
        <w:rPr>
          <w:rFonts w:asciiTheme="minorHAnsi" w:hAnsiTheme="minorHAnsi" w:cstheme="minorHAnsi"/>
          <w:sz w:val="22"/>
          <w:szCs w:val="22"/>
        </w:rPr>
        <w:t xml:space="preserve">6 </w:t>
      </w:r>
      <w:r w:rsidR="00487F51">
        <w:rPr>
          <w:rFonts w:asciiTheme="minorHAnsi" w:hAnsiTheme="minorHAnsi" w:cstheme="minorHAnsi"/>
          <w:sz w:val="22"/>
          <w:szCs w:val="22"/>
        </w:rPr>
        <w:t xml:space="preserve">GW </w:t>
      </w:r>
      <w:r w:rsidRPr="005625B3">
        <w:rPr>
          <w:rFonts w:asciiTheme="minorHAnsi" w:hAnsiTheme="minorHAnsi" w:cstheme="minorHAnsi"/>
          <w:sz w:val="22"/>
          <w:szCs w:val="22"/>
        </w:rPr>
        <w:t>grootschalige kernenergie (54</w:t>
      </w:r>
      <w:r w:rsidR="00487F51">
        <w:rPr>
          <w:rFonts w:asciiTheme="minorHAnsi" w:hAnsiTheme="minorHAnsi" w:cstheme="minorHAnsi"/>
          <w:sz w:val="22"/>
          <w:szCs w:val="22"/>
        </w:rPr>
        <w:t xml:space="preserve"> TW</w:t>
      </w:r>
      <w:r w:rsidR="00B83CC4">
        <w:rPr>
          <w:rFonts w:asciiTheme="minorHAnsi" w:hAnsiTheme="minorHAnsi" w:cstheme="minorHAnsi"/>
          <w:sz w:val="22"/>
          <w:szCs w:val="22"/>
        </w:rPr>
        <w:t>u</w:t>
      </w:r>
      <w:r w:rsidRPr="005625B3">
        <w:rPr>
          <w:rFonts w:asciiTheme="minorHAnsi" w:hAnsiTheme="minorHAnsi" w:cstheme="minorHAnsi"/>
          <w:sz w:val="22"/>
          <w:szCs w:val="22"/>
        </w:rPr>
        <w:t xml:space="preserve">) en </w:t>
      </w:r>
      <w:r w:rsidR="00487F51">
        <w:rPr>
          <w:rFonts w:asciiTheme="minorHAnsi" w:hAnsiTheme="minorHAnsi" w:cstheme="minorHAnsi"/>
          <w:sz w:val="22"/>
          <w:szCs w:val="22"/>
        </w:rPr>
        <w:t xml:space="preserve">uit </w:t>
      </w:r>
      <w:r w:rsidRPr="005625B3">
        <w:rPr>
          <w:rFonts w:asciiTheme="minorHAnsi" w:hAnsiTheme="minorHAnsi" w:cstheme="minorHAnsi"/>
          <w:sz w:val="22"/>
          <w:szCs w:val="22"/>
        </w:rPr>
        <w:t xml:space="preserve">waterstof (importeren en omzetten </w:t>
      </w:r>
      <w:r w:rsidR="00487F51">
        <w:rPr>
          <w:rFonts w:asciiTheme="minorHAnsi" w:hAnsiTheme="minorHAnsi" w:cstheme="minorHAnsi"/>
          <w:sz w:val="22"/>
          <w:szCs w:val="22"/>
        </w:rPr>
        <w:t>van energie</w:t>
      </w:r>
      <w:r w:rsidRPr="005625B3">
        <w:rPr>
          <w:rFonts w:asciiTheme="minorHAnsi" w:hAnsiTheme="minorHAnsi" w:cstheme="minorHAnsi"/>
          <w:sz w:val="22"/>
          <w:szCs w:val="22"/>
        </w:rPr>
        <w:t>)</w:t>
      </w:r>
    </w:p>
    <w:p w14:paraId="52B29C6F" w14:textId="79E6BE14" w:rsidR="005625B3" w:rsidRDefault="00281963" w:rsidP="001C0B27">
      <w:pPr>
        <w:pStyle w:val="Tabeltekst"/>
        <w:numPr>
          <w:ilvl w:val="0"/>
          <w:numId w:val="2"/>
        </w:numPr>
        <w:spacing w:line="240" w:lineRule="auto"/>
        <w:rPr>
          <w:rFonts w:asciiTheme="minorHAnsi" w:hAnsiTheme="minorHAnsi" w:cstheme="minorHAnsi"/>
          <w:sz w:val="22"/>
          <w:szCs w:val="22"/>
        </w:rPr>
      </w:pPr>
      <w:r w:rsidRPr="005625B3">
        <w:rPr>
          <w:rFonts w:asciiTheme="minorHAnsi" w:hAnsiTheme="minorHAnsi" w:cstheme="minorHAnsi"/>
          <w:sz w:val="22"/>
          <w:szCs w:val="22"/>
        </w:rPr>
        <w:t xml:space="preserve">Flexibel: </w:t>
      </w:r>
      <w:r w:rsidR="00B83CC4">
        <w:rPr>
          <w:rFonts w:asciiTheme="minorHAnsi" w:hAnsiTheme="minorHAnsi" w:cstheme="minorHAnsi"/>
          <w:sz w:val="22"/>
          <w:szCs w:val="22"/>
        </w:rPr>
        <w:t xml:space="preserve">vooral via </w:t>
      </w:r>
      <w:r w:rsidRPr="005625B3">
        <w:rPr>
          <w:rFonts w:asciiTheme="minorHAnsi" w:hAnsiTheme="minorHAnsi" w:cstheme="minorHAnsi"/>
          <w:sz w:val="22"/>
          <w:szCs w:val="22"/>
        </w:rPr>
        <w:t>import en export</w:t>
      </w:r>
      <w:r w:rsidR="005625B3">
        <w:rPr>
          <w:rFonts w:asciiTheme="minorHAnsi" w:hAnsiTheme="minorHAnsi" w:cstheme="minorHAnsi"/>
          <w:sz w:val="22"/>
          <w:szCs w:val="22"/>
        </w:rPr>
        <w:t xml:space="preserve"> </w:t>
      </w:r>
      <w:r w:rsidR="00B83CC4">
        <w:rPr>
          <w:rFonts w:asciiTheme="minorHAnsi" w:hAnsiTheme="minorHAnsi" w:cstheme="minorHAnsi"/>
          <w:sz w:val="22"/>
          <w:szCs w:val="22"/>
        </w:rPr>
        <w:t xml:space="preserve">van elektriciteit en waterstof, met </w:t>
      </w:r>
      <w:r w:rsidRPr="005625B3">
        <w:rPr>
          <w:rFonts w:asciiTheme="minorHAnsi" w:hAnsiTheme="minorHAnsi" w:cstheme="minorHAnsi"/>
          <w:sz w:val="22"/>
          <w:szCs w:val="22"/>
        </w:rPr>
        <w:t xml:space="preserve">acceptatie van </w:t>
      </w:r>
      <w:r w:rsidR="00B83CC4">
        <w:rPr>
          <w:rFonts w:asciiTheme="minorHAnsi" w:hAnsiTheme="minorHAnsi" w:cstheme="minorHAnsi"/>
          <w:sz w:val="22"/>
          <w:szCs w:val="22"/>
        </w:rPr>
        <w:t xml:space="preserve">het </w:t>
      </w:r>
      <w:r w:rsidRPr="005625B3">
        <w:rPr>
          <w:rFonts w:asciiTheme="minorHAnsi" w:hAnsiTheme="minorHAnsi" w:cstheme="minorHAnsi"/>
          <w:sz w:val="22"/>
          <w:szCs w:val="22"/>
        </w:rPr>
        <w:t xml:space="preserve">energieverlies </w:t>
      </w:r>
      <w:r w:rsidR="00B83CC4">
        <w:rPr>
          <w:rFonts w:asciiTheme="minorHAnsi" w:hAnsiTheme="minorHAnsi" w:cstheme="minorHAnsi"/>
          <w:sz w:val="22"/>
          <w:szCs w:val="22"/>
        </w:rPr>
        <w:t>dat optreedt</w:t>
      </w:r>
    </w:p>
    <w:p w14:paraId="61B5E244" w14:textId="02B9E77F" w:rsidR="005625B3" w:rsidRDefault="00281963" w:rsidP="001C0B27">
      <w:pPr>
        <w:pStyle w:val="Tabeltekst"/>
        <w:numPr>
          <w:ilvl w:val="0"/>
          <w:numId w:val="2"/>
        </w:numPr>
        <w:spacing w:line="240" w:lineRule="auto"/>
        <w:rPr>
          <w:rFonts w:asciiTheme="minorHAnsi" w:hAnsiTheme="minorHAnsi" w:cstheme="minorHAnsi"/>
          <w:sz w:val="22"/>
          <w:szCs w:val="22"/>
        </w:rPr>
      </w:pPr>
      <w:r w:rsidRPr="005625B3">
        <w:rPr>
          <w:rFonts w:asciiTheme="minorHAnsi" w:hAnsiTheme="minorHAnsi" w:cstheme="minorHAnsi"/>
          <w:sz w:val="22"/>
          <w:szCs w:val="22"/>
        </w:rPr>
        <w:t xml:space="preserve">Variabel: grootschalig inzet van hernieuwbare energie: 200 </w:t>
      </w:r>
      <w:r w:rsidR="00B83CC4">
        <w:rPr>
          <w:rFonts w:asciiTheme="minorHAnsi" w:hAnsiTheme="minorHAnsi" w:cstheme="minorHAnsi"/>
          <w:sz w:val="22"/>
          <w:szCs w:val="22"/>
        </w:rPr>
        <w:t xml:space="preserve">GW </w:t>
      </w:r>
      <w:r w:rsidRPr="005625B3">
        <w:rPr>
          <w:rFonts w:asciiTheme="minorHAnsi" w:hAnsiTheme="minorHAnsi" w:cstheme="minorHAnsi"/>
          <w:sz w:val="22"/>
          <w:szCs w:val="22"/>
        </w:rPr>
        <w:t>zon (215</w:t>
      </w:r>
      <w:r w:rsidR="00B83CC4">
        <w:rPr>
          <w:rFonts w:asciiTheme="minorHAnsi" w:hAnsiTheme="minorHAnsi" w:cstheme="minorHAnsi"/>
          <w:sz w:val="22"/>
          <w:szCs w:val="22"/>
        </w:rPr>
        <w:t xml:space="preserve"> TWu</w:t>
      </w:r>
      <w:r w:rsidRPr="005625B3">
        <w:rPr>
          <w:rFonts w:asciiTheme="minorHAnsi" w:hAnsiTheme="minorHAnsi" w:cstheme="minorHAnsi"/>
          <w:sz w:val="22"/>
          <w:szCs w:val="22"/>
        </w:rPr>
        <w:t xml:space="preserve">), 8 </w:t>
      </w:r>
      <w:r w:rsidR="00B83CC4">
        <w:rPr>
          <w:rFonts w:asciiTheme="minorHAnsi" w:hAnsiTheme="minorHAnsi" w:cstheme="minorHAnsi"/>
          <w:sz w:val="22"/>
          <w:szCs w:val="22"/>
        </w:rPr>
        <w:t xml:space="preserve">GW </w:t>
      </w:r>
      <w:r w:rsidRPr="005625B3">
        <w:rPr>
          <w:rFonts w:asciiTheme="minorHAnsi" w:hAnsiTheme="minorHAnsi" w:cstheme="minorHAnsi"/>
          <w:sz w:val="22"/>
          <w:szCs w:val="22"/>
        </w:rPr>
        <w:t>windenergie op land (24</w:t>
      </w:r>
      <w:r w:rsidR="00B83CC4">
        <w:rPr>
          <w:rFonts w:asciiTheme="minorHAnsi" w:hAnsiTheme="minorHAnsi" w:cstheme="minorHAnsi"/>
          <w:sz w:val="22"/>
          <w:szCs w:val="22"/>
        </w:rPr>
        <w:t xml:space="preserve"> TWu</w:t>
      </w:r>
      <w:r w:rsidRPr="005625B3">
        <w:rPr>
          <w:rFonts w:asciiTheme="minorHAnsi" w:hAnsiTheme="minorHAnsi" w:cstheme="minorHAnsi"/>
          <w:sz w:val="22"/>
          <w:szCs w:val="22"/>
        </w:rPr>
        <w:t xml:space="preserve">) en 70 </w:t>
      </w:r>
      <w:r w:rsidR="00B83CC4">
        <w:rPr>
          <w:rFonts w:asciiTheme="minorHAnsi" w:hAnsiTheme="minorHAnsi" w:cstheme="minorHAnsi"/>
          <w:sz w:val="22"/>
          <w:szCs w:val="22"/>
        </w:rPr>
        <w:t xml:space="preserve">GW </w:t>
      </w:r>
      <w:r w:rsidRPr="005625B3">
        <w:rPr>
          <w:rFonts w:asciiTheme="minorHAnsi" w:hAnsiTheme="minorHAnsi" w:cstheme="minorHAnsi"/>
          <w:sz w:val="22"/>
          <w:szCs w:val="22"/>
        </w:rPr>
        <w:t>(330</w:t>
      </w:r>
      <w:r w:rsidR="00B83CC4">
        <w:rPr>
          <w:rFonts w:asciiTheme="minorHAnsi" w:hAnsiTheme="minorHAnsi" w:cstheme="minorHAnsi"/>
          <w:sz w:val="22"/>
          <w:szCs w:val="22"/>
        </w:rPr>
        <w:t xml:space="preserve"> TWu</w:t>
      </w:r>
      <w:r w:rsidRPr="005625B3">
        <w:rPr>
          <w:rFonts w:asciiTheme="minorHAnsi" w:hAnsiTheme="minorHAnsi" w:cstheme="minorHAnsi"/>
          <w:sz w:val="22"/>
          <w:szCs w:val="22"/>
        </w:rPr>
        <w:t>) windenergie op zee.</w:t>
      </w:r>
    </w:p>
    <w:p w14:paraId="24892457" w14:textId="1E41596F" w:rsidR="00281963" w:rsidRPr="005625B3" w:rsidRDefault="00281963"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Import en export</w:t>
      </w:r>
    </w:p>
    <w:p w14:paraId="3C43E038" w14:textId="38D0073E" w:rsidR="00281963" w:rsidRPr="005625B3" w:rsidRDefault="00B83CC4" w:rsidP="001C0B27">
      <w:pPr>
        <w:pStyle w:val="Tabeltekst"/>
        <w:numPr>
          <w:ilvl w:val="0"/>
          <w:numId w:val="2"/>
        </w:numPr>
        <w:spacing w:line="240" w:lineRule="auto"/>
        <w:rPr>
          <w:rFonts w:asciiTheme="minorHAnsi" w:hAnsiTheme="minorHAnsi" w:cstheme="minorHAnsi"/>
          <w:sz w:val="22"/>
          <w:szCs w:val="22"/>
        </w:rPr>
      </w:pPr>
      <w:r>
        <w:rPr>
          <w:rFonts w:asciiTheme="minorHAnsi" w:hAnsiTheme="minorHAnsi" w:cstheme="minorHAnsi"/>
          <w:sz w:val="22"/>
          <w:szCs w:val="22"/>
        </w:rPr>
        <w:t>Er is spraken van n</w:t>
      </w:r>
      <w:r w:rsidR="00281963" w:rsidRPr="005625B3">
        <w:rPr>
          <w:rFonts w:asciiTheme="minorHAnsi" w:hAnsiTheme="minorHAnsi" w:cstheme="minorHAnsi"/>
          <w:sz w:val="22"/>
          <w:szCs w:val="22"/>
        </w:rPr>
        <w:t>etto export</w:t>
      </w:r>
      <w:r>
        <w:rPr>
          <w:rFonts w:asciiTheme="minorHAnsi" w:hAnsiTheme="minorHAnsi" w:cstheme="minorHAnsi"/>
          <w:sz w:val="22"/>
          <w:szCs w:val="22"/>
        </w:rPr>
        <w:t xml:space="preserve"> van energie; er wordt </w:t>
      </w:r>
      <w:r w:rsidR="00281963" w:rsidRPr="005625B3">
        <w:rPr>
          <w:rFonts w:asciiTheme="minorHAnsi" w:hAnsiTheme="minorHAnsi" w:cstheme="minorHAnsi"/>
          <w:sz w:val="22"/>
          <w:szCs w:val="22"/>
        </w:rPr>
        <w:t>verdien</w:t>
      </w:r>
      <w:r>
        <w:rPr>
          <w:rFonts w:asciiTheme="minorHAnsi" w:hAnsiTheme="minorHAnsi" w:cstheme="minorHAnsi"/>
          <w:sz w:val="22"/>
          <w:szCs w:val="22"/>
        </w:rPr>
        <w:t xml:space="preserve">d </w:t>
      </w:r>
      <w:r w:rsidR="00281963" w:rsidRPr="005625B3">
        <w:rPr>
          <w:rFonts w:asciiTheme="minorHAnsi" w:hAnsiTheme="minorHAnsi" w:cstheme="minorHAnsi"/>
          <w:sz w:val="22"/>
          <w:szCs w:val="22"/>
        </w:rPr>
        <w:t>waar energie het meest opbrengt.</w:t>
      </w:r>
    </w:p>
    <w:p w14:paraId="12FD8A2E" w14:textId="77777777" w:rsidR="00281963" w:rsidRPr="005625B3" w:rsidRDefault="00281963"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Netwerk, infrastructuur en opslag</w:t>
      </w:r>
    </w:p>
    <w:p w14:paraId="23AAC547" w14:textId="4980B07D" w:rsidR="00281963" w:rsidRPr="005625B3" w:rsidRDefault="00B83CC4" w:rsidP="001C0B27">
      <w:pPr>
        <w:pStyle w:val="Tabeltekst"/>
        <w:numPr>
          <w:ilvl w:val="0"/>
          <w:numId w:val="2"/>
        </w:numPr>
        <w:spacing w:line="240" w:lineRule="auto"/>
        <w:rPr>
          <w:rFonts w:asciiTheme="minorHAnsi" w:hAnsiTheme="minorHAnsi" w:cstheme="minorHAnsi"/>
          <w:sz w:val="22"/>
          <w:szCs w:val="22"/>
        </w:rPr>
      </w:pPr>
      <w:r>
        <w:rPr>
          <w:rFonts w:asciiTheme="minorHAnsi" w:hAnsiTheme="minorHAnsi" w:cstheme="minorHAnsi"/>
          <w:sz w:val="22"/>
          <w:szCs w:val="22"/>
        </w:rPr>
        <w:t>Er zijn Europese en transcontinentale s</w:t>
      </w:r>
      <w:r w:rsidR="00281963" w:rsidRPr="005625B3">
        <w:rPr>
          <w:rFonts w:asciiTheme="minorHAnsi" w:hAnsiTheme="minorHAnsi" w:cstheme="minorHAnsi"/>
          <w:sz w:val="22"/>
          <w:szCs w:val="22"/>
        </w:rPr>
        <w:t>upergrid</w:t>
      </w:r>
      <w:r>
        <w:rPr>
          <w:rFonts w:asciiTheme="minorHAnsi" w:hAnsiTheme="minorHAnsi" w:cstheme="minorHAnsi"/>
          <w:sz w:val="22"/>
          <w:szCs w:val="22"/>
        </w:rPr>
        <w:t xml:space="preserve">s </w:t>
      </w:r>
      <w:r w:rsidR="00281963" w:rsidRPr="005625B3">
        <w:rPr>
          <w:rFonts w:asciiTheme="minorHAnsi" w:hAnsiTheme="minorHAnsi" w:cstheme="minorHAnsi"/>
          <w:sz w:val="22"/>
          <w:szCs w:val="22"/>
        </w:rPr>
        <w:t xml:space="preserve">voor elektriciteit en </w:t>
      </w:r>
      <w:r>
        <w:rPr>
          <w:rFonts w:asciiTheme="minorHAnsi" w:hAnsiTheme="minorHAnsi" w:cstheme="minorHAnsi"/>
          <w:sz w:val="22"/>
          <w:szCs w:val="22"/>
        </w:rPr>
        <w:t xml:space="preserve">voor </w:t>
      </w:r>
      <w:r w:rsidR="00281963" w:rsidRPr="005625B3">
        <w:rPr>
          <w:rFonts w:asciiTheme="minorHAnsi" w:hAnsiTheme="minorHAnsi" w:cstheme="minorHAnsi"/>
          <w:sz w:val="22"/>
          <w:szCs w:val="22"/>
        </w:rPr>
        <w:t>industrieel gas</w:t>
      </w:r>
      <w:r>
        <w:rPr>
          <w:rFonts w:asciiTheme="minorHAnsi" w:hAnsiTheme="minorHAnsi" w:cstheme="minorHAnsi"/>
          <w:sz w:val="22"/>
          <w:szCs w:val="22"/>
        </w:rPr>
        <w:t xml:space="preserve">, </w:t>
      </w:r>
      <w:r w:rsidR="00281963" w:rsidRPr="005625B3">
        <w:rPr>
          <w:rFonts w:asciiTheme="minorHAnsi" w:hAnsiTheme="minorHAnsi" w:cstheme="minorHAnsi"/>
          <w:sz w:val="22"/>
          <w:szCs w:val="22"/>
        </w:rPr>
        <w:t>incl. waterstof</w:t>
      </w:r>
      <w:r>
        <w:rPr>
          <w:rFonts w:asciiTheme="minorHAnsi" w:hAnsiTheme="minorHAnsi" w:cstheme="minorHAnsi"/>
          <w:sz w:val="22"/>
          <w:szCs w:val="22"/>
        </w:rPr>
        <w:t xml:space="preserve">; de grids zijn </w:t>
      </w:r>
      <w:r w:rsidR="00281963" w:rsidRPr="005625B3">
        <w:rPr>
          <w:rFonts w:asciiTheme="minorHAnsi" w:hAnsiTheme="minorHAnsi" w:cstheme="minorHAnsi"/>
          <w:sz w:val="22"/>
          <w:szCs w:val="22"/>
        </w:rPr>
        <w:t>groot</w:t>
      </w:r>
      <w:r>
        <w:rPr>
          <w:rFonts w:asciiTheme="minorHAnsi" w:hAnsiTheme="minorHAnsi" w:cstheme="minorHAnsi"/>
          <w:sz w:val="22"/>
          <w:szCs w:val="22"/>
        </w:rPr>
        <w:t xml:space="preserve">schalig </w:t>
      </w:r>
      <w:r w:rsidR="00281963" w:rsidRPr="005625B3">
        <w:rPr>
          <w:rFonts w:asciiTheme="minorHAnsi" w:hAnsiTheme="minorHAnsi" w:cstheme="minorHAnsi"/>
          <w:sz w:val="22"/>
          <w:szCs w:val="22"/>
        </w:rPr>
        <w:t>en gebundeld.</w:t>
      </w:r>
    </w:p>
    <w:p w14:paraId="695F01F8" w14:textId="77777777" w:rsidR="00281963" w:rsidRPr="005625B3" w:rsidRDefault="00281963"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Marktorganisatie</w:t>
      </w:r>
    </w:p>
    <w:p w14:paraId="7CDB6460" w14:textId="506D865C" w:rsidR="00281963" w:rsidRPr="005625B3" w:rsidRDefault="00FF3BD4" w:rsidP="001C0B27">
      <w:pPr>
        <w:pStyle w:val="Tabeltekst"/>
        <w:numPr>
          <w:ilvl w:val="0"/>
          <w:numId w:val="2"/>
        </w:numPr>
        <w:spacing w:line="240" w:lineRule="auto"/>
        <w:rPr>
          <w:rFonts w:asciiTheme="minorHAnsi" w:hAnsiTheme="minorHAnsi" w:cstheme="minorHAnsi"/>
          <w:sz w:val="22"/>
          <w:szCs w:val="22"/>
        </w:rPr>
      </w:pPr>
      <w:r>
        <w:rPr>
          <w:rFonts w:asciiTheme="minorHAnsi" w:hAnsiTheme="minorHAnsi" w:cstheme="minorHAnsi"/>
          <w:sz w:val="22"/>
          <w:szCs w:val="22"/>
        </w:rPr>
        <w:t xml:space="preserve">Het energiesysteem wordt </w:t>
      </w:r>
      <w:r w:rsidR="00281963" w:rsidRPr="005625B3">
        <w:rPr>
          <w:rFonts w:asciiTheme="minorHAnsi" w:hAnsiTheme="minorHAnsi" w:cstheme="minorHAnsi"/>
          <w:sz w:val="22"/>
          <w:szCs w:val="22"/>
        </w:rPr>
        <w:t>op basis van kosten</w:t>
      </w:r>
      <w:r>
        <w:rPr>
          <w:rFonts w:asciiTheme="minorHAnsi" w:hAnsiTheme="minorHAnsi" w:cstheme="minorHAnsi"/>
          <w:sz w:val="22"/>
          <w:szCs w:val="22"/>
        </w:rPr>
        <w:t xml:space="preserve"> geoptimaliseerd; </w:t>
      </w:r>
      <w:r w:rsidR="00281963" w:rsidRPr="005625B3">
        <w:rPr>
          <w:rFonts w:asciiTheme="minorHAnsi" w:hAnsiTheme="minorHAnsi" w:cstheme="minorHAnsi"/>
          <w:sz w:val="22"/>
          <w:szCs w:val="22"/>
        </w:rPr>
        <w:t>de markt dicteert de uitkomst.</w:t>
      </w:r>
    </w:p>
    <w:p w14:paraId="07A6BC8D" w14:textId="380F4E86" w:rsidR="00281963" w:rsidRPr="005625B3" w:rsidRDefault="00FF3BD4" w:rsidP="001C0B27">
      <w:pPr>
        <w:pStyle w:val="Tabeltekst"/>
        <w:spacing w:line="240" w:lineRule="auto"/>
        <w:rPr>
          <w:rFonts w:asciiTheme="minorHAnsi" w:eastAsia="Times New Roman" w:hAnsiTheme="minorHAnsi" w:cstheme="minorHAnsi"/>
          <w:i/>
          <w:iCs/>
          <w:color w:val="000000"/>
          <w:sz w:val="22"/>
          <w:szCs w:val="22"/>
        </w:rPr>
      </w:pPr>
      <w:r>
        <w:rPr>
          <w:rFonts w:asciiTheme="minorHAnsi" w:eastAsia="Times New Roman" w:hAnsiTheme="minorHAnsi" w:cstheme="minorHAnsi"/>
          <w:i/>
          <w:iCs/>
          <w:color w:val="000000"/>
          <w:sz w:val="22"/>
          <w:szCs w:val="22"/>
        </w:rPr>
        <w:t>B</w:t>
      </w:r>
      <w:r w:rsidR="00E67A68">
        <w:rPr>
          <w:rFonts w:asciiTheme="minorHAnsi" w:eastAsia="Times New Roman" w:hAnsiTheme="minorHAnsi" w:cstheme="minorHAnsi"/>
          <w:i/>
          <w:iCs/>
          <w:color w:val="000000"/>
          <w:sz w:val="22"/>
          <w:szCs w:val="22"/>
        </w:rPr>
        <w:t>roeikasgas</w:t>
      </w:r>
      <w:r w:rsidR="00281963" w:rsidRPr="005625B3">
        <w:rPr>
          <w:rFonts w:asciiTheme="minorHAnsi" w:eastAsia="Times New Roman" w:hAnsiTheme="minorHAnsi" w:cstheme="minorHAnsi"/>
          <w:i/>
          <w:iCs/>
          <w:color w:val="000000"/>
          <w:sz w:val="22"/>
          <w:szCs w:val="22"/>
        </w:rPr>
        <w:t xml:space="preserve">emissies </w:t>
      </w:r>
      <w:r>
        <w:rPr>
          <w:rFonts w:asciiTheme="minorHAnsi" w:eastAsia="Times New Roman" w:hAnsiTheme="minorHAnsi" w:cstheme="minorHAnsi"/>
          <w:i/>
          <w:iCs/>
          <w:color w:val="000000"/>
          <w:sz w:val="22"/>
          <w:szCs w:val="22"/>
        </w:rPr>
        <w:t>door landgebruik</w:t>
      </w:r>
    </w:p>
    <w:p w14:paraId="0F04964F" w14:textId="77777777" w:rsidR="00FF3BD4" w:rsidRDefault="00FF3BD4" w:rsidP="001C0B27">
      <w:pPr>
        <w:pStyle w:val="Tabeltekst"/>
        <w:numPr>
          <w:ilvl w:val="0"/>
          <w:numId w:val="2"/>
        </w:numPr>
        <w:spacing w:line="240" w:lineRule="auto"/>
        <w:rPr>
          <w:rFonts w:asciiTheme="minorHAnsi" w:hAnsiTheme="minorHAnsi" w:cstheme="minorHAnsi"/>
          <w:sz w:val="22"/>
          <w:szCs w:val="22"/>
        </w:rPr>
      </w:pPr>
      <w:r w:rsidRPr="00FF3BD4">
        <w:rPr>
          <w:rFonts w:asciiTheme="minorHAnsi" w:hAnsiTheme="minorHAnsi" w:cstheme="minorHAnsi"/>
          <w:sz w:val="22"/>
          <w:szCs w:val="22"/>
        </w:rPr>
        <w:t xml:space="preserve">De uitstoot van broeikasgassen door landbouw, bosbouw en ander landgebruik is ongeveer </w:t>
      </w:r>
      <w:r w:rsidR="00281963" w:rsidRPr="00FF3BD4">
        <w:rPr>
          <w:rFonts w:asciiTheme="minorHAnsi" w:hAnsiTheme="minorHAnsi" w:cstheme="minorHAnsi"/>
          <w:sz w:val="22"/>
          <w:szCs w:val="22"/>
        </w:rPr>
        <w:t xml:space="preserve">nul, </w:t>
      </w:r>
      <w:r w:rsidRPr="00FF3BD4">
        <w:rPr>
          <w:rFonts w:asciiTheme="minorHAnsi" w:hAnsiTheme="minorHAnsi" w:cstheme="minorHAnsi"/>
          <w:sz w:val="22"/>
          <w:szCs w:val="22"/>
        </w:rPr>
        <w:t xml:space="preserve">waarbij </w:t>
      </w:r>
      <w:r w:rsidR="00281963" w:rsidRPr="00FF3BD4">
        <w:rPr>
          <w:rFonts w:asciiTheme="minorHAnsi" w:hAnsiTheme="minorHAnsi" w:cstheme="minorHAnsi"/>
          <w:sz w:val="22"/>
          <w:szCs w:val="22"/>
        </w:rPr>
        <w:t>gebruik</w:t>
      </w:r>
      <w:r w:rsidRPr="00FF3BD4">
        <w:rPr>
          <w:rFonts w:asciiTheme="minorHAnsi" w:hAnsiTheme="minorHAnsi" w:cstheme="minorHAnsi"/>
          <w:sz w:val="22"/>
          <w:szCs w:val="22"/>
        </w:rPr>
        <w:t xml:space="preserve"> wordt ge</w:t>
      </w:r>
      <w:r w:rsidR="00281963" w:rsidRPr="00FF3BD4">
        <w:rPr>
          <w:rFonts w:asciiTheme="minorHAnsi" w:hAnsiTheme="minorHAnsi" w:cstheme="minorHAnsi"/>
          <w:sz w:val="22"/>
          <w:szCs w:val="22"/>
        </w:rPr>
        <w:t>ma</w:t>
      </w:r>
      <w:r w:rsidRPr="00FF3BD4">
        <w:rPr>
          <w:rFonts w:asciiTheme="minorHAnsi" w:hAnsiTheme="minorHAnsi" w:cstheme="minorHAnsi"/>
          <w:sz w:val="22"/>
          <w:szCs w:val="22"/>
        </w:rPr>
        <w:t>a</w:t>
      </w:r>
      <w:r w:rsidR="00281963" w:rsidRPr="00FF3BD4">
        <w:rPr>
          <w:rFonts w:asciiTheme="minorHAnsi" w:hAnsiTheme="minorHAnsi" w:cstheme="minorHAnsi"/>
          <w:sz w:val="22"/>
          <w:szCs w:val="22"/>
        </w:rPr>
        <w:t>k</w:t>
      </w:r>
      <w:r w:rsidRPr="00FF3BD4">
        <w:rPr>
          <w:rFonts w:asciiTheme="minorHAnsi" w:hAnsiTheme="minorHAnsi" w:cstheme="minorHAnsi"/>
          <w:sz w:val="22"/>
          <w:szCs w:val="22"/>
        </w:rPr>
        <w:t xml:space="preserve">t </w:t>
      </w:r>
      <w:r w:rsidR="00281963" w:rsidRPr="00FF3BD4">
        <w:rPr>
          <w:rFonts w:asciiTheme="minorHAnsi" w:hAnsiTheme="minorHAnsi" w:cstheme="minorHAnsi"/>
          <w:sz w:val="22"/>
          <w:szCs w:val="22"/>
        </w:rPr>
        <w:t>van rekenregels en uitwisseling met andere EU landen.</w:t>
      </w:r>
    </w:p>
    <w:p w14:paraId="229C2280" w14:textId="4FC2CEFF" w:rsidR="00281963" w:rsidRPr="00FF3BD4" w:rsidRDefault="00FF3BD4" w:rsidP="001C0B27">
      <w:pPr>
        <w:pStyle w:val="Tabeltekst"/>
        <w:numPr>
          <w:ilvl w:val="0"/>
          <w:numId w:val="2"/>
        </w:numPr>
        <w:spacing w:line="240" w:lineRule="auto"/>
        <w:rPr>
          <w:rFonts w:asciiTheme="minorHAnsi" w:hAnsiTheme="minorHAnsi" w:cstheme="minorHAnsi"/>
          <w:sz w:val="22"/>
          <w:szCs w:val="22"/>
        </w:rPr>
      </w:pPr>
      <w:r>
        <w:rPr>
          <w:rFonts w:asciiTheme="minorHAnsi" w:hAnsiTheme="minorHAnsi" w:cstheme="minorHAnsi"/>
          <w:sz w:val="22"/>
          <w:szCs w:val="22"/>
        </w:rPr>
        <w:lastRenderedPageBreak/>
        <w:t>Er zijn grote (private en publiek-private) bosuitbreidingen door m</w:t>
      </w:r>
      <w:r w:rsidR="00281963" w:rsidRPr="00FF3BD4">
        <w:rPr>
          <w:rFonts w:asciiTheme="minorHAnsi" w:hAnsiTheme="minorHAnsi" w:cstheme="minorHAnsi"/>
          <w:sz w:val="22"/>
          <w:szCs w:val="22"/>
        </w:rPr>
        <w:t>eekoppel</w:t>
      </w:r>
      <w:r>
        <w:rPr>
          <w:rFonts w:asciiTheme="minorHAnsi" w:hAnsiTheme="minorHAnsi" w:cstheme="minorHAnsi"/>
          <w:sz w:val="22"/>
          <w:szCs w:val="22"/>
        </w:rPr>
        <w:t xml:space="preserve">ing </w:t>
      </w:r>
      <w:r w:rsidR="00281963" w:rsidRPr="00FF3BD4">
        <w:rPr>
          <w:rFonts w:asciiTheme="minorHAnsi" w:hAnsiTheme="minorHAnsi" w:cstheme="minorHAnsi"/>
          <w:sz w:val="22"/>
          <w:szCs w:val="22"/>
        </w:rPr>
        <w:t xml:space="preserve">en </w:t>
      </w:r>
      <w:r>
        <w:rPr>
          <w:rFonts w:asciiTheme="minorHAnsi" w:hAnsiTheme="minorHAnsi" w:cstheme="minorHAnsi"/>
          <w:sz w:val="22"/>
          <w:szCs w:val="22"/>
        </w:rPr>
        <w:t>ver</w:t>
      </w:r>
      <w:r w:rsidR="00281963" w:rsidRPr="00FF3BD4">
        <w:rPr>
          <w:rFonts w:asciiTheme="minorHAnsi" w:hAnsiTheme="minorHAnsi" w:cstheme="minorHAnsi"/>
          <w:sz w:val="22"/>
          <w:szCs w:val="22"/>
        </w:rPr>
        <w:t>markt</w:t>
      </w:r>
      <w:r>
        <w:rPr>
          <w:rFonts w:asciiTheme="minorHAnsi" w:hAnsiTheme="minorHAnsi" w:cstheme="minorHAnsi"/>
          <w:sz w:val="22"/>
          <w:szCs w:val="22"/>
        </w:rPr>
        <w:t xml:space="preserve">ing </w:t>
      </w:r>
      <w:r w:rsidR="00281963" w:rsidRPr="00FF3BD4">
        <w:rPr>
          <w:rFonts w:asciiTheme="minorHAnsi" w:hAnsiTheme="minorHAnsi" w:cstheme="minorHAnsi"/>
          <w:sz w:val="22"/>
          <w:szCs w:val="22"/>
        </w:rPr>
        <w:t>van CO</w:t>
      </w:r>
      <w:r w:rsidR="00281963" w:rsidRPr="00FF3BD4">
        <w:rPr>
          <w:rFonts w:asciiTheme="minorHAnsi" w:hAnsiTheme="minorHAnsi" w:cstheme="minorHAnsi"/>
          <w:sz w:val="22"/>
          <w:szCs w:val="22"/>
          <w:vertAlign w:val="subscript"/>
        </w:rPr>
        <w:t>2</w:t>
      </w:r>
      <w:r>
        <w:rPr>
          <w:rFonts w:asciiTheme="minorHAnsi" w:hAnsiTheme="minorHAnsi" w:cstheme="minorHAnsi"/>
          <w:sz w:val="22"/>
          <w:szCs w:val="22"/>
        </w:rPr>
        <w:t xml:space="preserve">-vastlegging de </w:t>
      </w:r>
      <w:r w:rsidR="00281963" w:rsidRPr="00FF3BD4">
        <w:rPr>
          <w:rFonts w:asciiTheme="minorHAnsi" w:hAnsiTheme="minorHAnsi" w:cstheme="minorHAnsi"/>
          <w:sz w:val="22"/>
          <w:szCs w:val="22"/>
        </w:rPr>
        <w:t>CO</w:t>
      </w:r>
      <w:r w:rsidR="00281963" w:rsidRPr="00FF3BD4">
        <w:rPr>
          <w:rFonts w:asciiTheme="minorHAnsi" w:hAnsiTheme="minorHAnsi" w:cstheme="minorHAnsi"/>
          <w:sz w:val="22"/>
          <w:szCs w:val="22"/>
          <w:vertAlign w:val="subscript"/>
        </w:rPr>
        <w:t>2</w:t>
      </w:r>
      <w:r w:rsidR="00281963" w:rsidRPr="00FF3BD4">
        <w:rPr>
          <w:rFonts w:asciiTheme="minorHAnsi" w:hAnsiTheme="minorHAnsi" w:cstheme="minorHAnsi"/>
          <w:sz w:val="22"/>
          <w:szCs w:val="22"/>
        </w:rPr>
        <w:t>-</w:t>
      </w:r>
      <w:r>
        <w:rPr>
          <w:rFonts w:asciiTheme="minorHAnsi" w:hAnsiTheme="minorHAnsi" w:cstheme="minorHAnsi"/>
          <w:sz w:val="22"/>
          <w:szCs w:val="22"/>
        </w:rPr>
        <w:t xml:space="preserve">uitstoot door </w:t>
      </w:r>
      <w:r w:rsidR="00281963" w:rsidRPr="00FF3BD4">
        <w:rPr>
          <w:rFonts w:asciiTheme="minorHAnsi" w:hAnsiTheme="minorHAnsi" w:cstheme="minorHAnsi"/>
          <w:sz w:val="22"/>
          <w:szCs w:val="22"/>
        </w:rPr>
        <w:t xml:space="preserve">veenweiden </w:t>
      </w:r>
      <w:r>
        <w:rPr>
          <w:rFonts w:asciiTheme="minorHAnsi" w:hAnsiTheme="minorHAnsi" w:cstheme="minorHAnsi"/>
          <w:sz w:val="22"/>
          <w:szCs w:val="22"/>
        </w:rPr>
        <w:t>is door drukdrainage iets beperkt</w:t>
      </w:r>
      <w:r w:rsidR="00281963" w:rsidRPr="00FF3BD4">
        <w:rPr>
          <w:rFonts w:asciiTheme="minorHAnsi" w:hAnsiTheme="minorHAnsi" w:cstheme="minorHAnsi"/>
          <w:sz w:val="22"/>
          <w:szCs w:val="22"/>
        </w:rPr>
        <w:t>.</w:t>
      </w:r>
    </w:p>
    <w:p w14:paraId="5AE44198" w14:textId="6616FCB9" w:rsidR="00281963" w:rsidRPr="005625B3" w:rsidRDefault="00FF3BD4" w:rsidP="001C0B27">
      <w:pPr>
        <w:pStyle w:val="Tabeltekst"/>
        <w:spacing w:line="240" w:lineRule="auto"/>
        <w:rPr>
          <w:rFonts w:asciiTheme="minorHAnsi" w:eastAsia="Times New Roman" w:hAnsiTheme="minorHAnsi" w:cstheme="minorHAnsi"/>
          <w:i/>
          <w:iCs/>
          <w:color w:val="000000"/>
          <w:sz w:val="22"/>
          <w:szCs w:val="22"/>
        </w:rPr>
      </w:pPr>
      <w:r>
        <w:rPr>
          <w:rFonts w:asciiTheme="minorHAnsi" w:eastAsia="Times New Roman" w:hAnsiTheme="minorHAnsi" w:cstheme="minorHAnsi"/>
          <w:i/>
          <w:iCs/>
          <w:color w:val="000000"/>
          <w:sz w:val="22"/>
          <w:szCs w:val="22"/>
        </w:rPr>
        <w:t>B</w:t>
      </w:r>
      <w:r w:rsidR="00281963" w:rsidRPr="005625B3">
        <w:rPr>
          <w:rFonts w:asciiTheme="minorHAnsi" w:eastAsia="Times New Roman" w:hAnsiTheme="minorHAnsi" w:cstheme="minorHAnsi"/>
          <w:i/>
          <w:iCs/>
          <w:color w:val="000000"/>
          <w:sz w:val="22"/>
          <w:szCs w:val="22"/>
        </w:rPr>
        <w:t>roeikasgasemissies</w:t>
      </w:r>
      <w:r>
        <w:rPr>
          <w:rFonts w:asciiTheme="minorHAnsi" w:eastAsia="Times New Roman" w:hAnsiTheme="minorHAnsi" w:cstheme="minorHAnsi"/>
          <w:i/>
          <w:iCs/>
          <w:color w:val="000000"/>
          <w:sz w:val="22"/>
          <w:szCs w:val="22"/>
        </w:rPr>
        <w:t xml:space="preserve"> door landbouw</w:t>
      </w:r>
    </w:p>
    <w:p w14:paraId="01B54DCC" w14:textId="77777777" w:rsidR="00281963" w:rsidRPr="005625B3" w:rsidRDefault="00281963" w:rsidP="001C0B27">
      <w:pPr>
        <w:pStyle w:val="Tabeltekst"/>
        <w:numPr>
          <w:ilvl w:val="0"/>
          <w:numId w:val="2"/>
        </w:numPr>
        <w:spacing w:line="240" w:lineRule="auto"/>
        <w:rPr>
          <w:rFonts w:asciiTheme="minorHAnsi" w:hAnsiTheme="minorHAnsi" w:cstheme="minorHAnsi"/>
          <w:sz w:val="22"/>
          <w:szCs w:val="22"/>
        </w:rPr>
      </w:pPr>
      <w:r w:rsidRPr="005625B3">
        <w:rPr>
          <w:rFonts w:asciiTheme="minorHAnsi" w:hAnsiTheme="minorHAnsi" w:cstheme="minorHAnsi"/>
          <w:sz w:val="22"/>
          <w:szCs w:val="22"/>
        </w:rPr>
        <w:t>Nauwelijks reductie van de veestapel (15%). Inzet op emissiereductie in landbouw via technische maatregelen.</w:t>
      </w:r>
    </w:p>
    <w:p w14:paraId="23763BF7" w14:textId="5E790C58" w:rsidR="00281963" w:rsidRPr="005625B3" w:rsidRDefault="00FF3BD4" w:rsidP="001C0B27">
      <w:pPr>
        <w:pStyle w:val="Tabeltekst"/>
        <w:spacing w:line="240" w:lineRule="auto"/>
        <w:rPr>
          <w:rFonts w:asciiTheme="minorHAnsi" w:eastAsia="Times New Roman" w:hAnsiTheme="minorHAnsi" w:cstheme="minorHAnsi"/>
          <w:i/>
          <w:iCs/>
          <w:color w:val="000000"/>
          <w:sz w:val="22"/>
          <w:szCs w:val="22"/>
        </w:rPr>
      </w:pPr>
      <w:r>
        <w:rPr>
          <w:rFonts w:asciiTheme="minorHAnsi" w:eastAsia="Times New Roman" w:hAnsiTheme="minorHAnsi" w:cstheme="minorHAnsi"/>
          <w:i/>
          <w:iCs/>
          <w:color w:val="000000"/>
          <w:sz w:val="22"/>
          <w:szCs w:val="22"/>
        </w:rPr>
        <w:t>B</w:t>
      </w:r>
      <w:r w:rsidR="00281963" w:rsidRPr="005625B3">
        <w:rPr>
          <w:rFonts w:asciiTheme="minorHAnsi" w:eastAsia="Times New Roman" w:hAnsiTheme="minorHAnsi" w:cstheme="minorHAnsi"/>
          <w:i/>
          <w:iCs/>
          <w:color w:val="000000"/>
          <w:sz w:val="22"/>
          <w:szCs w:val="22"/>
        </w:rPr>
        <w:t>roeikasgas</w:t>
      </w:r>
      <w:r w:rsidR="00E67A68">
        <w:rPr>
          <w:rFonts w:asciiTheme="minorHAnsi" w:eastAsia="Times New Roman" w:hAnsiTheme="minorHAnsi" w:cstheme="minorHAnsi"/>
          <w:i/>
          <w:iCs/>
          <w:color w:val="000000"/>
          <w:sz w:val="22"/>
          <w:szCs w:val="22"/>
        </w:rPr>
        <w:t>emissies</w:t>
      </w:r>
      <w:r>
        <w:rPr>
          <w:rFonts w:asciiTheme="minorHAnsi" w:eastAsia="Times New Roman" w:hAnsiTheme="minorHAnsi" w:cstheme="minorHAnsi"/>
          <w:i/>
          <w:iCs/>
          <w:color w:val="000000"/>
          <w:sz w:val="22"/>
          <w:szCs w:val="22"/>
        </w:rPr>
        <w:t xml:space="preserve"> door industrie</w:t>
      </w:r>
    </w:p>
    <w:p w14:paraId="4B75F383" w14:textId="09E736B2" w:rsidR="00281963" w:rsidRPr="005625B3" w:rsidRDefault="00281963" w:rsidP="001C0B27">
      <w:pPr>
        <w:pStyle w:val="Tabeltekst"/>
        <w:numPr>
          <w:ilvl w:val="0"/>
          <w:numId w:val="2"/>
        </w:numPr>
        <w:spacing w:line="240" w:lineRule="auto"/>
        <w:rPr>
          <w:rFonts w:asciiTheme="minorHAnsi" w:hAnsiTheme="minorHAnsi" w:cstheme="minorHAnsi"/>
          <w:sz w:val="22"/>
          <w:szCs w:val="22"/>
        </w:rPr>
      </w:pPr>
      <w:r w:rsidRPr="005625B3">
        <w:rPr>
          <w:rFonts w:asciiTheme="minorHAnsi" w:hAnsiTheme="minorHAnsi" w:cstheme="minorHAnsi"/>
          <w:sz w:val="22"/>
          <w:szCs w:val="22"/>
        </w:rPr>
        <w:t>Nog wel gebruik fossiele energie door industrie, gecompenseerd door verwerking biogrondstoffen,  chemische recyling, en CO2 afvang en opslag (CCS). Ook CO2 als grondstof voor de industrie, en ook directe afvang van CO</w:t>
      </w:r>
      <w:r w:rsidRPr="005625B3">
        <w:rPr>
          <w:rFonts w:asciiTheme="minorHAnsi" w:hAnsiTheme="minorHAnsi" w:cstheme="minorHAnsi"/>
          <w:sz w:val="22"/>
          <w:szCs w:val="22"/>
          <w:vertAlign w:val="subscript"/>
        </w:rPr>
        <w:t>2</w:t>
      </w:r>
      <w:r w:rsidRPr="005625B3">
        <w:rPr>
          <w:rFonts w:asciiTheme="minorHAnsi" w:hAnsiTheme="minorHAnsi" w:cstheme="minorHAnsi"/>
          <w:sz w:val="22"/>
          <w:szCs w:val="22"/>
        </w:rPr>
        <w:t xml:space="preserve"> uit de atmosfeer (DAC)</w:t>
      </w:r>
    </w:p>
    <w:p w14:paraId="00B9DDB5" w14:textId="5734A4A5" w:rsidR="009555ED" w:rsidRPr="003516E3" w:rsidRDefault="00D42445" w:rsidP="001C0B27">
      <w:pPr>
        <w:pStyle w:val="Kop2Ongenummerd"/>
        <w:rPr>
          <w:rFonts w:asciiTheme="minorHAnsi" w:hAnsiTheme="minorHAnsi" w:cstheme="minorHAnsi"/>
          <w:b/>
          <w:bCs/>
          <w:color w:val="0070C0"/>
          <w:sz w:val="24"/>
          <w:szCs w:val="24"/>
        </w:rPr>
      </w:pPr>
      <w:bookmarkStart w:id="4" w:name="_Toc139545074"/>
      <w:r w:rsidRPr="003516E3">
        <w:rPr>
          <w:rFonts w:asciiTheme="minorHAnsi" w:hAnsiTheme="minorHAnsi" w:cstheme="minorHAnsi"/>
          <w:b/>
          <w:bCs/>
          <w:color w:val="0070C0"/>
          <w:sz w:val="24"/>
          <w:szCs w:val="24"/>
        </w:rPr>
        <w:t>K</w:t>
      </w:r>
      <w:r w:rsidR="009555ED" w:rsidRPr="003516E3">
        <w:rPr>
          <w:rFonts w:asciiTheme="minorHAnsi" w:hAnsiTheme="minorHAnsi" w:cstheme="minorHAnsi"/>
          <w:b/>
          <w:bCs/>
          <w:color w:val="0070C0"/>
          <w:sz w:val="24"/>
          <w:szCs w:val="24"/>
        </w:rPr>
        <w:t>limaatadaptatie</w:t>
      </w:r>
      <w:bookmarkEnd w:id="4"/>
    </w:p>
    <w:p w14:paraId="713AB349" w14:textId="77777777" w:rsidR="003F4227" w:rsidRPr="005625B3" w:rsidRDefault="003F4227" w:rsidP="001C0B27">
      <w:pPr>
        <w:pStyle w:val="Tabeltekst"/>
        <w:spacing w:line="240" w:lineRule="auto"/>
        <w:rPr>
          <w:rFonts w:asciiTheme="minorHAnsi" w:eastAsia="Times New Roman" w:hAnsiTheme="minorHAnsi" w:cstheme="minorHAnsi"/>
          <w:i/>
          <w:iCs/>
          <w:sz w:val="22"/>
          <w:szCs w:val="22"/>
          <w:lang w:eastAsia="nl-NL"/>
        </w:rPr>
      </w:pPr>
      <w:r w:rsidRPr="005625B3">
        <w:rPr>
          <w:rFonts w:asciiTheme="minorHAnsi" w:eastAsia="Times New Roman" w:hAnsiTheme="minorHAnsi" w:cstheme="minorHAnsi"/>
          <w:i/>
          <w:iCs/>
          <w:sz w:val="22"/>
          <w:szCs w:val="22"/>
          <w:lang w:eastAsia="nl-NL"/>
        </w:rPr>
        <w:t xml:space="preserve">Uitgangspunten </w:t>
      </w:r>
    </w:p>
    <w:p w14:paraId="73FCE2D0" w14:textId="484DA545" w:rsidR="003F4227" w:rsidRPr="005625B3" w:rsidRDefault="00FF3BD4" w:rsidP="001C0B27">
      <w:pPr>
        <w:pStyle w:val="Tabeltekst"/>
        <w:numPr>
          <w:ilvl w:val="0"/>
          <w:numId w:val="2"/>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Er is een s</w:t>
      </w:r>
      <w:r w:rsidR="003F4227" w:rsidRPr="005625B3">
        <w:rPr>
          <w:rFonts w:asciiTheme="minorHAnsi" w:eastAsia="Times New Roman" w:hAnsiTheme="minorHAnsi" w:cstheme="minorHAnsi"/>
          <w:sz w:val="22"/>
          <w:szCs w:val="22"/>
          <w:lang w:eastAsia="nl-NL"/>
        </w:rPr>
        <w:t>terke voorkeur voor technische en innovatieve oplossingen</w:t>
      </w:r>
      <w:r>
        <w:rPr>
          <w:rFonts w:asciiTheme="minorHAnsi" w:eastAsia="Times New Roman" w:hAnsiTheme="minorHAnsi" w:cstheme="minorHAnsi"/>
          <w:sz w:val="22"/>
          <w:szCs w:val="22"/>
          <w:lang w:eastAsia="nl-NL"/>
        </w:rPr>
        <w:t>; d</w:t>
      </w:r>
      <w:r w:rsidR="003F4227" w:rsidRPr="005625B3">
        <w:rPr>
          <w:rFonts w:asciiTheme="minorHAnsi" w:eastAsia="Times New Roman" w:hAnsiTheme="minorHAnsi" w:cstheme="minorHAnsi"/>
          <w:sz w:val="22"/>
          <w:szCs w:val="22"/>
          <w:lang w:eastAsia="nl-NL"/>
        </w:rPr>
        <w:t xml:space="preserve">e natuurlijke gesteldheid van water, bodem en ondergrond zijn niet leidend. </w:t>
      </w:r>
    </w:p>
    <w:p w14:paraId="479649F6" w14:textId="77777777" w:rsidR="003F4227" w:rsidRPr="005625B3" w:rsidRDefault="003F4227" w:rsidP="001C0B27">
      <w:pPr>
        <w:pStyle w:val="Tabeltekst"/>
        <w:spacing w:line="240" w:lineRule="auto"/>
        <w:rPr>
          <w:rFonts w:asciiTheme="minorHAnsi" w:eastAsia="Times New Roman" w:hAnsiTheme="minorHAnsi" w:cstheme="minorHAnsi"/>
          <w:i/>
          <w:iCs/>
          <w:sz w:val="22"/>
          <w:szCs w:val="22"/>
          <w:lang w:eastAsia="nl-NL"/>
        </w:rPr>
      </w:pPr>
      <w:r w:rsidRPr="005625B3">
        <w:rPr>
          <w:rFonts w:asciiTheme="minorHAnsi" w:eastAsia="Times New Roman" w:hAnsiTheme="minorHAnsi" w:cstheme="minorHAnsi"/>
          <w:i/>
          <w:iCs/>
          <w:sz w:val="22"/>
          <w:szCs w:val="22"/>
          <w:lang w:eastAsia="nl-NL"/>
        </w:rPr>
        <w:t>Waterveiligheid</w:t>
      </w:r>
    </w:p>
    <w:p w14:paraId="696BBD7D" w14:textId="249BFCFD" w:rsidR="003F4227" w:rsidRPr="005625B3" w:rsidRDefault="00FF3BD4" w:rsidP="001C0B27">
      <w:pPr>
        <w:pStyle w:val="Tabeltekst"/>
        <w:numPr>
          <w:ilvl w:val="0"/>
          <w:numId w:val="2"/>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 xml:space="preserve">De </w:t>
      </w:r>
      <w:r w:rsidR="003F4227" w:rsidRPr="005625B3">
        <w:rPr>
          <w:rFonts w:asciiTheme="minorHAnsi" w:eastAsia="Times New Roman" w:hAnsiTheme="minorHAnsi" w:cstheme="minorHAnsi"/>
          <w:sz w:val="22"/>
          <w:szCs w:val="22"/>
          <w:lang w:eastAsia="nl-NL"/>
        </w:rPr>
        <w:t xml:space="preserve">waterveiligheid </w:t>
      </w:r>
      <w:r>
        <w:rPr>
          <w:rFonts w:asciiTheme="minorHAnsi" w:eastAsia="Times New Roman" w:hAnsiTheme="minorHAnsi" w:cstheme="minorHAnsi"/>
          <w:sz w:val="22"/>
          <w:szCs w:val="22"/>
          <w:lang w:eastAsia="nl-NL"/>
        </w:rPr>
        <w:t>van d</w:t>
      </w:r>
      <w:r w:rsidR="003F4227" w:rsidRPr="005625B3">
        <w:rPr>
          <w:rFonts w:asciiTheme="minorHAnsi" w:eastAsia="Times New Roman" w:hAnsiTheme="minorHAnsi" w:cstheme="minorHAnsi"/>
          <w:sz w:val="22"/>
          <w:szCs w:val="22"/>
          <w:lang w:eastAsia="nl-NL"/>
        </w:rPr>
        <w:t>e Middenstad</w:t>
      </w:r>
      <w:r>
        <w:rPr>
          <w:rFonts w:asciiTheme="minorHAnsi" w:eastAsia="Times New Roman" w:hAnsiTheme="minorHAnsi" w:cstheme="minorHAnsi"/>
          <w:sz w:val="22"/>
          <w:szCs w:val="22"/>
          <w:lang w:eastAsia="nl-NL"/>
        </w:rPr>
        <w:t xml:space="preserve"> is vergroot: er zijn veel verzwaarde </w:t>
      </w:r>
      <w:r w:rsidR="003F4227" w:rsidRPr="005625B3">
        <w:rPr>
          <w:rFonts w:asciiTheme="minorHAnsi" w:eastAsia="Times New Roman" w:hAnsiTheme="minorHAnsi" w:cstheme="minorHAnsi"/>
          <w:sz w:val="22"/>
          <w:szCs w:val="22"/>
          <w:lang w:eastAsia="nl-NL"/>
        </w:rPr>
        <w:t>dijk</w:t>
      </w:r>
      <w:r>
        <w:rPr>
          <w:rFonts w:asciiTheme="minorHAnsi" w:eastAsia="Times New Roman" w:hAnsiTheme="minorHAnsi" w:cstheme="minorHAnsi"/>
          <w:sz w:val="22"/>
          <w:szCs w:val="22"/>
          <w:lang w:eastAsia="nl-NL"/>
        </w:rPr>
        <w:t xml:space="preserve">en en met nieuwe technieken </w:t>
      </w:r>
      <w:r w:rsidR="00606D13">
        <w:rPr>
          <w:rFonts w:asciiTheme="minorHAnsi" w:eastAsia="Times New Roman" w:hAnsiTheme="minorHAnsi" w:cstheme="minorHAnsi"/>
          <w:sz w:val="22"/>
          <w:szCs w:val="22"/>
          <w:lang w:eastAsia="nl-NL"/>
        </w:rPr>
        <w:t xml:space="preserve">gebouwde </w:t>
      </w:r>
      <w:r w:rsidR="003F4227" w:rsidRPr="005625B3">
        <w:rPr>
          <w:rFonts w:asciiTheme="minorHAnsi" w:eastAsia="Times New Roman" w:hAnsiTheme="minorHAnsi" w:cstheme="minorHAnsi"/>
          <w:sz w:val="22"/>
          <w:szCs w:val="22"/>
          <w:lang w:eastAsia="nl-NL"/>
        </w:rPr>
        <w:t xml:space="preserve">smalle en hoge dijken en </w:t>
      </w:r>
      <w:r w:rsidR="00606D13">
        <w:rPr>
          <w:rFonts w:asciiTheme="minorHAnsi" w:eastAsia="Times New Roman" w:hAnsiTheme="minorHAnsi" w:cstheme="minorHAnsi"/>
          <w:sz w:val="22"/>
          <w:szCs w:val="22"/>
          <w:lang w:eastAsia="nl-NL"/>
        </w:rPr>
        <w:t xml:space="preserve">ook </w:t>
      </w:r>
      <w:r w:rsidR="003F4227" w:rsidRPr="005625B3">
        <w:rPr>
          <w:rFonts w:asciiTheme="minorHAnsi" w:eastAsia="Times New Roman" w:hAnsiTheme="minorHAnsi" w:cstheme="minorHAnsi"/>
          <w:sz w:val="22"/>
          <w:szCs w:val="22"/>
          <w:lang w:eastAsia="nl-NL"/>
        </w:rPr>
        <w:t xml:space="preserve">veel retentiegebieden. </w:t>
      </w:r>
    </w:p>
    <w:p w14:paraId="6BA03AB5" w14:textId="79158343" w:rsidR="003F4227" w:rsidRPr="00606D13" w:rsidRDefault="00606D13" w:rsidP="001C0B27">
      <w:pPr>
        <w:pStyle w:val="Tabeltekst"/>
        <w:numPr>
          <w:ilvl w:val="0"/>
          <w:numId w:val="2"/>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Er zijn vele r</w:t>
      </w:r>
      <w:r w:rsidR="003F4227" w:rsidRPr="005625B3">
        <w:rPr>
          <w:rFonts w:asciiTheme="minorHAnsi" w:eastAsia="Times New Roman" w:hAnsiTheme="minorHAnsi" w:cstheme="minorHAnsi"/>
          <w:sz w:val="22"/>
          <w:szCs w:val="22"/>
          <w:lang w:eastAsia="nl-NL"/>
        </w:rPr>
        <w:t>eserveringen voor het kustfundamen</w:t>
      </w:r>
      <w:r>
        <w:rPr>
          <w:rFonts w:asciiTheme="minorHAnsi" w:eastAsia="Times New Roman" w:hAnsiTheme="minorHAnsi" w:cstheme="minorHAnsi"/>
          <w:sz w:val="22"/>
          <w:szCs w:val="22"/>
          <w:lang w:eastAsia="nl-NL"/>
        </w:rPr>
        <w:t>t en veel r</w:t>
      </w:r>
      <w:r w:rsidR="003F4227" w:rsidRPr="00606D13">
        <w:rPr>
          <w:rFonts w:asciiTheme="minorHAnsi" w:eastAsia="Times New Roman" w:hAnsiTheme="minorHAnsi" w:cstheme="minorHAnsi"/>
          <w:sz w:val="22"/>
          <w:szCs w:val="22"/>
          <w:lang w:eastAsia="nl-NL"/>
        </w:rPr>
        <w:t xml:space="preserve">eserveringen voor hoge afvoeren in </w:t>
      </w:r>
      <w:r>
        <w:rPr>
          <w:rFonts w:asciiTheme="minorHAnsi" w:eastAsia="Times New Roman" w:hAnsiTheme="minorHAnsi" w:cstheme="minorHAnsi"/>
          <w:sz w:val="22"/>
          <w:szCs w:val="22"/>
          <w:lang w:eastAsia="nl-NL"/>
        </w:rPr>
        <w:t xml:space="preserve">de </w:t>
      </w:r>
      <w:r w:rsidR="003F4227" w:rsidRPr="00606D13">
        <w:rPr>
          <w:rFonts w:asciiTheme="minorHAnsi" w:eastAsia="Times New Roman" w:hAnsiTheme="minorHAnsi" w:cstheme="minorHAnsi"/>
          <w:sz w:val="22"/>
          <w:szCs w:val="22"/>
          <w:lang w:eastAsia="nl-NL"/>
        </w:rPr>
        <w:t xml:space="preserve">rivierengebied en </w:t>
      </w:r>
      <w:r>
        <w:rPr>
          <w:rFonts w:asciiTheme="minorHAnsi" w:eastAsia="Times New Roman" w:hAnsiTheme="minorHAnsi" w:cstheme="minorHAnsi"/>
          <w:sz w:val="22"/>
          <w:szCs w:val="22"/>
          <w:lang w:eastAsia="nl-NL"/>
        </w:rPr>
        <w:t xml:space="preserve">de </w:t>
      </w:r>
      <w:r w:rsidR="003F4227" w:rsidRPr="00606D13">
        <w:rPr>
          <w:rFonts w:asciiTheme="minorHAnsi" w:eastAsia="Times New Roman" w:hAnsiTheme="minorHAnsi" w:cstheme="minorHAnsi"/>
          <w:sz w:val="22"/>
          <w:szCs w:val="22"/>
          <w:lang w:eastAsia="nl-NL"/>
        </w:rPr>
        <w:t xml:space="preserve">beekdalen waar het overstromingsgevaar </w:t>
      </w:r>
      <w:r>
        <w:rPr>
          <w:rFonts w:asciiTheme="minorHAnsi" w:eastAsia="Times New Roman" w:hAnsiTheme="minorHAnsi" w:cstheme="minorHAnsi"/>
          <w:sz w:val="22"/>
          <w:szCs w:val="22"/>
          <w:lang w:eastAsia="nl-NL"/>
        </w:rPr>
        <w:t xml:space="preserve">heel </w:t>
      </w:r>
      <w:r w:rsidR="003F4227" w:rsidRPr="00606D13">
        <w:rPr>
          <w:rFonts w:asciiTheme="minorHAnsi" w:eastAsia="Times New Roman" w:hAnsiTheme="minorHAnsi" w:cstheme="minorHAnsi"/>
          <w:sz w:val="22"/>
          <w:szCs w:val="22"/>
          <w:lang w:eastAsia="nl-NL"/>
        </w:rPr>
        <w:t xml:space="preserve">hoog is. </w:t>
      </w:r>
    </w:p>
    <w:p w14:paraId="7CF91182" w14:textId="45791071" w:rsidR="003F4227" w:rsidRPr="005625B3" w:rsidRDefault="00E67A68" w:rsidP="001C0B27">
      <w:pPr>
        <w:pStyle w:val="Tabeltekst"/>
        <w:spacing w:line="240" w:lineRule="auto"/>
        <w:rPr>
          <w:rFonts w:asciiTheme="minorHAnsi" w:eastAsia="Times New Roman" w:hAnsiTheme="minorHAnsi" w:cstheme="minorHAnsi"/>
          <w:i/>
          <w:iCs/>
          <w:sz w:val="22"/>
          <w:szCs w:val="22"/>
          <w:lang w:eastAsia="nl-NL"/>
        </w:rPr>
      </w:pPr>
      <w:r>
        <w:rPr>
          <w:rFonts w:asciiTheme="minorHAnsi" w:eastAsia="Times New Roman" w:hAnsiTheme="minorHAnsi" w:cstheme="minorHAnsi"/>
          <w:i/>
          <w:iCs/>
          <w:sz w:val="22"/>
          <w:szCs w:val="22"/>
          <w:lang w:eastAsia="nl-NL"/>
        </w:rPr>
        <w:t>G</w:t>
      </w:r>
      <w:r w:rsidR="003F4227" w:rsidRPr="005625B3">
        <w:rPr>
          <w:rFonts w:asciiTheme="minorHAnsi" w:eastAsia="Times New Roman" w:hAnsiTheme="minorHAnsi" w:cstheme="minorHAnsi"/>
          <w:i/>
          <w:iCs/>
          <w:sz w:val="22"/>
          <w:szCs w:val="22"/>
          <w:lang w:eastAsia="nl-NL"/>
        </w:rPr>
        <w:t>rote wateren</w:t>
      </w:r>
    </w:p>
    <w:p w14:paraId="7167C9D6" w14:textId="77777777" w:rsidR="00606D13" w:rsidRDefault="00606D13" w:rsidP="001C0B27">
      <w:pPr>
        <w:pStyle w:val="Tabeltekst"/>
        <w:numPr>
          <w:ilvl w:val="0"/>
          <w:numId w:val="3"/>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De i</w:t>
      </w:r>
      <w:r w:rsidR="003F4227" w:rsidRPr="005625B3">
        <w:rPr>
          <w:rFonts w:asciiTheme="minorHAnsi" w:eastAsia="Times New Roman" w:hAnsiTheme="minorHAnsi" w:cstheme="minorHAnsi"/>
          <w:sz w:val="22"/>
          <w:szCs w:val="22"/>
          <w:lang w:eastAsia="nl-NL"/>
        </w:rPr>
        <w:t xml:space="preserve">nrichting van het IJsselmeer en het Markermeer </w:t>
      </w:r>
      <w:r>
        <w:rPr>
          <w:rFonts w:asciiTheme="minorHAnsi" w:eastAsia="Times New Roman" w:hAnsiTheme="minorHAnsi" w:cstheme="minorHAnsi"/>
          <w:sz w:val="22"/>
          <w:szCs w:val="22"/>
          <w:lang w:eastAsia="nl-NL"/>
        </w:rPr>
        <w:t xml:space="preserve">is </w:t>
      </w:r>
      <w:r w:rsidR="003F4227" w:rsidRPr="005625B3">
        <w:rPr>
          <w:rFonts w:asciiTheme="minorHAnsi" w:eastAsia="Times New Roman" w:hAnsiTheme="minorHAnsi" w:cstheme="minorHAnsi"/>
          <w:sz w:val="22"/>
          <w:szCs w:val="22"/>
          <w:lang w:eastAsia="nl-NL"/>
        </w:rPr>
        <w:t>af</w:t>
      </w:r>
      <w:r>
        <w:rPr>
          <w:rFonts w:asciiTheme="minorHAnsi" w:eastAsia="Times New Roman" w:hAnsiTheme="minorHAnsi" w:cstheme="minorHAnsi"/>
          <w:sz w:val="22"/>
          <w:szCs w:val="22"/>
          <w:lang w:eastAsia="nl-NL"/>
        </w:rPr>
        <w:t>ge</w:t>
      </w:r>
      <w:r w:rsidR="003F4227" w:rsidRPr="005625B3">
        <w:rPr>
          <w:rFonts w:asciiTheme="minorHAnsi" w:eastAsia="Times New Roman" w:hAnsiTheme="minorHAnsi" w:cstheme="minorHAnsi"/>
          <w:sz w:val="22"/>
          <w:szCs w:val="22"/>
          <w:lang w:eastAsia="nl-NL"/>
        </w:rPr>
        <w:t>stem</w:t>
      </w:r>
      <w:r>
        <w:rPr>
          <w:rFonts w:asciiTheme="minorHAnsi" w:eastAsia="Times New Roman" w:hAnsiTheme="minorHAnsi" w:cstheme="minorHAnsi"/>
          <w:sz w:val="22"/>
          <w:szCs w:val="22"/>
          <w:lang w:eastAsia="nl-NL"/>
        </w:rPr>
        <w:t xml:space="preserve">d </w:t>
      </w:r>
      <w:r w:rsidR="003F4227" w:rsidRPr="005625B3">
        <w:rPr>
          <w:rFonts w:asciiTheme="minorHAnsi" w:eastAsia="Times New Roman" w:hAnsiTheme="minorHAnsi" w:cstheme="minorHAnsi"/>
          <w:sz w:val="22"/>
          <w:szCs w:val="22"/>
          <w:lang w:eastAsia="nl-NL"/>
        </w:rPr>
        <w:t xml:space="preserve">op </w:t>
      </w:r>
      <w:r>
        <w:rPr>
          <w:rFonts w:asciiTheme="minorHAnsi" w:eastAsia="Times New Roman" w:hAnsiTheme="minorHAnsi" w:cstheme="minorHAnsi"/>
          <w:sz w:val="22"/>
          <w:szCs w:val="22"/>
          <w:lang w:eastAsia="nl-NL"/>
        </w:rPr>
        <w:t xml:space="preserve">de </w:t>
      </w:r>
      <w:r w:rsidR="003F4227" w:rsidRPr="005625B3">
        <w:rPr>
          <w:rFonts w:asciiTheme="minorHAnsi" w:eastAsia="Times New Roman" w:hAnsiTheme="minorHAnsi" w:cstheme="minorHAnsi"/>
          <w:sz w:val="22"/>
          <w:szCs w:val="22"/>
          <w:lang w:eastAsia="nl-NL"/>
        </w:rPr>
        <w:t>optimale zoetwaterbuffer</w:t>
      </w:r>
      <w:r>
        <w:rPr>
          <w:rFonts w:asciiTheme="minorHAnsi" w:eastAsia="Times New Roman" w:hAnsiTheme="minorHAnsi" w:cstheme="minorHAnsi"/>
          <w:sz w:val="22"/>
          <w:szCs w:val="22"/>
          <w:lang w:eastAsia="nl-NL"/>
        </w:rPr>
        <w:t>.</w:t>
      </w:r>
    </w:p>
    <w:p w14:paraId="368CB9E2" w14:textId="000105F3" w:rsidR="003F4227" w:rsidRPr="005625B3" w:rsidRDefault="00606D13" w:rsidP="001C0B27">
      <w:pPr>
        <w:pStyle w:val="Tabeltekst"/>
        <w:numPr>
          <w:ilvl w:val="0"/>
          <w:numId w:val="3"/>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P</w:t>
      </w:r>
      <w:r w:rsidR="003F4227" w:rsidRPr="005625B3">
        <w:rPr>
          <w:rFonts w:asciiTheme="minorHAnsi" w:eastAsia="Times New Roman" w:hAnsiTheme="minorHAnsi" w:cstheme="minorHAnsi"/>
          <w:sz w:val="22"/>
          <w:szCs w:val="22"/>
          <w:lang w:eastAsia="nl-NL"/>
        </w:rPr>
        <w:t xml:space="preserve">rioriteit </w:t>
      </w:r>
      <w:r>
        <w:rPr>
          <w:rFonts w:asciiTheme="minorHAnsi" w:eastAsia="Times New Roman" w:hAnsiTheme="minorHAnsi" w:cstheme="minorHAnsi"/>
          <w:sz w:val="22"/>
          <w:szCs w:val="22"/>
          <w:lang w:eastAsia="nl-NL"/>
        </w:rPr>
        <w:t xml:space="preserve">heeft de </w:t>
      </w:r>
      <w:r w:rsidR="003F4227" w:rsidRPr="005625B3">
        <w:rPr>
          <w:rFonts w:asciiTheme="minorHAnsi" w:eastAsia="Times New Roman" w:hAnsiTheme="minorHAnsi" w:cstheme="minorHAnsi"/>
          <w:sz w:val="22"/>
          <w:szCs w:val="22"/>
          <w:lang w:eastAsia="nl-NL"/>
        </w:rPr>
        <w:t xml:space="preserve">drinkwatervoorziening </w:t>
      </w:r>
      <w:r>
        <w:rPr>
          <w:rFonts w:asciiTheme="minorHAnsi" w:eastAsia="Times New Roman" w:hAnsiTheme="minorHAnsi" w:cstheme="minorHAnsi"/>
          <w:sz w:val="22"/>
          <w:szCs w:val="22"/>
          <w:lang w:eastAsia="nl-NL"/>
        </w:rPr>
        <w:t xml:space="preserve">van de </w:t>
      </w:r>
      <w:r w:rsidR="003F4227" w:rsidRPr="005625B3">
        <w:rPr>
          <w:rFonts w:asciiTheme="minorHAnsi" w:eastAsia="Times New Roman" w:hAnsiTheme="minorHAnsi" w:cstheme="minorHAnsi"/>
          <w:sz w:val="22"/>
          <w:szCs w:val="22"/>
          <w:lang w:eastAsia="nl-NL"/>
        </w:rPr>
        <w:t>Middenstad</w:t>
      </w:r>
      <w:r>
        <w:rPr>
          <w:rFonts w:asciiTheme="minorHAnsi" w:eastAsia="Times New Roman" w:hAnsiTheme="minorHAnsi" w:cstheme="minorHAnsi"/>
          <w:sz w:val="22"/>
          <w:szCs w:val="22"/>
          <w:lang w:eastAsia="nl-NL"/>
        </w:rPr>
        <w:t xml:space="preserve">; er is een </w:t>
      </w:r>
      <w:r w:rsidR="003F4227" w:rsidRPr="005625B3">
        <w:rPr>
          <w:rFonts w:asciiTheme="minorHAnsi" w:eastAsia="Times New Roman" w:hAnsiTheme="minorHAnsi" w:cstheme="minorHAnsi"/>
          <w:sz w:val="22"/>
          <w:szCs w:val="22"/>
          <w:lang w:eastAsia="nl-NL"/>
        </w:rPr>
        <w:t xml:space="preserve">extra zoetwaterbuffer in de Zuidwestelijke Delta. </w:t>
      </w:r>
    </w:p>
    <w:p w14:paraId="50DC9E4C" w14:textId="1681D967" w:rsidR="00606D13" w:rsidRDefault="00606D13" w:rsidP="001C0B27">
      <w:pPr>
        <w:pStyle w:val="Tabeltekst"/>
        <w:numPr>
          <w:ilvl w:val="0"/>
          <w:numId w:val="3"/>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De v</w:t>
      </w:r>
      <w:r w:rsidR="003F4227" w:rsidRPr="005625B3">
        <w:rPr>
          <w:rFonts w:asciiTheme="minorHAnsi" w:eastAsia="Times New Roman" w:hAnsiTheme="minorHAnsi" w:cstheme="minorHAnsi"/>
          <w:sz w:val="22"/>
          <w:szCs w:val="22"/>
          <w:lang w:eastAsia="nl-NL"/>
        </w:rPr>
        <w:t xml:space="preserve">ervanging van de Deltawerken </w:t>
      </w:r>
      <w:r>
        <w:rPr>
          <w:rFonts w:asciiTheme="minorHAnsi" w:eastAsia="Times New Roman" w:hAnsiTheme="minorHAnsi" w:cstheme="minorHAnsi"/>
          <w:sz w:val="22"/>
          <w:szCs w:val="22"/>
          <w:lang w:eastAsia="nl-NL"/>
        </w:rPr>
        <w:t xml:space="preserve">die na 2050 wordt afgeschreven </w:t>
      </w:r>
      <w:r w:rsidR="003F4227" w:rsidRPr="005625B3">
        <w:rPr>
          <w:rFonts w:asciiTheme="minorHAnsi" w:eastAsia="Times New Roman" w:hAnsiTheme="minorHAnsi" w:cstheme="minorHAnsi"/>
          <w:sz w:val="22"/>
          <w:szCs w:val="22"/>
          <w:lang w:eastAsia="nl-NL"/>
        </w:rPr>
        <w:t>word</w:t>
      </w:r>
      <w:r>
        <w:rPr>
          <w:rFonts w:asciiTheme="minorHAnsi" w:eastAsia="Times New Roman" w:hAnsiTheme="minorHAnsi" w:cstheme="minorHAnsi"/>
          <w:sz w:val="22"/>
          <w:szCs w:val="22"/>
          <w:lang w:eastAsia="nl-NL"/>
        </w:rPr>
        <w:t xml:space="preserve">t </w:t>
      </w:r>
      <w:r w:rsidR="003F4227" w:rsidRPr="005625B3">
        <w:rPr>
          <w:rFonts w:asciiTheme="minorHAnsi" w:eastAsia="Times New Roman" w:hAnsiTheme="minorHAnsi" w:cstheme="minorHAnsi"/>
          <w:sz w:val="22"/>
          <w:szCs w:val="22"/>
          <w:lang w:eastAsia="nl-NL"/>
        </w:rPr>
        <w:t xml:space="preserve">uit </w:t>
      </w:r>
      <w:r>
        <w:rPr>
          <w:rFonts w:asciiTheme="minorHAnsi" w:eastAsia="Times New Roman" w:hAnsiTheme="minorHAnsi" w:cstheme="minorHAnsi"/>
          <w:sz w:val="22"/>
          <w:szCs w:val="22"/>
          <w:lang w:eastAsia="nl-NL"/>
        </w:rPr>
        <w:t xml:space="preserve">het </w:t>
      </w:r>
      <w:r w:rsidR="003F4227" w:rsidRPr="005625B3">
        <w:rPr>
          <w:rFonts w:asciiTheme="minorHAnsi" w:eastAsia="Times New Roman" w:hAnsiTheme="minorHAnsi" w:cstheme="minorHAnsi"/>
          <w:sz w:val="22"/>
          <w:szCs w:val="22"/>
          <w:lang w:eastAsia="nl-NL"/>
        </w:rPr>
        <w:t>oogpunt van kostenefficiëntie</w:t>
      </w:r>
      <w:r>
        <w:rPr>
          <w:rFonts w:asciiTheme="minorHAnsi" w:eastAsia="Times New Roman" w:hAnsiTheme="minorHAnsi" w:cstheme="minorHAnsi"/>
          <w:sz w:val="22"/>
          <w:szCs w:val="22"/>
          <w:lang w:eastAsia="nl-NL"/>
        </w:rPr>
        <w:t xml:space="preserve"> voor een groot deel uitgesteld</w:t>
      </w:r>
      <w:r w:rsidR="003F4227" w:rsidRPr="005625B3">
        <w:rPr>
          <w:rFonts w:asciiTheme="minorHAnsi" w:eastAsia="Times New Roman" w:hAnsiTheme="minorHAnsi" w:cstheme="minorHAnsi"/>
          <w:sz w:val="22"/>
          <w:szCs w:val="22"/>
          <w:lang w:eastAsia="nl-NL"/>
        </w:rPr>
        <w:t xml:space="preserve">. </w:t>
      </w:r>
    </w:p>
    <w:p w14:paraId="7A21ADD2" w14:textId="692879FC" w:rsidR="003F4227" w:rsidRPr="00606D13" w:rsidRDefault="003F4227" w:rsidP="001C0B27">
      <w:pPr>
        <w:pStyle w:val="Tabeltekst"/>
        <w:numPr>
          <w:ilvl w:val="0"/>
          <w:numId w:val="3"/>
        </w:numPr>
        <w:spacing w:line="240" w:lineRule="auto"/>
        <w:rPr>
          <w:rFonts w:asciiTheme="minorHAnsi" w:eastAsia="Times New Roman" w:hAnsiTheme="minorHAnsi" w:cstheme="minorHAnsi"/>
          <w:sz w:val="22"/>
          <w:szCs w:val="22"/>
          <w:lang w:eastAsia="nl-NL"/>
        </w:rPr>
      </w:pPr>
      <w:r w:rsidRPr="005625B3">
        <w:rPr>
          <w:rFonts w:asciiTheme="minorHAnsi" w:eastAsia="Times New Roman" w:hAnsiTheme="minorHAnsi" w:cstheme="minorHAnsi"/>
          <w:sz w:val="22"/>
          <w:szCs w:val="22"/>
          <w:lang w:eastAsia="nl-NL"/>
        </w:rPr>
        <w:t>De Nieuwe Waterweg blijft open en de Haringvlietsluizen blijven op een kier.</w:t>
      </w:r>
      <w:r w:rsidR="00606D13">
        <w:rPr>
          <w:rFonts w:asciiTheme="minorHAnsi" w:eastAsia="Times New Roman" w:hAnsiTheme="minorHAnsi" w:cstheme="minorHAnsi"/>
          <w:sz w:val="22"/>
          <w:szCs w:val="22"/>
          <w:lang w:eastAsia="nl-NL"/>
        </w:rPr>
        <w:t xml:space="preserve"> </w:t>
      </w:r>
      <w:r w:rsidRPr="00606D13">
        <w:rPr>
          <w:rFonts w:asciiTheme="minorHAnsi" w:eastAsia="Times New Roman" w:hAnsiTheme="minorHAnsi" w:cstheme="minorHAnsi"/>
          <w:sz w:val="22"/>
          <w:szCs w:val="22"/>
          <w:lang w:eastAsia="nl-NL"/>
        </w:rPr>
        <w:t>Afgesloten wateren dienen als bergingsgebied</w:t>
      </w:r>
      <w:r w:rsidR="00606D13">
        <w:rPr>
          <w:rFonts w:asciiTheme="minorHAnsi" w:eastAsia="Times New Roman" w:hAnsiTheme="minorHAnsi" w:cstheme="minorHAnsi"/>
          <w:sz w:val="22"/>
          <w:szCs w:val="22"/>
          <w:lang w:eastAsia="nl-NL"/>
        </w:rPr>
        <w:t>en</w:t>
      </w:r>
      <w:r w:rsidRPr="00606D13">
        <w:rPr>
          <w:rFonts w:asciiTheme="minorHAnsi" w:eastAsia="Times New Roman" w:hAnsiTheme="minorHAnsi" w:cstheme="minorHAnsi"/>
          <w:sz w:val="22"/>
          <w:szCs w:val="22"/>
          <w:lang w:eastAsia="nl-NL"/>
        </w:rPr>
        <w:t xml:space="preserve"> bij hoge </w:t>
      </w:r>
      <w:r w:rsidR="00606D13">
        <w:rPr>
          <w:rFonts w:asciiTheme="minorHAnsi" w:eastAsia="Times New Roman" w:hAnsiTheme="minorHAnsi" w:cstheme="minorHAnsi"/>
          <w:sz w:val="22"/>
          <w:szCs w:val="22"/>
          <w:lang w:eastAsia="nl-NL"/>
        </w:rPr>
        <w:t>rivierwater</w:t>
      </w:r>
      <w:r w:rsidRPr="00606D13">
        <w:rPr>
          <w:rFonts w:asciiTheme="minorHAnsi" w:eastAsia="Times New Roman" w:hAnsiTheme="minorHAnsi" w:cstheme="minorHAnsi"/>
          <w:sz w:val="22"/>
          <w:szCs w:val="22"/>
          <w:lang w:eastAsia="nl-NL"/>
        </w:rPr>
        <w:t>afvoeren.</w:t>
      </w:r>
    </w:p>
    <w:p w14:paraId="0554E9A1" w14:textId="77777777" w:rsidR="003F4227" w:rsidRPr="005625B3" w:rsidRDefault="003F4227" w:rsidP="001C0B27">
      <w:pPr>
        <w:pStyle w:val="Tabeltekst"/>
        <w:spacing w:line="240" w:lineRule="auto"/>
        <w:rPr>
          <w:rFonts w:asciiTheme="minorHAnsi" w:eastAsia="Times New Roman" w:hAnsiTheme="minorHAnsi" w:cstheme="minorHAnsi"/>
          <w:i/>
          <w:iCs/>
          <w:sz w:val="22"/>
          <w:szCs w:val="22"/>
          <w:lang w:eastAsia="nl-NL"/>
        </w:rPr>
      </w:pPr>
      <w:r w:rsidRPr="005625B3">
        <w:rPr>
          <w:rFonts w:asciiTheme="minorHAnsi" w:eastAsia="Times New Roman" w:hAnsiTheme="minorHAnsi" w:cstheme="minorHAnsi"/>
          <w:i/>
          <w:iCs/>
          <w:sz w:val="22"/>
          <w:szCs w:val="22"/>
          <w:lang w:eastAsia="nl-NL"/>
        </w:rPr>
        <w:t>Bebouwd gebied</w:t>
      </w:r>
    </w:p>
    <w:p w14:paraId="1B1723EB" w14:textId="1CE15D82" w:rsidR="00F039C7" w:rsidRPr="00F039C7" w:rsidRDefault="00F039C7" w:rsidP="001C0B27">
      <w:pPr>
        <w:pStyle w:val="Tabeltekst"/>
        <w:numPr>
          <w:ilvl w:val="0"/>
          <w:numId w:val="5"/>
        </w:numPr>
        <w:spacing w:line="240" w:lineRule="auto"/>
        <w:rPr>
          <w:rFonts w:asciiTheme="minorHAnsi" w:eastAsia="Times New Roman" w:hAnsiTheme="minorHAnsi" w:cstheme="minorHAnsi"/>
          <w:i/>
          <w:iCs/>
          <w:sz w:val="22"/>
          <w:szCs w:val="22"/>
          <w:lang w:eastAsia="nl-NL"/>
        </w:rPr>
      </w:pPr>
      <w:r>
        <w:rPr>
          <w:rFonts w:asciiTheme="minorHAnsi" w:eastAsia="Times New Roman" w:hAnsiTheme="minorHAnsi" w:cstheme="minorHAnsi"/>
          <w:sz w:val="22"/>
          <w:szCs w:val="22"/>
          <w:lang w:eastAsia="nl-NL"/>
        </w:rPr>
        <w:t>Er wordt n</w:t>
      </w:r>
      <w:r w:rsidR="003F4227" w:rsidRPr="005625B3">
        <w:rPr>
          <w:rFonts w:asciiTheme="minorHAnsi" w:eastAsia="Times New Roman" w:hAnsiTheme="minorHAnsi" w:cstheme="minorHAnsi"/>
          <w:sz w:val="22"/>
          <w:szCs w:val="22"/>
          <w:lang w:eastAsia="nl-NL"/>
        </w:rPr>
        <w:t xml:space="preserve">iet </w:t>
      </w:r>
      <w:r>
        <w:rPr>
          <w:rFonts w:asciiTheme="minorHAnsi" w:eastAsia="Times New Roman" w:hAnsiTheme="minorHAnsi" w:cstheme="minorHAnsi"/>
          <w:sz w:val="22"/>
          <w:szCs w:val="22"/>
          <w:lang w:eastAsia="nl-NL"/>
        </w:rPr>
        <w:t>ge</w:t>
      </w:r>
      <w:r w:rsidR="003F4227" w:rsidRPr="005625B3">
        <w:rPr>
          <w:rFonts w:asciiTheme="minorHAnsi" w:eastAsia="Times New Roman" w:hAnsiTheme="minorHAnsi" w:cstheme="minorHAnsi"/>
          <w:sz w:val="22"/>
          <w:szCs w:val="22"/>
          <w:lang w:eastAsia="nl-NL"/>
        </w:rPr>
        <w:t>bouw</w:t>
      </w:r>
      <w:r>
        <w:rPr>
          <w:rFonts w:asciiTheme="minorHAnsi" w:eastAsia="Times New Roman" w:hAnsiTheme="minorHAnsi" w:cstheme="minorHAnsi"/>
          <w:sz w:val="22"/>
          <w:szCs w:val="22"/>
          <w:lang w:eastAsia="nl-NL"/>
        </w:rPr>
        <w:t xml:space="preserve">d </w:t>
      </w:r>
      <w:r w:rsidR="003F4227" w:rsidRPr="005625B3">
        <w:rPr>
          <w:rFonts w:asciiTheme="minorHAnsi" w:eastAsia="Times New Roman" w:hAnsiTheme="minorHAnsi" w:cstheme="minorHAnsi"/>
          <w:sz w:val="22"/>
          <w:szCs w:val="22"/>
          <w:lang w:eastAsia="nl-NL"/>
        </w:rPr>
        <w:t xml:space="preserve">in gebieden </w:t>
      </w:r>
      <w:r>
        <w:rPr>
          <w:rFonts w:asciiTheme="minorHAnsi" w:eastAsia="Times New Roman" w:hAnsiTheme="minorHAnsi" w:cstheme="minorHAnsi"/>
          <w:sz w:val="22"/>
          <w:szCs w:val="22"/>
          <w:lang w:eastAsia="nl-NL"/>
        </w:rPr>
        <w:t xml:space="preserve">die </w:t>
      </w:r>
      <w:r w:rsidR="003F4227" w:rsidRPr="005625B3">
        <w:rPr>
          <w:rFonts w:asciiTheme="minorHAnsi" w:eastAsia="Times New Roman" w:hAnsiTheme="minorHAnsi" w:cstheme="minorHAnsi"/>
          <w:sz w:val="22"/>
          <w:szCs w:val="22"/>
          <w:lang w:eastAsia="nl-NL"/>
        </w:rPr>
        <w:t xml:space="preserve">gereserveerd </w:t>
      </w:r>
      <w:r>
        <w:rPr>
          <w:rFonts w:asciiTheme="minorHAnsi" w:eastAsia="Times New Roman" w:hAnsiTheme="minorHAnsi" w:cstheme="minorHAnsi"/>
          <w:sz w:val="22"/>
          <w:szCs w:val="22"/>
          <w:lang w:eastAsia="nl-NL"/>
        </w:rPr>
        <w:t xml:space="preserve">zijn </w:t>
      </w:r>
      <w:r w:rsidR="003F4227" w:rsidRPr="005625B3">
        <w:rPr>
          <w:rFonts w:asciiTheme="minorHAnsi" w:eastAsia="Times New Roman" w:hAnsiTheme="minorHAnsi" w:cstheme="minorHAnsi"/>
          <w:sz w:val="22"/>
          <w:szCs w:val="22"/>
          <w:lang w:eastAsia="nl-NL"/>
        </w:rPr>
        <w:t xml:space="preserve">voor de opvang van grotere rivierafvoeren. </w:t>
      </w:r>
    </w:p>
    <w:p w14:paraId="677DA950" w14:textId="174F57CB" w:rsidR="003F4227" w:rsidRPr="005625B3" w:rsidRDefault="003F4227" w:rsidP="001C0B27">
      <w:pPr>
        <w:pStyle w:val="Tabeltekst"/>
        <w:numPr>
          <w:ilvl w:val="0"/>
          <w:numId w:val="5"/>
        </w:numPr>
        <w:spacing w:line="240" w:lineRule="auto"/>
        <w:rPr>
          <w:rFonts w:asciiTheme="minorHAnsi" w:eastAsia="Times New Roman" w:hAnsiTheme="minorHAnsi" w:cstheme="minorHAnsi"/>
          <w:i/>
          <w:iCs/>
          <w:sz w:val="22"/>
          <w:szCs w:val="22"/>
          <w:lang w:eastAsia="nl-NL"/>
        </w:rPr>
      </w:pPr>
      <w:r w:rsidRPr="005625B3">
        <w:rPr>
          <w:rFonts w:asciiTheme="minorHAnsi" w:eastAsia="Times New Roman" w:hAnsiTheme="minorHAnsi" w:cstheme="minorHAnsi"/>
          <w:sz w:val="22"/>
          <w:szCs w:val="22"/>
          <w:lang w:eastAsia="nl-NL"/>
        </w:rPr>
        <w:t xml:space="preserve">Wel </w:t>
      </w:r>
      <w:r w:rsidR="00F039C7">
        <w:rPr>
          <w:rFonts w:asciiTheme="minorHAnsi" w:eastAsia="Times New Roman" w:hAnsiTheme="minorHAnsi" w:cstheme="minorHAnsi"/>
          <w:sz w:val="22"/>
          <w:szCs w:val="22"/>
          <w:lang w:eastAsia="nl-NL"/>
        </w:rPr>
        <w:t>wordt wel gebouwd</w:t>
      </w:r>
      <w:r w:rsidRPr="005625B3">
        <w:rPr>
          <w:rFonts w:asciiTheme="minorHAnsi" w:eastAsia="Times New Roman" w:hAnsiTheme="minorHAnsi" w:cstheme="minorHAnsi"/>
          <w:sz w:val="22"/>
          <w:szCs w:val="22"/>
          <w:lang w:eastAsia="nl-NL"/>
        </w:rPr>
        <w:t xml:space="preserve"> in diepe polders</w:t>
      </w:r>
      <w:r w:rsidR="00F039C7">
        <w:rPr>
          <w:rFonts w:asciiTheme="minorHAnsi" w:eastAsia="Times New Roman" w:hAnsiTheme="minorHAnsi" w:cstheme="minorHAnsi"/>
          <w:sz w:val="22"/>
          <w:szCs w:val="22"/>
          <w:lang w:eastAsia="nl-NL"/>
        </w:rPr>
        <w:t xml:space="preserve">; </w:t>
      </w:r>
      <w:r w:rsidR="00F039C7" w:rsidRPr="005625B3">
        <w:rPr>
          <w:rFonts w:asciiTheme="minorHAnsi" w:eastAsia="Times New Roman" w:hAnsiTheme="minorHAnsi" w:cstheme="minorHAnsi"/>
          <w:sz w:val="22"/>
          <w:szCs w:val="22"/>
          <w:lang w:eastAsia="nl-NL"/>
        </w:rPr>
        <w:t xml:space="preserve">afhankelijk van het overstromingsgevaar </w:t>
      </w:r>
      <w:r w:rsidR="00F039C7">
        <w:rPr>
          <w:rFonts w:asciiTheme="minorHAnsi" w:eastAsia="Times New Roman" w:hAnsiTheme="minorHAnsi" w:cstheme="minorHAnsi"/>
          <w:sz w:val="22"/>
          <w:szCs w:val="22"/>
          <w:lang w:eastAsia="nl-NL"/>
        </w:rPr>
        <w:t xml:space="preserve">zijn de </w:t>
      </w:r>
      <w:r w:rsidRPr="005625B3">
        <w:rPr>
          <w:rFonts w:asciiTheme="minorHAnsi" w:eastAsia="Times New Roman" w:hAnsiTheme="minorHAnsi" w:cstheme="minorHAnsi"/>
          <w:sz w:val="22"/>
          <w:szCs w:val="22"/>
          <w:lang w:eastAsia="nl-NL"/>
        </w:rPr>
        <w:t xml:space="preserve">dijken </w:t>
      </w:r>
      <w:r w:rsidR="00F039C7">
        <w:rPr>
          <w:rFonts w:asciiTheme="minorHAnsi" w:eastAsia="Times New Roman" w:hAnsiTheme="minorHAnsi" w:cstheme="minorHAnsi"/>
          <w:sz w:val="22"/>
          <w:szCs w:val="22"/>
          <w:lang w:eastAsia="nl-NL"/>
        </w:rPr>
        <w:t xml:space="preserve">verhoogd </w:t>
      </w:r>
      <w:r w:rsidRPr="005625B3">
        <w:rPr>
          <w:rFonts w:asciiTheme="minorHAnsi" w:eastAsia="Times New Roman" w:hAnsiTheme="minorHAnsi" w:cstheme="minorHAnsi"/>
          <w:sz w:val="22"/>
          <w:szCs w:val="22"/>
          <w:lang w:eastAsia="nl-NL"/>
        </w:rPr>
        <w:t xml:space="preserve">of </w:t>
      </w:r>
      <w:r w:rsidR="00F039C7">
        <w:rPr>
          <w:rFonts w:asciiTheme="minorHAnsi" w:eastAsia="Times New Roman" w:hAnsiTheme="minorHAnsi" w:cstheme="minorHAnsi"/>
          <w:sz w:val="22"/>
          <w:szCs w:val="22"/>
          <w:lang w:eastAsia="nl-NL"/>
        </w:rPr>
        <w:t xml:space="preserve">wordt er </w:t>
      </w:r>
      <w:r w:rsidRPr="005625B3">
        <w:rPr>
          <w:rFonts w:asciiTheme="minorHAnsi" w:eastAsia="Times New Roman" w:hAnsiTheme="minorHAnsi" w:cstheme="minorHAnsi"/>
          <w:sz w:val="22"/>
          <w:szCs w:val="22"/>
          <w:lang w:eastAsia="nl-NL"/>
        </w:rPr>
        <w:t>aangepast</w:t>
      </w:r>
      <w:r w:rsidR="00F039C7">
        <w:rPr>
          <w:rFonts w:asciiTheme="minorHAnsi" w:eastAsia="Times New Roman" w:hAnsiTheme="minorHAnsi" w:cstheme="minorHAnsi"/>
          <w:sz w:val="22"/>
          <w:szCs w:val="22"/>
          <w:lang w:eastAsia="nl-NL"/>
        </w:rPr>
        <w:t xml:space="preserve"> ge</w:t>
      </w:r>
      <w:r w:rsidRPr="005625B3">
        <w:rPr>
          <w:rFonts w:asciiTheme="minorHAnsi" w:eastAsia="Times New Roman" w:hAnsiTheme="minorHAnsi" w:cstheme="minorHAnsi"/>
          <w:sz w:val="22"/>
          <w:szCs w:val="22"/>
          <w:lang w:eastAsia="nl-NL"/>
        </w:rPr>
        <w:t>bouw</w:t>
      </w:r>
      <w:r w:rsidR="00F039C7">
        <w:rPr>
          <w:rFonts w:asciiTheme="minorHAnsi" w:eastAsia="Times New Roman" w:hAnsiTheme="minorHAnsi" w:cstheme="minorHAnsi"/>
          <w:sz w:val="22"/>
          <w:szCs w:val="22"/>
          <w:lang w:eastAsia="nl-NL"/>
        </w:rPr>
        <w:t>d, bijv. drijvend of op palen</w:t>
      </w:r>
      <w:r w:rsidRPr="005625B3">
        <w:rPr>
          <w:rFonts w:asciiTheme="minorHAnsi" w:eastAsia="Times New Roman" w:hAnsiTheme="minorHAnsi" w:cstheme="minorHAnsi"/>
          <w:sz w:val="22"/>
          <w:szCs w:val="22"/>
          <w:lang w:eastAsia="nl-NL"/>
        </w:rPr>
        <w:t xml:space="preserve">. </w:t>
      </w:r>
    </w:p>
    <w:p w14:paraId="1B91EBCE" w14:textId="77777777" w:rsidR="003F4227" w:rsidRPr="005625B3" w:rsidRDefault="003F4227" w:rsidP="001C0B27">
      <w:pPr>
        <w:pStyle w:val="Tabeltekst"/>
        <w:spacing w:line="240" w:lineRule="auto"/>
        <w:rPr>
          <w:rFonts w:asciiTheme="minorHAnsi" w:eastAsia="Times New Roman" w:hAnsiTheme="minorHAnsi" w:cstheme="minorHAnsi"/>
          <w:i/>
          <w:iCs/>
          <w:sz w:val="22"/>
          <w:szCs w:val="22"/>
          <w:lang w:eastAsia="nl-NL"/>
        </w:rPr>
      </w:pPr>
      <w:r w:rsidRPr="005625B3">
        <w:rPr>
          <w:rFonts w:asciiTheme="minorHAnsi" w:eastAsia="Times New Roman" w:hAnsiTheme="minorHAnsi" w:cstheme="minorHAnsi"/>
          <w:i/>
          <w:iCs/>
          <w:sz w:val="22"/>
          <w:szCs w:val="22"/>
          <w:lang w:eastAsia="nl-NL"/>
        </w:rPr>
        <w:t>Landbouw</w:t>
      </w:r>
    </w:p>
    <w:p w14:paraId="0A4A35E8" w14:textId="46BD2469" w:rsidR="003F4227" w:rsidRPr="005625B3" w:rsidRDefault="00F039C7" w:rsidP="001C0B27">
      <w:pPr>
        <w:pStyle w:val="Tabeltekst"/>
        <w:numPr>
          <w:ilvl w:val="0"/>
          <w:numId w:val="5"/>
        </w:numPr>
        <w:spacing w:line="240" w:lineRule="auto"/>
        <w:rPr>
          <w:rFonts w:asciiTheme="minorHAnsi" w:eastAsia="Times New Roman" w:hAnsiTheme="minorHAnsi" w:cstheme="minorHAnsi"/>
          <w:i/>
          <w:iCs/>
          <w:sz w:val="22"/>
          <w:szCs w:val="22"/>
          <w:lang w:eastAsia="nl-NL"/>
        </w:rPr>
      </w:pPr>
      <w:r>
        <w:rPr>
          <w:rFonts w:asciiTheme="minorHAnsi" w:eastAsia="Times New Roman" w:hAnsiTheme="minorHAnsi" w:cstheme="minorHAnsi"/>
          <w:sz w:val="22"/>
          <w:szCs w:val="22"/>
          <w:lang w:eastAsia="nl-NL"/>
        </w:rPr>
        <w:t>De m</w:t>
      </w:r>
      <w:r w:rsidR="003F4227" w:rsidRPr="005625B3">
        <w:rPr>
          <w:rFonts w:asciiTheme="minorHAnsi" w:eastAsia="Times New Roman" w:hAnsiTheme="minorHAnsi" w:cstheme="minorHAnsi"/>
          <w:sz w:val="22"/>
          <w:szCs w:val="22"/>
          <w:lang w:eastAsia="nl-NL"/>
        </w:rPr>
        <w:t xml:space="preserve">elkveehouderijen </w:t>
      </w:r>
      <w:r>
        <w:rPr>
          <w:rFonts w:asciiTheme="minorHAnsi" w:eastAsia="Times New Roman" w:hAnsiTheme="minorHAnsi" w:cstheme="minorHAnsi"/>
          <w:sz w:val="22"/>
          <w:szCs w:val="22"/>
          <w:lang w:eastAsia="nl-NL"/>
        </w:rPr>
        <w:t xml:space="preserve">zijn </w:t>
      </w:r>
      <w:r w:rsidR="003F4227" w:rsidRPr="005625B3">
        <w:rPr>
          <w:rFonts w:asciiTheme="minorHAnsi" w:eastAsia="Times New Roman" w:hAnsiTheme="minorHAnsi" w:cstheme="minorHAnsi"/>
          <w:sz w:val="22"/>
          <w:szCs w:val="22"/>
          <w:lang w:eastAsia="nl-NL"/>
        </w:rPr>
        <w:t>op de veengronden</w:t>
      </w:r>
      <w:r>
        <w:rPr>
          <w:rFonts w:asciiTheme="minorHAnsi" w:eastAsia="Times New Roman" w:hAnsiTheme="minorHAnsi" w:cstheme="minorHAnsi"/>
          <w:sz w:val="22"/>
          <w:szCs w:val="22"/>
          <w:lang w:eastAsia="nl-NL"/>
        </w:rPr>
        <w:t xml:space="preserve"> gebleven</w:t>
      </w:r>
      <w:r w:rsidR="003F4227" w:rsidRPr="005625B3">
        <w:rPr>
          <w:rFonts w:asciiTheme="minorHAnsi" w:eastAsia="Times New Roman" w:hAnsiTheme="minorHAnsi" w:cstheme="minorHAnsi"/>
          <w:sz w:val="22"/>
          <w:szCs w:val="22"/>
          <w:lang w:eastAsia="nl-NL"/>
        </w:rPr>
        <w:t xml:space="preserve">. </w:t>
      </w:r>
      <w:r>
        <w:rPr>
          <w:rFonts w:asciiTheme="minorHAnsi" w:eastAsia="Times New Roman" w:hAnsiTheme="minorHAnsi" w:cstheme="minorHAnsi"/>
          <w:sz w:val="22"/>
          <w:szCs w:val="22"/>
          <w:lang w:eastAsia="nl-NL"/>
        </w:rPr>
        <w:t>Het o</w:t>
      </w:r>
      <w:r w:rsidR="003F4227" w:rsidRPr="005625B3">
        <w:rPr>
          <w:rFonts w:asciiTheme="minorHAnsi" w:eastAsia="Times New Roman" w:hAnsiTheme="minorHAnsi" w:cstheme="minorHAnsi"/>
          <w:sz w:val="22"/>
          <w:szCs w:val="22"/>
          <w:lang w:eastAsia="nl-NL"/>
        </w:rPr>
        <w:t xml:space="preserve">pen-waterpeil </w:t>
      </w:r>
      <w:r>
        <w:rPr>
          <w:rFonts w:asciiTheme="minorHAnsi" w:eastAsia="Times New Roman" w:hAnsiTheme="minorHAnsi" w:cstheme="minorHAnsi"/>
          <w:sz w:val="22"/>
          <w:szCs w:val="22"/>
          <w:lang w:eastAsia="nl-NL"/>
        </w:rPr>
        <w:t xml:space="preserve">ligt </w:t>
      </w:r>
      <w:r w:rsidR="003F4227" w:rsidRPr="005625B3">
        <w:rPr>
          <w:rFonts w:asciiTheme="minorHAnsi" w:eastAsia="Times New Roman" w:hAnsiTheme="minorHAnsi" w:cstheme="minorHAnsi"/>
          <w:sz w:val="22"/>
          <w:szCs w:val="22"/>
          <w:lang w:eastAsia="nl-NL"/>
        </w:rPr>
        <w:t xml:space="preserve">40 cm </w:t>
      </w:r>
      <w:r>
        <w:rPr>
          <w:rFonts w:asciiTheme="minorHAnsi" w:eastAsia="Times New Roman" w:hAnsiTheme="minorHAnsi" w:cstheme="minorHAnsi"/>
          <w:sz w:val="22"/>
          <w:szCs w:val="22"/>
          <w:lang w:eastAsia="nl-NL"/>
        </w:rPr>
        <w:t>onder het maaiveld</w:t>
      </w:r>
      <w:r w:rsidR="003F4227" w:rsidRPr="005625B3">
        <w:rPr>
          <w:rFonts w:asciiTheme="minorHAnsi" w:eastAsia="Times New Roman" w:hAnsiTheme="minorHAnsi" w:cstheme="minorHAnsi"/>
          <w:sz w:val="22"/>
          <w:szCs w:val="22"/>
          <w:lang w:eastAsia="nl-NL"/>
        </w:rPr>
        <w:t xml:space="preserve">. Het uitzakken van </w:t>
      </w:r>
      <w:r>
        <w:rPr>
          <w:rFonts w:asciiTheme="minorHAnsi" w:eastAsia="Times New Roman" w:hAnsiTheme="minorHAnsi" w:cstheme="minorHAnsi"/>
          <w:sz w:val="22"/>
          <w:szCs w:val="22"/>
          <w:lang w:eastAsia="nl-NL"/>
        </w:rPr>
        <w:t xml:space="preserve">de </w:t>
      </w:r>
      <w:r w:rsidR="003F4227" w:rsidRPr="005625B3">
        <w:rPr>
          <w:rFonts w:asciiTheme="minorHAnsi" w:eastAsia="Times New Roman" w:hAnsiTheme="minorHAnsi" w:cstheme="minorHAnsi"/>
          <w:sz w:val="22"/>
          <w:szCs w:val="22"/>
          <w:lang w:eastAsia="nl-NL"/>
        </w:rPr>
        <w:t>grondwaterstand wordt met drukdrainage beperkt.</w:t>
      </w:r>
    </w:p>
    <w:p w14:paraId="3BEAA42D" w14:textId="23F6BD63" w:rsidR="00F039C7" w:rsidRPr="00F039C7" w:rsidRDefault="00F039C7" w:rsidP="001C0B27">
      <w:pPr>
        <w:pStyle w:val="Tabeltekst"/>
        <w:numPr>
          <w:ilvl w:val="0"/>
          <w:numId w:val="5"/>
        </w:numPr>
        <w:spacing w:line="240" w:lineRule="auto"/>
        <w:rPr>
          <w:rFonts w:asciiTheme="minorHAnsi" w:eastAsia="Times New Roman" w:hAnsiTheme="minorHAnsi" w:cstheme="minorHAnsi"/>
          <w:i/>
          <w:iCs/>
          <w:sz w:val="22"/>
          <w:szCs w:val="22"/>
          <w:lang w:eastAsia="nl-NL"/>
        </w:rPr>
      </w:pPr>
      <w:r>
        <w:rPr>
          <w:rFonts w:asciiTheme="minorHAnsi" w:eastAsia="Times New Roman" w:hAnsiTheme="minorHAnsi" w:cstheme="minorHAnsi"/>
          <w:sz w:val="22"/>
          <w:szCs w:val="22"/>
          <w:lang w:eastAsia="nl-NL"/>
        </w:rPr>
        <w:t xml:space="preserve">De </w:t>
      </w:r>
      <w:r w:rsidR="003F4227" w:rsidRPr="005625B3">
        <w:rPr>
          <w:rFonts w:asciiTheme="minorHAnsi" w:eastAsia="Times New Roman" w:hAnsiTheme="minorHAnsi" w:cstheme="minorHAnsi"/>
          <w:sz w:val="22"/>
          <w:szCs w:val="22"/>
          <w:lang w:eastAsia="nl-NL"/>
        </w:rPr>
        <w:t xml:space="preserve">wateraanvoer voor </w:t>
      </w:r>
      <w:r>
        <w:rPr>
          <w:rFonts w:asciiTheme="minorHAnsi" w:eastAsia="Times New Roman" w:hAnsiTheme="minorHAnsi" w:cstheme="minorHAnsi"/>
          <w:sz w:val="22"/>
          <w:szCs w:val="22"/>
          <w:lang w:eastAsia="nl-NL"/>
        </w:rPr>
        <w:t xml:space="preserve">de </w:t>
      </w:r>
      <w:r w:rsidR="003F4227" w:rsidRPr="005625B3">
        <w:rPr>
          <w:rFonts w:asciiTheme="minorHAnsi" w:eastAsia="Times New Roman" w:hAnsiTheme="minorHAnsi" w:cstheme="minorHAnsi"/>
          <w:sz w:val="22"/>
          <w:szCs w:val="22"/>
          <w:lang w:eastAsia="nl-NL"/>
        </w:rPr>
        <w:t>bereg</w:t>
      </w:r>
      <w:r>
        <w:rPr>
          <w:rFonts w:asciiTheme="minorHAnsi" w:eastAsia="Times New Roman" w:hAnsiTheme="minorHAnsi" w:cstheme="minorHAnsi"/>
          <w:sz w:val="22"/>
          <w:szCs w:val="22"/>
          <w:lang w:eastAsia="nl-NL"/>
        </w:rPr>
        <w:t>en</w:t>
      </w:r>
      <w:r w:rsidR="003F4227" w:rsidRPr="005625B3">
        <w:rPr>
          <w:rFonts w:asciiTheme="minorHAnsi" w:eastAsia="Times New Roman" w:hAnsiTheme="minorHAnsi" w:cstheme="minorHAnsi"/>
          <w:sz w:val="22"/>
          <w:szCs w:val="22"/>
          <w:lang w:eastAsia="nl-NL"/>
        </w:rPr>
        <w:t xml:space="preserve">ing </w:t>
      </w:r>
      <w:r>
        <w:rPr>
          <w:rFonts w:asciiTheme="minorHAnsi" w:eastAsia="Times New Roman" w:hAnsiTheme="minorHAnsi" w:cstheme="minorHAnsi"/>
          <w:sz w:val="22"/>
          <w:szCs w:val="22"/>
          <w:lang w:eastAsia="nl-NL"/>
        </w:rPr>
        <w:t xml:space="preserve">van de </w:t>
      </w:r>
      <w:r w:rsidR="003F4227" w:rsidRPr="005625B3">
        <w:rPr>
          <w:rFonts w:asciiTheme="minorHAnsi" w:eastAsia="Times New Roman" w:hAnsiTheme="minorHAnsi" w:cstheme="minorHAnsi"/>
          <w:sz w:val="22"/>
          <w:szCs w:val="22"/>
          <w:lang w:eastAsia="nl-NL"/>
        </w:rPr>
        <w:t>landbouw</w:t>
      </w:r>
      <w:r>
        <w:rPr>
          <w:rFonts w:asciiTheme="minorHAnsi" w:eastAsia="Times New Roman" w:hAnsiTheme="minorHAnsi" w:cstheme="minorHAnsi"/>
          <w:sz w:val="22"/>
          <w:szCs w:val="22"/>
          <w:lang w:eastAsia="nl-NL"/>
        </w:rPr>
        <w:t xml:space="preserve"> is toegenomen</w:t>
      </w:r>
      <w:r w:rsidR="003F4227" w:rsidRPr="005625B3">
        <w:rPr>
          <w:rFonts w:asciiTheme="minorHAnsi" w:eastAsia="Times New Roman" w:hAnsiTheme="minorHAnsi" w:cstheme="minorHAnsi"/>
          <w:sz w:val="22"/>
          <w:szCs w:val="22"/>
          <w:lang w:eastAsia="nl-NL"/>
        </w:rPr>
        <w:t xml:space="preserve">, </w:t>
      </w:r>
      <w:r>
        <w:rPr>
          <w:rFonts w:asciiTheme="minorHAnsi" w:eastAsia="Times New Roman" w:hAnsiTheme="minorHAnsi" w:cstheme="minorHAnsi"/>
          <w:sz w:val="22"/>
          <w:szCs w:val="22"/>
          <w:lang w:eastAsia="nl-NL"/>
        </w:rPr>
        <w:t xml:space="preserve">voor zover dat mogelijk is bij de </w:t>
      </w:r>
      <w:r w:rsidR="003F4227" w:rsidRPr="005625B3">
        <w:rPr>
          <w:rFonts w:asciiTheme="minorHAnsi" w:eastAsia="Times New Roman" w:hAnsiTheme="minorHAnsi" w:cstheme="minorHAnsi"/>
          <w:sz w:val="22"/>
          <w:szCs w:val="22"/>
          <w:lang w:eastAsia="nl-NL"/>
        </w:rPr>
        <w:t xml:space="preserve">steeds </w:t>
      </w:r>
      <w:r>
        <w:rPr>
          <w:rFonts w:asciiTheme="minorHAnsi" w:eastAsia="Times New Roman" w:hAnsiTheme="minorHAnsi" w:cstheme="minorHAnsi"/>
          <w:sz w:val="22"/>
          <w:szCs w:val="22"/>
          <w:lang w:eastAsia="nl-NL"/>
        </w:rPr>
        <w:t xml:space="preserve">vaker voorkomende </w:t>
      </w:r>
      <w:r w:rsidR="003F4227" w:rsidRPr="005625B3">
        <w:rPr>
          <w:rFonts w:asciiTheme="minorHAnsi" w:eastAsia="Times New Roman" w:hAnsiTheme="minorHAnsi" w:cstheme="minorHAnsi"/>
          <w:sz w:val="22"/>
          <w:szCs w:val="22"/>
          <w:lang w:eastAsia="nl-NL"/>
        </w:rPr>
        <w:t xml:space="preserve">lage rivierafvoeren. </w:t>
      </w:r>
    </w:p>
    <w:p w14:paraId="09153A04" w14:textId="42DE930D" w:rsidR="00F039C7" w:rsidRPr="00F039C7" w:rsidRDefault="00F039C7" w:rsidP="001C0B27">
      <w:pPr>
        <w:pStyle w:val="Tabeltekst"/>
        <w:numPr>
          <w:ilvl w:val="0"/>
          <w:numId w:val="5"/>
        </w:numPr>
        <w:spacing w:line="240" w:lineRule="auto"/>
        <w:rPr>
          <w:rFonts w:asciiTheme="minorHAnsi" w:eastAsia="Times New Roman" w:hAnsiTheme="minorHAnsi" w:cstheme="minorHAnsi"/>
          <w:i/>
          <w:iCs/>
          <w:sz w:val="22"/>
          <w:szCs w:val="22"/>
          <w:lang w:eastAsia="nl-NL"/>
        </w:rPr>
      </w:pPr>
      <w:r>
        <w:rPr>
          <w:rFonts w:asciiTheme="minorHAnsi" w:eastAsia="Times New Roman" w:hAnsiTheme="minorHAnsi" w:cstheme="minorHAnsi"/>
          <w:sz w:val="22"/>
          <w:szCs w:val="22"/>
          <w:lang w:eastAsia="nl-NL"/>
        </w:rPr>
        <w:t xml:space="preserve">In de </w:t>
      </w:r>
      <w:r w:rsidR="003F4227" w:rsidRPr="005625B3">
        <w:rPr>
          <w:rFonts w:asciiTheme="minorHAnsi" w:eastAsia="Times New Roman" w:hAnsiTheme="minorHAnsi" w:cstheme="minorHAnsi"/>
          <w:sz w:val="22"/>
          <w:szCs w:val="22"/>
          <w:lang w:eastAsia="nl-NL"/>
        </w:rPr>
        <w:t xml:space="preserve">zoute gebieden blijft </w:t>
      </w:r>
      <w:r>
        <w:rPr>
          <w:rFonts w:asciiTheme="minorHAnsi" w:eastAsia="Times New Roman" w:hAnsiTheme="minorHAnsi" w:cstheme="minorHAnsi"/>
          <w:sz w:val="22"/>
          <w:szCs w:val="22"/>
          <w:lang w:eastAsia="nl-NL"/>
        </w:rPr>
        <w:t xml:space="preserve">de landbouw zoveel mogelijk </w:t>
      </w:r>
      <w:r w:rsidR="003F4227" w:rsidRPr="005625B3">
        <w:rPr>
          <w:rFonts w:asciiTheme="minorHAnsi" w:eastAsia="Times New Roman" w:hAnsiTheme="minorHAnsi" w:cstheme="minorHAnsi"/>
          <w:sz w:val="22"/>
          <w:szCs w:val="22"/>
          <w:lang w:eastAsia="nl-NL"/>
        </w:rPr>
        <w:t>in stand</w:t>
      </w:r>
      <w:r>
        <w:rPr>
          <w:rFonts w:asciiTheme="minorHAnsi" w:eastAsia="Times New Roman" w:hAnsiTheme="minorHAnsi" w:cstheme="minorHAnsi"/>
          <w:sz w:val="22"/>
          <w:szCs w:val="22"/>
          <w:lang w:eastAsia="nl-NL"/>
        </w:rPr>
        <w:t xml:space="preserve">; dit gebeurt vooral </w:t>
      </w:r>
      <w:r w:rsidR="003F4227" w:rsidRPr="005625B3">
        <w:rPr>
          <w:rFonts w:asciiTheme="minorHAnsi" w:eastAsia="Times New Roman" w:hAnsiTheme="minorHAnsi" w:cstheme="minorHAnsi"/>
          <w:sz w:val="22"/>
          <w:szCs w:val="22"/>
          <w:lang w:eastAsia="nl-NL"/>
        </w:rPr>
        <w:t xml:space="preserve">door </w:t>
      </w:r>
      <w:r>
        <w:rPr>
          <w:rFonts w:asciiTheme="minorHAnsi" w:eastAsia="Times New Roman" w:hAnsiTheme="minorHAnsi" w:cstheme="minorHAnsi"/>
          <w:sz w:val="22"/>
          <w:szCs w:val="22"/>
          <w:lang w:eastAsia="nl-NL"/>
        </w:rPr>
        <w:t xml:space="preserve">de </w:t>
      </w:r>
      <w:r w:rsidR="003F4227" w:rsidRPr="005625B3">
        <w:rPr>
          <w:rFonts w:asciiTheme="minorHAnsi" w:eastAsia="Times New Roman" w:hAnsiTheme="minorHAnsi" w:cstheme="minorHAnsi"/>
          <w:sz w:val="22"/>
          <w:szCs w:val="22"/>
          <w:lang w:eastAsia="nl-NL"/>
        </w:rPr>
        <w:t xml:space="preserve">doorspoeling met zoetwater. </w:t>
      </w:r>
    </w:p>
    <w:p w14:paraId="44253F09" w14:textId="34B49A48" w:rsidR="003F4227" w:rsidRPr="005625B3" w:rsidRDefault="003F4227" w:rsidP="001C0B27">
      <w:pPr>
        <w:pStyle w:val="Tabeltekst"/>
        <w:numPr>
          <w:ilvl w:val="0"/>
          <w:numId w:val="5"/>
        </w:numPr>
        <w:spacing w:line="240" w:lineRule="auto"/>
        <w:rPr>
          <w:rFonts w:asciiTheme="minorHAnsi" w:eastAsia="Times New Roman" w:hAnsiTheme="minorHAnsi" w:cstheme="minorHAnsi"/>
          <w:i/>
          <w:iCs/>
          <w:sz w:val="22"/>
          <w:szCs w:val="22"/>
          <w:lang w:eastAsia="nl-NL"/>
        </w:rPr>
      </w:pPr>
      <w:r w:rsidRPr="005625B3">
        <w:rPr>
          <w:rFonts w:asciiTheme="minorHAnsi" w:eastAsia="Times New Roman" w:hAnsiTheme="minorHAnsi" w:cstheme="minorHAnsi"/>
          <w:sz w:val="22"/>
          <w:szCs w:val="22"/>
          <w:lang w:eastAsia="nl-NL"/>
        </w:rPr>
        <w:t xml:space="preserve">Binnen 250 m van </w:t>
      </w:r>
      <w:r w:rsidR="00F039C7">
        <w:rPr>
          <w:rFonts w:asciiTheme="minorHAnsi" w:eastAsia="Times New Roman" w:hAnsiTheme="minorHAnsi" w:cstheme="minorHAnsi"/>
          <w:sz w:val="22"/>
          <w:szCs w:val="22"/>
          <w:lang w:eastAsia="nl-NL"/>
        </w:rPr>
        <w:t xml:space="preserve">de </w:t>
      </w:r>
      <w:r w:rsidRPr="005625B3">
        <w:rPr>
          <w:rFonts w:asciiTheme="minorHAnsi" w:eastAsia="Times New Roman" w:hAnsiTheme="minorHAnsi" w:cstheme="minorHAnsi"/>
          <w:sz w:val="22"/>
          <w:szCs w:val="22"/>
          <w:lang w:eastAsia="nl-NL"/>
        </w:rPr>
        <w:t xml:space="preserve">grondwaterafhankelijke </w:t>
      </w:r>
      <w:r w:rsidR="00F039C7">
        <w:rPr>
          <w:rFonts w:asciiTheme="minorHAnsi" w:eastAsia="Times New Roman" w:hAnsiTheme="minorHAnsi" w:cstheme="minorHAnsi"/>
          <w:sz w:val="22"/>
          <w:szCs w:val="22"/>
          <w:lang w:eastAsia="nl-NL"/>
        </w:rPr>
        <w:t>natuur</w:t>
      </w:r>
      <w:r w:rsidRPr="005625B3">
        <w:rPr>
          <w:rFonts w:asciiTheme="minorHAnsi" w:eastAsia="Times New Roman" w:hAnsiTheme="minorHAnsi" w:cstheme="minorHAnsi"/>
          <w:sz w:val="22"/>
          <w:szCs w:val="22"/>
          <w:lang w:eastAsia="nl-NL"/>
        </w:rPr>
        <w:t xml:space="preserve">gebieden is </w:t>
      </w:r>
      <w:r w:rsidR="00F039C7">
        <w:rPr>
          <w:rFonts w:asciiTheme="minorHAnsi" w:eastAsia="Times New Roman" w:hAnsiTheme="minorHAnsi" w:cstheme="minorHAnsi"/>
          <w:sz w:val="22"/>
          <w:szCs w:val="22"/>
          <w:lang w:eastAsia="nl-NL"/>
        </w:rPr>
        <w:t xml:space="preserve">de </w:t>
      </w:r>
      <w:r w:rsidRPr="005625B3">
        <w:rPr>
          <w:rFonts w:asciiTheme="minorHAnsi" w:eastAsia="Times New Roman" w:hAnsiTheme="minorHAnsi" w:cstheme="minorHAnsi"/>
          <w:sz w:val="22"/>
          <w:szCs w:val="22"/>
          <w:lang w:eastAsia="nl-NL"/>
        </w:rPr>
        <w:t>detailontwatering verwijderd</w:t>
      </w:r>
      <w:r w:rsidR="00F039C7">
        <w:rPr>
          <w:rFonts w:asciiTheme="minorHAnsi" w:eastAsia="Times New Roman" w:hAnsiTheme="minorHAnsi" w:cstheme="minorHAnsi"/>
          <w:sz w:val="22"/>
          <w:szCs w:val="22"/>
          <w:lang w:eastAsia="nl-NL"/>
        </w:rPr>
        <w:t xml:space="preserve"> en </w:t>
      </w:r>
      <w:r w:rsidRPr="005625B3">
        <w:rPr>
          <w:rFonts w:asciiTheme="minorHAnsi" w:eastAsia="Times New Roman" w:hAnsiTheme="minorHAnsi" w:cstheme="minorHAnsi"/>
          <w:sz w:val="22"/>
          <w:szCs w:val="22"/>
          <w:lang w:eastAsia="nl-NL"/>
        </w:rPr>
        <w:t xml:space="preserve">binnen 500 m </w:t>
      </w:r>
      <w:r w:rsidR="00F039C7">
        <w:rPr>
          <w:rFonts w:asciiTheme="minorHAnsi" w:eastAsia="Times New Roman" w:hAnsiTheme="minorHAnsi" w:cstheme="minorHAnsi"/>
          <w:sz w:val="22"/>
          <w:szCs w:val="22"/>
          <w:lang w:eastAsia="nl-NL"/>
        </w:rPr>
        <w:t xml:space="preserve">is </w:t>
      </w:r>
      <w:r w:rsidRPr="005625B3">
        <w:rPr>
          <w:rFonts w:asciiTheme="minorHAnsi" w:eastAsia="Times New Roman" w:hAnsiTheme="minorHAnsi" w:cstheme="minorHAnsi"/>
          <w:sz w:val="22"/>
          <w:szCs w:val="22"/>
          <w:lang w:eastAsia="nl-NL"/>
        </w:rPr>
        <w:t>beregening</w:t>
      </w:r>
      <w:r w:rsidR="00F039C7">
        <w:rPr>
          <w:rFonts w:asciiTheme="minorHAnsi" w:eastAsia="Times New Roman" w:hAnsiTheme="minorHAnsi" w:cstheme="minorHAnsi"/>
          <w:sz w:val="22"/>
          <w:szCs w:val="22"/>
          <w:lang w:eastAsia="nl-NL"/>
        </w:rPr>
        <w:t xml:space="preserve"> niet toegestaan</w:t>
      </w:r>
      <w:r w:rsidRPr="005625B3">
        <w:rPr>
          <w:rFonts w:asciiTheme="minorHAnsi" w:eastAsia="Times New Roman" w:hAnsiTheme="minorHAnsi" w:cstheme="minorHAnsi"/>
          <w:sz w:val="22"/>
          <w:szCs w:val="22"/>
          <w:lang w:eastAsia="nl-NL"/>
        </w:rPr>
        <w:t>.</w:t>
      </w:r>
    </w:p>
    <w:p w14:paraId="57D9A3A4" w14:textId="77777777" w:rsidR="003F4227" w:rsidRPr="005625B3" w:rsidRDefault="003F4227" w:rsidP="001C0B27">
      <w:pPr>
        <w:pStyle w:val="Tabeltekst"/>
        <w:spacing w:line="240" w:lineRule="auto"/>
        <w:rPr>
          <w:rFonts w:asciiTheme="minorHAnsi" w:eastAsia="Times New Roman" w:hAnsiTheme="minorHAnsi" w:cstheme="minorHAnsi"/>
          <w:i/>
          <w:iCs/>
          <w:sz w:val="22"/>
          <w:szCs w:val="22"/>
          <w:lang w:eastAsia="nl-NL"/>
        </w:rPr>
      </w:pPr>
      <w:r w:rsidRPr="005625B3">
        <w:rPr>
          <w:rFonts w:asciiTheme="minorHAnsi" w:eastAsia="Times New Roman" w:hAnsiTheme="minorHAnsi" w:cstheme="minorHAnsi"/>
          <w:i/>
          <w:iCs/>
          <w:sz w:val="22"/>
          <w:szCs w:val="22"/>
          <w:lang w:eastAsia="nl-NL"/>
        </w:rPr>
        <w:t>Natuur</w:t>
      </w:r>
    </w:p>
    <w:p w14:paraId="38364CA4" w14:textId="7B6D168B" w:rsidR="006F56F7" w:rsidRPr="006F56F7" w:rsidRDefault="003F4227" w:rsidP="001C0B27">
      <w:pPr>
        <w:pStyle w:val="Tabeltekst"/>
        <w:numPr>
          <w:ilvl w:val="0"/>
          <w:numId w:val="6"/>
        </w:numPr>
        <w:spacing w:line="240" w:lineRule="auto"/>
        <w:rPr>
          <w:rFonts w:asciiTheme="minorHAnsi" w:eastAsia="Times New Roman" w:hAnsiTheme="minorHAnsi" w:cstheme="minorHAnsi"/>
          <w:i/>
          <w:iCs/>
          <w:sz w:val="22"/>
          <w:szCs w:val="22"/>
          <w:lang w:eastAsia="nl-NL"/>
        </w:rPr>
      </w:pPr>
      <w:r w:rsidRPr="005625B3">
        <w:rPr>
          <w:rFonts w:asciiTheme="minorHAnsi" w:eastAsia="Times New Roman" w:hAnsiTheme="minorHAnsi" w:cstheme="minorHAnsi"/>
          <w:sz w:val="22"/>
          <w:szCs w:val="22"/>
          <w:lang w:eastAsia="nl-NL"/>
        </w:rPr>
        <w:t xml:space="preserve">De inspanning </w:t>
      </w:r>
      <w:r w:rsidR="006F56F7">
        <w:rPr>
          <w:rFonts w:asciiTheme="minorHAnsi" w:eastAsia="Times New Roman" w:hAnsiTheme="minorHAnsi" w:cstheme="minorHAnsi"/>
          <w:sz w:val="22"/>
          <w:szCs w:val="22"/>
          <w:lang w:eastAsia="nl-NL"/>
        </w:rPr>
        <w:t xml:space="preserve">die zijn geleverd </w:t>
      </w:r>
      <w:r w:rsidRPr="005625B3">
        <w:rPr>
          <w:rFonts w:asciiTheme="minorHAnsi" w:eastAsia="Times New Roman" w:hAnsiTheme="minorHAnsi" w:cstheme="minorHAnsi"/>
          <w:sz w:val="22"/>
          <w:szCs w:val="22"/>
          <w:lang w:eastAsia="nl-NL"/>
        </w:rPr>
        <w:t xml:space="preserve">om de verdroging op te heffen </w:t>
      </w:r>
      <w:r w:rsidR="006F56F7">
        <w:rPr>
          <w:rFonts w:asciiTheme="minorHAnsi" w:eastAsia="Times New Roman" w:hAnsiTheme="minorHAnsi" w:cstheme="minorHAnsi"/>
          <w:sz w:val="22"/>
          <w:szCs w:val="22"/>
          <w:lang w:eastAsia="nl-NL"/>
        </w:rPr>
        <w:t xml:space="preserve">zijn tot het </w:t>
      </w:r>
      <w:r w:rsidRPr="005625B3">
        <w:rPr>
          <w:rFonts w:asciiTheme="minorHAnsi" w:eastAsia="Times New Roman" w:hAnsiTheme="minorHAnsi" w:cstheme="minorHAnsi"/>
          <w:sz w:val="22"/>
          <w:szCs w:val="22"/>
          <w:lang w:eastAsia="nl-NL"/>
        </w:rPr>
        <w:t>minim</w:t>
      </w:r>
      <w:r w:rsidR="006F56F7">
        <w:rPr>
          <w:rFonts w:asciiTheme="minorHAnsi" w:eastAsia="Times New Roman" w:hAnsiTheme="minorHAnsi" w:cstheme="minorHAnsi"/>
          <w:sz w:val="22"/>
          <w:szCs w:val="22"/>
          <w:lang w:eastAsia="nl-NL"/>
        </w:rPr>
        <w:t>um beperkt gebleven</w:t>
      </w:r>
      <w:r w:rsidR="00F039C7">
        <w:rPr>
          <w:rFonts w:asciiTheme="minorHAnsi" w:eastAsia="Times New Roman" w:hAnsiTheme="minorHAnsi" w:cstheme="minorHAnsi"/>
          <w:sz w:val="22"/>
          <w:szCs w:val="22"/>
          <w:lang w:eastAsia="nl-NL"/>
        </w:rPr>
        <w:t xml:space="preserve">. </w:t>
      </w:r>
    </w:p>
    <w:p w14:paraId="0B455097" w14:textId="0950E9F5" w:rsidR="003F4227" w:rsidRPr="005625B3" w:rsidRDefault="006F56F7" w:rsidP="001C0B27">
      <w:pPr>
        <w:pStyle w:val="Tabeltekst"/>
        <w:numPr>
          <w:ilvl w:val="0"/>
          <w:numId w:val="6"/>
        </w:numPr>
        <w:spacing w:line="240" w:lineRule="auto"/>
        <w:rPr>
          <w:rFonts w:asciiTheme="minorHAnsi" w:eastAsia="Times New Roman" w:hAnsiTheme="minorHAnsi" w:cstheme="minorHAnsi"/>
          <w:i/>
          <w:iCs/>
          <w:sz w:val="22"/>
          <w:szCs w:val="22"/>
          <w:lang w:eastAsia="nl-NL"/>
        </w:rPr>
      </w:pPr>
      <w:r>
        <w:rPr>
          <w:rFonts w:asciiTheme="minorHAnsi" w:eastAsia="Times New Roman" w:hAnsiTheme="minorHAnsi" w:cstheme="minorHAnsi"/>
          <w:sz w:val="22"/>
          <w:szCs w:val="22"/>
          <w:lang w:eastAsia="nl-NL"/>
        </w:rPr>
        <w:t xml:space="preserve">De verhevigde </w:t>
      </w:r>
      <w:r w:rsidR="003F4227" w:rsidRPr="005625B3">
        <w:rPr>
          <w:rFonts w:asciiTheme="minorHAnsi" w:eastAsia="Times New Roman" w:hAnsiTheme="minorHAnsi" w:cstheme="minorHAnsi"/>
          <w:sz w:val="22"/>
          <w:szCs w:val="22"/>
          <w:lang w:eastAsia="nl-NL"/>
        </w:rPr>
        <w:t xml:space="preserve">effecten </w:t>
      </w:r>
      <w:r>
        <w:rPr>
          <w:rFonts w:asciiTheme="minorHAnsi" w:eastAsia="Times New Roman" w:hAnsiTheme="minorHAnsi" w:cstheme="minorHAnsi"/>
          <w:sz w:val="22"/>
          <w:szCs w:val="22"/>
          <w:lang w:eastAsia="nl-NL"/>
        </w:rPr>
        <w:t xml:space="preserve">van de </w:t>
      </w:r>
      <w:r w:rsidR="003F4227" w:rsidRPr="005625B3">
        <w:rPr>
          <w:rFonts w:asciiTheme="minorHAnsi" w:eastAsia="Times New Roman" w:hAnsiTheme="minorHAnsi" w:cstheme="minorHAnsi"/>
          <w:sz w:val="22"/>
          <w:szCs w:val="22"/>
          <w:lang w:eastAsia="nl-NL"/>
        </w:rPr>
        <w:t xml:space="preserve">klimaatverandering </w:t>
      </w:r>
      <w:r>
        <w:rPr>
          <w:rFonts w:asciiTheme="minorHAnsi" w:eastAsia="Times New Roman" w:hAnsiTheme="minorHAnsi" w:cstheme="minorHAnsi"/>
          <w:sz w:val="22"/>
          <w:szCs w:val="22"/>
          <w:lang w:eastAsia="nl-NL"/>
        </w:rPr>
        <w:t xml:space="preserve">die zijn opgetreden </w:t>
      </w:r>
      <w:r w:rsidR="003F4227" w:rsidRPr="005625B3">
        <w:rPr>
          <w:rFonts w:asciiTheme="minorHAnsi" w:eastAsia="Times New Roman" w:hAnsiTheme="minorHAnsi" w:cstheme="minorHAnsi"/>
          <w:sz w:val="22"/>
          <w:szCs w:val="22"/>
          <w:lang w:eastAsia="nl-NL"/>
        </w:rPr>
        <w:t xml:space="preserve">zijn met beperkte hydrologische buffers aangepakt. </w:t>
      </w:r>
    </w:p>
    <w:p w14:paraId="388B0EA1" w14:textId="77777777" w:rsidR="006F56F7" w:rsidRDefault="006F56F7" w:rsidP="001C0B27">
      <w:pPr>
        <w:spacing w:after="160" w:line="240" w:lineRule="auto"/>
        <w:contextualSpacing w:val="0"/>
        <w:rPr>
          <w:rFonts w:asciiTheme="minorHAnsi" w:eastAsia="Times New Roman" w:hAnsiTheme="minorHAnsi" w:cstheme="minorHAnsi"/>
          <w:i/>
          <w:iCs/>
          <w:sz w:val="22"/>
          <w:shd w:val="clear" w:color="auto" w:fill="FFFFFF"/>
          <w:lang w:eastAsia="nl-NL"/>
        </w:rPr>
      </w:pPr>
      <w:r>
        <w:rPr>
          <w:rFonts w:asciiTheme="minorHAnsi" w:eastAsia="Times New Roman" w:hAnsiTheme="minorHAnsi" w:cstheme="minorHAnsi"/>
          <w:i/>
          <w:iCs/>
          <w:sz w:val="22"/>
          <w:lang w:eastAsia="nl-NL"/>
        </w:rPr>
        <w:br w:type="page"/>
      </w:r>
    </w:p>
    <w:p w14:paraId="7D316D52" w14:textId="002C24C3" w:rsidR="003F4227" w:rsidRPr="005625B3" w:rsidRDefault="003F4227" w:rsidP="001C0B27">
      <w:pPr>
        <w:pStyle w:val="Tabeltekst"/>
        <w:spacing w:line="240" w:lineRule="auto"/>
        <w:rPr>
          <w:rFonts w:asciiTheme="minorHAnsi" w:eastAsia="Times New Roman" w:hAnsiTheme="minorHAnsi" w:cstheme="minorHAnsi"/>
          <w:i/>
          <w:iCs/>
          <w:sz w:val="22"/>
          <w:szCs w:val="22"/>
          <w:lang w:eastAsia="nl-NL"/>
        </w:rPr>
      </w:pPr>
      <w:r w:rsidRPr="005625B3">
        <w:rPr>
          <w:rFonts w:asciiTheme="minorHAnsi" w:eastAsia="Times New Roman" w:hAnsiTheme="minorHAnsi" w:cstheme="minorHAnsi"/>
          <w:i/>
          <w:iCs/>
          <w:sz w:val="22"/>
          <w:szCs w:val="22"/>
          <w:lang w:eastAsia="nl-NL"/>
        </w:rPr>
        <w:lastRenderedPageBreak/>
        <w:t>Drinkwater</w:t>
      </w:r>
    </w:p>
    <w:p w14:paraId="5FBA6930" w14:textId="61B4CF67" w:rsidR="003F4227" w:rsidRPr="005625B3" w:rsidRDefault="006F56F7" w:rsidP="001C0B27">
      <w:pPr>
        <w:pStyle w:val="Tabeltekst"/>
        <w:numPr>
          <w:ilvl w:val="0"/>
          <w:numId w:val="6"/>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 xml:space="preserve">De </w:t>
      </w:r>
      <w:r w:rsidR="003F4227" w:rsidRPr="005625B3">
        <w:rPr>
          <w:rFonts w:asciiTheme="minorHAnsi" w:eastAsia="Times New Roman" w:hAnsiTheme="minorHAnsi" w:cstheme="minorHAnsi"/>
          <w:sz w:val="22"/>
          <w:szCs w:val="22"/>
          <w:lang w:eastAsia="nl-NL"/>
        </w:rPr>
        <w:t xml:space="preserve">drinkwatervraag </w:t>
      </w:r>
      <w:r>
        <w:rPr>
          <w:rFonts w:asciiTheme="minorHAnsi" w:eastAsia="Times New Roman" w:hAnsiTheme="minorHAnsi" w:cstheme="minorHAnsi"/>
          <w:sz w:val="22"/>
          <w:szCs w:val="22"/>
          <w:lang w:eastAsia="nl-NL"/>
        </w:rPr>
        <w:t>per persoon is flink toegenomen</w:t>
      </w:r>
      <w:r w:rsidR="003F4227" w:rsidRPr="005625B3">
        <w:rPr>
          <w:rFonts w:asciiTheme="minorHAnsi" w:eastAsia="Times New Roman" w:hAnsiTheme="minorHAnsi" w:cstheme="minorHAnsi"/>
          <w:sz w:val="22"/>
          <w:szCs w:val="22"/>
          <w:lang w:eastAsia="nl-NL"/>
        </w:rPr>
        <w:t xml:space="preserve">; </w:t>
      </w:r>
      <w:r>
        <w:rPr>
          <w:rFonts w:asciiTheme="minorHAnsi" w:eastAsia="Times New Roman" w:hAnsiTheme="minorHAnsi" w:cstheme="minorHAnsi"/>
          <w:sz w:val="22"/>
          <w:szCs w:val="22"/>
          <w:lang w:eastAsia="nl-NL"/>
        </w:rPr>
        <w:t xml:space="preserve">de </w:t>
      </w:r>
      <w:r w:rsidR="003F4227" w:rsidRPr="005625B3">
        <w:rPr>
          <w:rFonts w:asciiTheme="minorHAnsi" w:eastAsia="Times New Roman" w:hAnsiTheme="minorHAnsi" w:cstheme="minorHAnsi"/>
          <w:sz w:val="22"/>
          <w:szCs w:val="22"/>
          <w:lang w:eastAsia="nl-NL"/>
        </w:rPr>
        <w:t xml:space="preserve">toename totale drinkwaterbehoefte </w:t>
      </w:r>
      <w:r>
        <w:rPr>
          <w:rFonts w:asciiTheme="minorHAnsi" w:eastAsia="Times New Roman" w:hAnsiTheme="minorHAnsi" w:cstheme="minorHAnsi"/>
          <w:sz w:val="22"/>
          <w:szCs w:val="22"/>
          <w:lang w:eastAsia="nl-NL"/>
        </w:rPr>
        <w:t xml:space="preserve">is </w:t>
      </w:r>
      <w:r w:rsidR="003F4227" w:rsidRPr="005625B3">
        <w:rPr>
          <w:rFonts w:asciiTheme="minorHAnsi" w:eastAsia="Times New Roman" w:hAnsiTheme="minorHAnsi" w:cstheme="minorHAnsi"/>
          <w:sz w:val="22"/>
          <w:szCs w:val="22"/>
          <w:lang w:eastAsia="nl-NL"/>
        </w:rPr>
        <w:t xml:space="preserve">evenredig met </w:t>
      </w:r>
      <w:r>
        <w:rPr>
          <w:rFonts w:asciiTheme="minorHAnsi" w:eastAsia="Times New Roman" w:hAnsiTheme="minorHAnsi" w:cstheme="minorHAnsi"/>
          <w:sz w:val="22"/>
          <w:szCs w:val="22"/>
          <w:lang w:eastAsia="nl-NL"/>
        </w:rPr>
        <w:t xml:space="preserve">de </w:t>
      </w:r>
      <w:r w:rsidR="003F4227" w:rsidRPr="005625B3">
        <w:rPr>
          <w:rFonts w:asciiTheme="minorHAnsi" w:eastAsia="Times New Roman" w:hAnsiTheme="minorHAnsi" w:cstheme="minorHAnsi"/>
          <w:sz w:val="22"/>
          <w:szCs w:val="22"/>
          <w:lang w:eastAsia="nl-NL"/>
        </w:rPr>
        <w:t>bevolking</w:t>
      </w:r>
      <w:r>
        <w:rPr>
          <w:rFonts w:asciiTheme="minorHAnsi" w:eastAsia="Times New Roman" w:hAnsiTheme="minorHAnsi" w:cstheme="minorHAnsi"/>
          <w:sz w:val="22"/>
          <w:szCs w:val="22"/>
          <w:lang w:eastAsia="nl-NL"/>
        </w:rPr>
        <w:t>somvang (die per contextscenario verschilt)</w:t>
      </w:r>
      <w:r w:rsidR="003F4227" w:rsidRPr="005625B3">
        <w:rPr>
          <w:rFonts w:asciiTheme="minorHAnsi" w:eastAsia="Times New Roman" w:hAnsiTheme="minorHAnsi" w:cstheme="minorHAnsi"/>
          <w:sz w:val="22"/>
          <w:szCs w:val="22"/>
          <w:lang w:eastAsia="nl-NL"/>
        </w:rPr>
        <w:t xml:space="preserve">. </w:t>
      </w:r>
    </w:p>
    <w:p w14:paraId="371A84CA" w14:textId="20CE7858" w:rsidR="003F4227" w:rsidRPr="005625B3" w:rsidRDefault="006F56F7" w:rsidP="001C0B27">
      <w:pPr>
        <w:pStyle w:val="Tabeltekst"/>
        <w:numPr>
          <w:ilvl w:val="0"/>
          <w:numId w:val="6"/>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Bij de drinkwatervoorziening staan de l</w:t>
      </w:r>
      <w:r w:rsidR="003F4227" w:rsidRPr="005625B3">
        <w:rPr>
          <w:rFonts w:asciiTheme="minorHAnsi" w:eastAsia="Times New Roman" w:hAnsiTheme="minorHAnsi" w:cstheme="minorHAnsi"/>
          <w:sz w:val="22"/>
          <w:szCs w:val="22"/>
          <w:lang w:eastAsia="nl-NL"/>
        </w:rPr>
        <w:t xml:space="preserve">everingszekerheid en </w:t>
      </w:r>
      <w:r>
        <w:rPr>
          <w:rFonts w:asciiTheme="minorHAnsi" w:eastAsia="Times New Roman" w:hAnsiTheme="minorHAnsi" w:cstheme="minorHAnsi"/>
          <w:sz w:val="22"/>
          <w:szCs w:val="22"/>
          <w:lang w:eastAsia="nl-NL"/>
        </w:rPr>
        <w:t xml:space="preserve">een </w:t>
      </w:r>
      <w:r w:rsidR="003F4227" w:rsidRPr="005625B3">
        <w:rPr>
          <w:rFonts w:asciiTheme="minorHAnsi" w:eastAsia="Times New Roman" w:hAnsiTheme="minorHAnsi" w:cstheme="minorHAnsi"/>
          <w:sz w:val="22"/>
          <w:szCs w:val="22"/>
          <w:lang w:eastAsia="nl-NL"/>
        </w:rPr>
        <w:t>goede drinkwaterkwaliteit voorop.</w:t>
      </w:r>
    </w:p>
    <w:p w14:paraId="749E7E59" w14:textId="5E9B4D80" w:rsidR="003F4227" w:rsidRPr="005625B3" w:rsidRDefault="006F56F7" w:rsidP="001C0B27">
      <w:pPr>
        <w:pStyle w:val="Tabeltekst"/>
        <w:numPr>
          <w:ilvl w:val="0"/>
          <w:numId w:val="6"/>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Er zijn veel r</w:t>
      </w:r>
      <w:r w:rsidR="003F4227" w:rsidRPr="005625B3">
        <w:rPr>
          <w:rFonts w:asciiTheme="minorHAnsi" w:eastAsia="Times New Roman" w:hAnsiTheme="minorHAnsi" w:cstheme="minorHAnsi"/>
          <w:sz w:val="22"/>
          <w:szCs w:val="22"/>
          <w:lang w:eastAsia="nl-NL"/>
        </w:rPr>
        <w:t>egiogrensoverschrijdende transportleidingen</w:t>
      </w:r>
      <w:r>
        <w:rPr>
          <w:rFonts w:asciiTheme="minorHAnsi" w:eastAsia="Times New Roman" w:hAnsiTheme="minorHAnsi" w:cstheme="minorHAnsi"/>
          <w:sz w:val="22"/>
          <w:szCs w:val="22"/>
          <w:lang w:eastAsia="nl-NL"/>
        </w:rPr>
        <w:t>; hierbij doet zich enige r</w:t>
      </w:r>
      <w:r w:rsidR="003F4227" w:rsidRPr="005625B3">
        <w:rPr>
          <w:rFonts w:asciiTheme="minorHAnsi" w:eastAsia="Times New Roman" w:hAnsiTheme="minorHAnsi" w:cstheme="minorHAnsi"/>
          <w:sz w:val="22"/>
          <w:szCs w:val="22"/>
          <w:lang w:eastAsia="nl-NL"/>
        </w:rPr>
        <w:t>edundantie</w:t>
      </w:r>
      <w:r>
        <w:rPr>
          <w:rFonts w:asciiTheme="minorHAnsi" w:eastAsia="Times New Roman" w:hAnsiTheme="minorHAnsi" w:cstheme="minorHAnsi"/>
          <w:sz w:val="22"/>
          <w:szCs w:val="22"/>
          <w:lang w:eastAsia="nl-NL"/>
        </w:rPr>
        <w:t xml:space="preserve"> voor; er zijn e</w:t>
      </w:r>
      <w:r w:rsidR="003F4227" w:rsidRPr="005625B3">
        <w:rPr>
          <w:rFonts w:asciiTheme="minorHAnsi" w:eastAsia="Times New Roman" w:hAnsiTheme="minorHAnsi" w:cstheme="minorHAnsi"/>
          <w:sz w:val="22"/>
          <w:szCs w:val="22"/>
          <w:lang w:eastAsia="nl-NL"/>
        </w:rPr>
        <w:t xml:space="preserve">xtra spaarbekkens in </w:t>
      </w:r>
      <w:r>
        <w:rPr>
          <w:rFonts w:asciiTheme="minorHAnsi" w:eastAsia="Times New Roman" w:hAnsiTheme="minorHAnsi" w:cstheme="minorHAnsi"/>
          <w:sz w:val="22"/>
          <w:szCs w:val="22"/>
          <w:lang w:eastAsia="nl-NL"/>
        </w:rPr>
        <w:t xml:space="preserve">het </w:t>
      </w:r>
      <w:r w:rsidR="003F4227" w:rsidRPr="005625B3">
        <w:rPr>
          <w:rFonts w:asciiTheme="minorHAnsi" w:eastAsia="Times New Roman" w:hAnsiTheme="minorHAnsi" w:cstheme="minorHAnsi"/>
          <w:sz w:val="22"/>
          <w:szCs w:val="22"/>
          <w:lang w:eastAsia="nl-NL"/>
        </w:rPr>
        <w:t xml:space="preserve">IJsselmeer en </w:t>
      </w:r>
      <w:r>
        <w:rPr>
          <w:rFonts w:asciiTheme="minorHAnsi" w:eastAsia="Times New Roman" w:hAnsiTheme="minorHAnsi" w:cstheme="minorHAnsi"/>
          <w:sz w:val="22"/>
          <w:szCs w:val="22"/>
          <w:lang w:eastAsia="nl-NL"/>
        </w:rPr>
        <w:t xml:space="preserve">in </w:t>
      </w:r>
      <w:r w:rsidR="003F4227" w:rsidRPr="005625B3">
        <w:rPr>
          <w:rFonts w:asciiTheme="minorHAnsi" w:eastAsia="Times New Roman" w:hAnsiTheme="minorHAnsi" w:cstheme="minorHAnsi"/>
          <w:sz w:val="22"/>
          <w:szCs w:val="22"/>
          <w:lang w:eastAsia="nl-NL"/>
        </w:rPr>
        <w:t>Zuidwestelijke Delta</w:t>
      </w:r>
      <w:r>
        <w:rPr>
          <w:rFonts w:asciiTheme="minorHAnsi" w:eastAsia="Times New Roman" w:hAnsiTheme="minorHAnsi" w:cstheme="minorHAnsi"/>
          <w:sz w:val="22"/>
          <w:szCs w:val="22"/>
          <w:lang w:eastAsia="nl-NL"/>
        </w:rPr>
        <w:t xml:space="preserve"> gerealiseerd</w:t>
      </w:r>
      <w:r w:rsidR="003F4227" w:rsidRPr="005625B3">
        <w:rPr>
          <w:rFonts w:asciiTheme="minorHAnsi" w:eastAsia="Times New Roman" w:hAnsiTheme="minorHAnsi" w:cstheme="minorHAnsi"/>
          <w:sz w:val="22"/>
          <w:szCs w:val="22"/>
          <w:lang w:eastAsia="nl-NL"/>
        </w:rPr>
        <w:t xml:space="preserve">. </w:t>
      </w:r>
    </w:p>
    <w:p w14:paraId="091FBF8A" w14:textId="173C1F85" w:rsidR="006F56F7" w:rsidRPr="006F56F7" w:rsidRDefault="006F56F7" w:rsidP="001C0B27">
      <w:pPr>
        <w:pStyle w:val="Tabeltekst"/>
        <w:numPr>
          <w:ilvl w:val="0"/>
          <w:numId w:val="6"/>
        </w:numPr>
        <w:spacing w:line="240" w:lineRule="auto"/>
        <w:rPr>
          <w:rFonts w:asciiTheme="minorHAnsi" w:eastAsia="Times New Roman" w:hAnsiTheme="minorHAnsi" w:cstheme="minorHAnsi"/>
          <w:sz w:val="22"/>
          <w:szCs w:val="22"/>
          <w:lang w:eastAsia="nl-NL"/>
        </w:rPr>
      </w:pPr>
      <w:r w:rsidRPr="006F56F7">
        <w:rPr>
          <w:rFonts w:asciiTheme="minorHAnsi" w:eastAsia="Times New Roman" w:hAnsiTheme="minorHAnsi" w:cstheme="minorHAnsi"/>
          <w:sz w:val="22"/>
          <w:szCs w:val="22"/>
          <w:lang w:eastAsia="nl-NL"/>
        </w:rPr>
        <w:t xml:space="preserve">De </w:t>
      </w:r>
      <w:r w:rsidR="003F4227" w:rsidRPr="006F56F7">
        <w:rPr>
          <w:rFonts w:asciiTheme="minorHAnsi" w:eastAsia="Times New Roman" w:hAnsiTheme="minorHAnsi" w:cstheme="minorHAnsi"/>
          <w:sz w:val="22"/>
          <w:szCs w:val="22"/>
          <w:lang w:eastAsia="nl-NL"/>
        </w:rPr>
        <w:t>grondwatervoorraden</w:t>
      </w:r>
      <w:r w:rsidRPr="006F56F7">
        <w:rPr>
          <w:rFonts w:asciiTheme="minorHAnsi" w:eastAsia="Times New Roman" w:hAnsiTheme="minorHAnsi" w:cstheme="minorHAnsi"/>
          <w:sz w:val="22"/>
          <w:szCs w:val="22"/>
          <w:lang w:eastAsia="nl-NL"/>
        </w:rPr>
        <w:t xml:space="preserve"> zijn verder uitgeput</w:t>
      </w:r>
      <w:r w:rsidR="003F4227" w:rsidRPr="006F56F7">
        <w:rPr>
          <w:rFonts w:asciiTheme="minorHAnsi" w:eastAsia="Times New Roman" w:hAnsiTheme="minorHAnsi" w:cstheme="minorHAnsi"/>
          <w:sz w:val="22"/>
          <w:szCs w:val="22"/>
          <w:lang w:eastAsia="nl-NL"/>
        </w:rPr>
        <w:t>.</w:t>
      </w:r>
      <w:r w:rsidRPr="006F56F7">
        <w:rPr>
          <w:rFonts w:asciiTheme="minorHAnsi" w:eastAsia="Times New Roman" w:hAnsiTheme="minorHAnsi" w:cstheme="minorHAnsi"/>
          <w:sz w:val="22"/>
          <w:szCs w:val="22"/>
          <w:lang w:eastAsia="nl-NL"/>
        </w:rPr>
        <w:t xml:space="preserve"> </w:t>
      </w:r>
      <w:r>
        <w:rPr>
          <w:rFonts w:asciiTheme="minorHAnsi" w:eastAsia="Times New Roman" w:hAnsiTheme="minorHAnsi" w:cstheme="minorHAnsi"/>
          <w:sz w:val="22"/>
          <w:szCs w:val="22"/>
          <w:lang w:eastAsia="nl-NL"/>
        </w:rPr>
        <w:t>Er is w</w:t>
      </w:r>
      <w:r w:rsidRPr="006F56F7">
        <w:rPr>
          <w:rFonts w:asciiTheme="minorHAnsi" w:hAnsiTheme="minorHAnsi" w:cstheme="minorHAnsi"/>
          <w:sz w:val="22"/>
          <w:szCs w:val="22"/>
        </w:rPr>
        <w:t xml:space="preserve">einig verbetering </w:t>
      </w:r>
      <w:r>
        <w:rPr>
          <w:rFonts w:asciiTheme="minorHAnsi" w:hAnsiTheme="minorHAnsi" w:cstheme="minorHAnsi"/>
          <w:sz w:val="22"/>
          <w:szCs w:val="22"/>
        </w:rPr>
        <w:t xml:space="preserve">opgetreden in de kwaliteit van het </w:t>
      </w:r>
      <w:r w:rsidRPr="006F56F7">
        <w:rPr>
          <w:rFonts w:asciiTheme="minorHAnsi" w:hAnsiTheme="minorHAnsi" w:cstheme="minorHAnsi"/>
          <w:sz w:val="22"/>
          <w:szCs w:val="22"/>
        </w:rPr>
        <w:t>grond</w:t>
      </w:r>
      <w:r>
        <w:rPr>
          <w:rFonts w:asciiTheme="minorHAnsi" w:hAnsiTheme="minorHAnsi" w:cstheme="minorHAnsi"/>
          <w:sz w:val="22"/>
          <w:szCs w:val="22"/>
        </w:rPr>
        <w:t xml:space="preserve">water en het </w:t>
      </w:r>
      <w:r w:rsidRPr="006F56F7">
        <w:rPr>
          <w:rFonts w:asciiTheme="minorHAnsi" w:hAnsiTheme="minorHAnsi" w:cstheme="minorHAnsi"/>
          <w:sz w:val="22"/>
          <w:szCs w:val="22"/>
        </w:rPr>
        <w:t>oppervlaktewater.</w:t>
      </w:r>
    </w:p>
    <w:p w14:paraId="34E0478C" w14:textId="77777777" w:rsidR="003F4227" w:rsidRPr="005625B3" w:rsidRDefault="003F4227" w:rsidP="001C0B27">
      <w:pPr>
        <w:pStyle w:val="Tabeltekst"/>
        <w:numPr>
          <w:ilvl w:val="0"/>
          <w:numId w:val="6"/>
        </w:numPr>
        <w:spacing w:line="240" w:lineRule="auto"/>
        <w:rPr>
          <w:rFonts w:asciiTheme="minorHAnsi" w:eastAsia="Times New Roman" w:hAnsiTheme="minorHAnsi" w:cstheme="minorHAnsi"/>
          <w:sz w:val="22"/>
          <w:szCs w:val="22"/>
          <w:lang w:eastAsia="nl-NL"/>
        </w:rPr>
      </w:pPr>
      <w:r w:rsidRPr="005625B3">
        <w:rPr>
          <w:rFonts w:asciiTheme="minorHAnsi" w:eastAsia="Times New Roman" w:hAnsiTheme="minorHAnsi" w:cstheme="minorHAnsi"/>
          <w:sz w:val="22"/>
          <w:szCs w:val="22"/>
          <w:lang w:eastAsia="nl-NL"/>
        </w:rPr>
        <w:t xml:space="preserve">Grondwaterwinning met grootschalige infiltratie en terugwinning op de Veluwe. Toename winning oppervlaktewater en geleidelijk toenemend aandeel ontzilting in West-Nederland. </w:t>
      </w:r>
    </w:p>
    <w:p w14:paraId="4E1BB7A4" w14:textId="42EB5F94" w:rsidR="003F4227" w:rsidRPr="005625B3" w:rsidRDefault="003F4227" w:rsidP="001C0B27">
      <w:pPr>
        <w:pStyle w:val="Tabeltekst"/>
        <w:spacing w:line="240" w:lineRule="auto"/>
        <w:rPr>
          <w:rFonts w:asciiTheme="minorHAnsi" w:eastAsia="Times New Roman" w:hAnsiTheme="minorHAnsi" w:cstheme="minorHAnsi"/>
          <w:i/>
          <w:iCs/>
          <w:sz w:val="22"/>
          <w:szCs w:val="22"/>
          <w:lang w:eastAsia="nl-NL"/>
        </w:rPr>
      </w:pPr>
      <w:r w:rsidRPr="005625B3">
        <w:rPr>
          <w:rFonts w:asciiTheme="minorHAnsi" w:eastAsia="Times New Roman" w:hAnsiTheme="minorHAnsi" w:cstheme="minorHAnsi"/>
          <w:i/>
          <w:iCs/>
          <w:sz w:val="22"/>
          <w:szCs w:val="22"/>
          <w:lang w:eastAsia="nl-NL"/>
        </w:rPr>
        <w:t xml:space="preserve">Transport </w:t>
      </w:r>
      <w:r w:rsidR="00E67A68">
        <w:rPr>
          <w:rFonts w:asciiTheme="minorHAnsi" w:eastAsia="Times New Roman" w:hAnsiTheme="minorHAnsi" w:cstheme="minorHAnsi"/>
          <w:i/>
          <w:iCs/>
          <w:sz w:val="22"/>
          <w:szCs w:val="22"/>
          <w:lang w:eastAsia="nl-NL"/>
        </w:rPr>
        <w:t xml:space="preserve">via </w:t>
      </w:r>
      <w:r w:rsidRPr="005625B3">
        <w:rPr>
          <w:rFonts w:asciiTheme="minorHAnsi" w:eastAsia="Times New Roman" w:hAnsiTheme="minorHAnsi" w:cstheme="minorHAnsi"/>
          <w:i/>
          <w:iCs/>
          <w:sz w:val="22"/>
          <w:szCs w:val="22"/>
          <w:lang w:eastAsia="nl-NL"/>
        </w:rPr>
        <w:t>water</w:t>
      </w:r>
    </w:p>
    <w:p w14:paraId="1BD2635D" w14:textId="055A4CCD" w:rsidR="003F4227" w:rsidRPr="006F56F7" w:rsidRDefault="006F56F7" w:rsidP="001C0B27">
      <w:pPr>
        <w:pStyle w:val="Lijstalinea"/>
        <w:numPr>
          <w:ilvl w:val="0"/>
          <w:numId w:val="7"/>
        </w:numPr>
        <w:spacing w:line="240" w:lineRule="auto"/>
        <w:rPr>
          <w:rFonts w:asciiTheme="minorHAnsi" w:hAnsiTheme="minorHAnsi" w:cstheme="minorHAnsi"/>
          <w:sz w:val="22"/>
        </w:rPr>
      </w:pPr>
      <w:r w:rsidRPr="006F56F7">
        <w:rPr>
          <w:rFonts w:asciiTheme="minorHAnsi" w:eastAsia="Times New Roman" w:hAnsiTheme="minorHAnsi" w:cstheme="minorHAnsi"/>
          <w:sz w:val="22"/>
          <w:lang w:eastAsia="nl-NL"/>
        </w:rPr>
        <w:t>De v</w:t>
      </w:r>
      <w:r w:rsidR="003F4227" w:rsidRPr="006F56F7">
        <w:rPr>
          <w:rFonts w:asciiTheme="minorHAnsi" w:eastAsia="Times New Roman" w:hAnsiTheme="minorHAnsi" w:cstheme="minorHAnsi"/>
          <w:sz w:val="22"/>
          <w:lang w:eastAsia="nl-NL"/>
        </w:rPr>
        <w:t xml:space="preserve">aardiepte </w:t>
      </w:r>
      <w:r w:rsidRPr="006F56F7">
        <w:rPr>
          <w:rFonts w:asciiTheme="minorHAnsi" w:eastAsia="Times New Roman" w:hAnsiTheme="minorHAnsi" w:cstheme="minorHAnsi"/>
          <w:sz w:val="22"/>
          <w:lang w:eastAsia="nl-NL"/>
        </w:rPr>
        <w:t xml:space="preserve">van de rivieren </w:t>
      </w:r>
      <w:r w:rsidR="003F4227" w:rsidRPr="006F56F7">
        <w:rPr>
          <w:rFonts w:asciiTheme="minorHAnsi" w:eastAsia="Times New Roman" w:hAnsiTheme="minorHAnsi" w:cstheme="minorHAnsi"/>
          <w:sz w:val="22"/>
          <w:lang w:eastAsia="nl-NL"/>
        </w:rPr>
        <w:t>is op peil gehouden</w:t>
      </w:r>
      <w:r w:rsidRPr="006F56F7">
        <w:rPr>
          <w:rFonts w:asciiTheme="minorHAnsi" w:eastAsia="Times New Roman" w:hAnsiTheme="minorHAnsi" w:cstheme="minorHAnsi"/>
          <w:sz w:val="22"/>
          <w:lang w:eastAsia="nl-NL"/>
        </w:rPr>
        <w:t>; t</w:t>
      </w:r>
      <w:r w:rsidR="003F4227" w:rsidRPr="006F56F7">
        <w:rPr>
          <w:rFonts w:asciiTheme="minorHAnsi" w:eastAsia="Times New Roman" w:hAnsiTheme="minorHAnsi" w:cstheme="minorHAnsi"/>
          <w:sz w:val="22"/>
          <w:lang w:eastAsia="nl-NL"/>
        </w:rPr>
        <w:t xml:space="preserve">ransport </w:t>
      </w:r>
      <w:r w:rsidRPr="006F56F7">
        <w:rPr>
          <w:rFonts w:asciiTheme="minorHAnsi" w:eastAsia="Times New Roman" w:hAnsiTheme="minorHAnsi" w:cstheme="minorHAnsi"/>
          <w:sz w:val="22"/>
          <w:lang w:eastAsia="nl-NL"/>
        </w:rPr>
        <w:t xml:space="preserve">vindt </w:t>
      </w:r>
      <w:r w:rsidR="003F4227" w:rsidRPr="006F56F7">
        <w:rPr>
          <w:rFonts w:asciiTheme="minorHAnsi" w:eastAsia="Times New Roman" w:hAnsiTheme="minorHAnsi" w:cstheme="minorHAnsi"/>
          <w:sz w:val="22"/>
          <w:lang w:eastAsia="nl-NL"/>
        </w:rPr>
        <w:t xml:space="preserve">zoveel mogelijk </w:t>
      </w:r>
      <w:r w:rsidRPr="006F56F7">
        <w:rPr>
          <w:rFonts w:asciiTheme="minorHAnsi" w:eastAsia="Times New Roman" w:hAnsiTheme="minorHAnsi" w:cstheme="minorHAnsi"/>
          <w:sz w:val="22"/>
          <w:lang w:eastAsia="nl-NL"/>
        </w:rPr>
        <w:t xml:space="preserve">via </w:t>
      </w:r>
      <w:r w:rsidR="003F4227" w:rsidRPr="006F56F7">
        <w:rPr>
          <w:rFonts w:asciiTheme="minorHAnsi" w:eastAsia="Times New Roman" w:hAnsiTheme="minorHAnsi" w:cstheme="minorHAnsi"/>
          <w:sz w:val="22"/>
          <w:lang w:eastAsia="nl-NL"/>
        </w:rPr>
        <w:t>leidingen</w:t>
      </w:r>
      <w:r w:rsidRPr="006F56F7">
        <w:rPr>
          <w:rFonts w:asciiTheme="minorHAnsi" w:eastAsia="Times New Roman" w:hAnsiTheme="minorHAnsi" w:cstheme="minorHAnsi"/>
          <w:sz w:val="22"/>
          <w:lang w:eastAsia="nl-NL"/>
        </w:rPr>
        <w:t xml:space="preserve"> plaats</w:t>
      </w:r>
      <w:r w:rsidR="003F4227" w:rsidRPr="006F56F7">
        <w:rPr>
          <w:rFonts w:asciiTheme="minorHAnsi" w:eastAsia="Times New Roman" w:hAnsiTheme="minorHAnsi" w:cstheme="minorHAnsi"/>
          <w:sz w:val="22"/>
          <w:lang w:eastAsia="nl-NL"/>
        </w:rPr>
        <w:t>.</w:t>
      </w:r>
      <w:r w:rsidRPr="006F56F7">
        <w:rPr>
          <w:rFonts w:asciiTheme="minorHAnsi" w:eastAsia="Times New Roman" w:hAnsiTheme="minorHAnsi" w:cstheme="minorHAnsi"/>
          <w:sz w:val="22"/>
          <w:lang w:eastAsia="nl-NL"/>
        </w:rPr>
        <w:t xml:space="preserve"> </w:t>
      </w:r>
      <w:r w:rsidR="00536627">
        <w:rPr>
          <w:rFonts w:asciiTheme="minorHAnsi" w:eastAsia="Times New Roman" w:hAnsiTheme="minorHAnsi" w:cstheme="minorHAnsi"/>
          <w:sz w:val="22"/>
          <w:lang w:eastAsia="nl-NL"/>
        </w:rPr>
        <w:t xml:space="preserve">Het </w:t>
      </w:r>
      <w:r w:rsidR="003F4227" w:rsidRPr="006F56F7">
        <w:rPr>
          <w:rFonts w:asciiTheme="minorHAnsi" w:eastAsia="Times New Roman" w:hAnsiTheme="minorHAnsi" w:cstheme="minorHAnsi"/>
          <w:sz w:val="22"/>
          <w:lang w:eastAsia="nl-NL"/>
        </w:rPr>
        <w:t xml:space="preserve">‘Kanaal in de Waal’ </w:t>
      </w:r>
      <w:r>
        <w:rPr>
          <w:rFonts w:asciiTheme="minorHAnsi" w:eastAsia="Times New Roman" w:hAnsiTheme="minorHAnsi" w:cstheme="minorHAnsi"/>
          <w:sz w:val="22"/>
          <w:lang w:eastAsia="nl-NL"/>
        </w:rPr>
        <w:t xml:space="preserve">(met </w:t>
      </w:r>
      <w:r w:rsidR="003F4227" w:rsidRPr="006F56F7">
        <w:rPr>
          <w:rFonts w:asciiTheme="minorHAnsi" w:eastAsia="Times New Roman" w:hAnsiTheme="minorHAnsi" w:cstheme="minorHAnsi"/>
          <w:sz w:val="22"/>
          <w:lang w:eastAsia="nl-NL"/>
        </w:rPr>
        <w:t>langsdammen) is uitgevoerd.</w:t>
      </w:r>
    </w:p>
    <w:p w14:paraId="15BFC368" w14:textId="6D8162F6" w:rsidR="009555ED" w:rsidRPr="003516E3" w:rsidRDefault="00D42445" w:rsidP="001C0B27">
      <w:pPr>
        <w:pStyle w:val="Kop2Ongenummerd"/>
        <w:rPr>
          <w:rFonts w:asciiTheme="minorHAnsi" w:hAnsiTheme="minorHAnsi" w:cstheme="minorHAnsi"/>
          <w:b/>
          <w:bCs/>
          <w:color w:val="0070C0"/>
          <w:sz w:val="24"/>
          <w:szCs w:val="24"/>
        </w:rPr>
      </w:pPr>
      <w:bookmarkStart w:id="5" w:name="_Toc139545075"/>
      <w:r w:rsidRPr="003516E3">
        <w:rPr>
          <w:rFonts w:asciiTheme="minorHAnsi" w:hAnsiTheme="minorHAnsi" w:cstheme="minorHAnsi"/>
          <w:b/>
          <w:bCs/>
          <w:color w:val="0070C0"/>
          <w:sz w:val="24"/>
          <w:szCs w:val="24"/>
        </w:rPr>
        <w:t>L</w:t>
      </w:r>
      <w:r w:rsidR="009555ED" w:rsidRPr="003516E3">
        <w:rPr>
          <w:rFonts w:asciiTheme="minorHAnsi" w:hAnsiTheme="minorHAnsi" w:cstheme="minorHAnsi"/>
          <w:b/>
          <w:bCs/>
          <w:color w:val="0070C0"/>
          <w:sz w:val="24"/>
          <w:szCs w:val="24"/>
        </w:rPr>
        <w:t>andelijk gebied</w:t>
      </w:r>
      <w:bookmarkEnd w:id="5"/>
    </w:p>
    <w:p w14:paraId="5BCC006B" w14:textId="1F4E58EF" w:rsidR="003F4227" w:rsidRPr="005625B3" w:rsidRDefault="00E67A68" w:rsidP="001C0B27">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Principes</w:t>
      </w:r>
    </w:p>
    <w:p w14:paraId="00FB8781" w14:textId="7B79EA76" w:rsidR="003F4227" w:rsidRPr="00500699" w:rsidRDefault="00500699" w:rsidP="001C0B27">
      <w:pPr>
        <w:pStyle w:val="Tabeltekst"/>
        <w:numPr>
          <w:ilvl w:val="0"/>
          <w:numId w:val="8"/>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economie is belangrijker dan </w:t>
      </w:r>
      <w:r w:rsidR="003F4227" w:rsidRPr="00500699">
        <w:rPr>
          <w:rFonts w:asciiTheme="minorHAnsi" w:hAnsiTheme="minorHAnsi" w:cstheme="minorHAnsi"/>
          <w:sz w:val="22"/>
          <w:szCs w:val="22"/>
        </w:rPr>
        <w:t xml:space="preserve">natuur, bodem en water. </w:t>
      </w:r>
      <w:r>
        <w:rPr>
          <w:rFonts w:asciiTheme="minorHAnsi" w:hAnsiTheme="minorHAnsi" w:cstheme="minorHAnsi"/>
          <w:sz w:val="22"/>
          <w:szCs w:val="22"/>
        </w:rPr>
        <w:t xml:space="preserve">In de Middenstad zorgt de hoge druk op de </w:t>
      </w:r>
      <w:r w:rsidR="003F4227" w:rsidRPr="00500699">
        <w:rPr>
          <w:rFonts w:asciiTheme="minorHAnsi" w:hAnsiTheme="minorHAnsi" w:cstheme="minorHAnsi"/>
          <w:sz w:val="22"/>
          <w:szCs w:val="22"/>
        </w:rPr>
        <w:t xml:space="preserve">grondmarkt </w:t>
      </w:r>
      <w:r>
        <w:rPr>
          <w:rFonts w:asciiTheme="minorHAnsi" w:hAnsiTheme="minorHAnsi" w:cstheme="minorHAnsi"/>
          <w:sz w:val="22"/>
          <w:szCs w:val="22"/>
        </w:rPr>
        <w:t xml:space="preserve">voor </w:t>
      </w:r>
      <w:r w:rsidR="003F4227" w:rsidRPr="00500699">
        <w:rPr>
          <w:rFonts w:asciiTheme="minorHAnsi" w:hAnsiTheme="minorHAnsi" w:cstheme="minorHAnsi"/>
          <w:sz w:val="22"/>
          <w:szCs w:val="22"/>
        </w:rPr>
        <w:t>hog</w:t>
      </w:r>
      <w:r>
        <w:rPr>
          <w:rFonts w:asciiTheme="minorHAnsi" w:hAnsiTheme="minorHAnsi" w:cstheme="minorHAnsi"/>
          <w:sz w:val="22"/>
          <w:szCs w:val="22"/>
        </w:rPr>
        <w:t xml:space="preserve">e </w:t>
      </w:r>
      <w:r w:rsidR="003F4227" w:rsidRPr="00500699">
        <w:rPr>
          <w:rFonts w:asciiTheme="minorHAnsi" w:hAnsiTheme="minorHAnsi" w:cstheme="minorHAnsi"/>
          <w:sz w:val="22"/>
          <w:szCs w:val="22"/>
        </w:rPr>
        <w:t xml:space="preserve">investeringskosten voor de landbouw. </w:t>
      </w:r>
    </w:p>
    <w:p w14:paraId="0E51A5AA" w14:textId="0743170B" w:rsidR="003F4227" w:rsidRPr="005625B3" w:rsidRDefault="00500699" w:rsidP="001C0B27">
      <w:pPr>
        <w:pStyle w:val="Tabeltekst"/>
        <w:numPr>
          <w:ilvl w:val="0"/>
          <w:numId w:val="8"/>
        </w:numPr>
        <w:spacing w:line="240" w:lineRule="auto"/>
        <w:rPr>
          <w:rFonts w:asciiTheme="minorHAnsi" w:hAnsiTheme="minorHAnsi" w:cstheme="minorHAnsi"/>
          <w:sz w:val="22"/>
          <w:szCs w:val="22"/>
        </w:rPr>
      </w:pPr>
      <w:r>
        <w:rPr>
          <w:rFonts w:asciiTheme="minorHAnsi" w:hAnsiTheme="minorHAnsi" w:cstheme="minorHAnsi"/>
          <w:sz w:val="22"/>
          <w:szCs w:val="22"/>
        </w:rPr>
        <w:t>De l</w:t>
      </w:r>
      <w:r w:rsidR="003F4227" w:rsidRPr="005625B3">
        <w:rPr>
          <w:rFonts w:asciiTheme="minorHAnsi" w:hAnsiTheme="minorHAnsi" w:cstheme="minorHAnsi"/>
          <w:sz w:val="22"/>
          <w:szCs w:val="22"/>
        </w:rPr>
        <w:t xml:space="preserve">andbouw en </w:t>
      </w:r>
      <w:r>
        <w:rPr>
          <w:rFonts w:asciiTheme="minorHAnsi" w:hAnsiTheme="minorHAnsi" w:cstheme="minorHAnsi"/>
          <w:sz w:val="22"/>
          <w:szCs w:val="22"/>
        </w:rPr>
        <w:t xml:space="preserve">de </w:t>
      </w:r>
      <w:r w:rsidR="003F4227" w:rsidRPr="005625B3">
        <w:rPr>
          <w:rFonts w:asciiTheme="minorHAnsi" w:hAnsiTheme="minorHAnsi" w:cstheme="minorHAnsi"/>
          <w:sz w:val="22"/>
          <w:szCs w:val="22"/>
        </w:rPr>
        <w:t xml:space="preserve">natuur </w:t>
      </w:r>
      <w:r>
        <w:rPr>
          <w:rFonts w:asciiTheme="minorHAnsi" w:hAnsiTheme="minorHAnsi" w:cstheme="minorHAnsi"/>
          <w:sz w:val="22"/>
          <w:szCs w:val="22"/>
        </w:rPr>
        <w:t xml:space="preserve">zijn zoveel mogelijk </w:t>
      </w:r>
      <w:r w:rsidR="003F4227" w:rsidRPr="005625B3">
        <w:rPr>
          <w:rFonts w:asciiTheme="minorHAnsi" w:hAnsiTheme="minorHAnsi" w:cstheme="minorHAnsi"/>
          <w:sz w:val="22"/>
          <w:szCs w:val="22"/>
        </w:rPr>
        <w:t xml:space="preserve">gescheiden; </w:t>
      </w:r>
      <w:r>
        <w:rPr>
          <w:rFonts w:asciiTheme="minorHAnsi" w:hAnsiTheme="minorHAnsi" w:cstheme="minorHAnsi"/>
          <w:sz w:val="22"/>
          <w:szCs w:val="22"/>
        </w:rPr>
        <w:t xml:space="preserve">er allerlei </w:t>
      </w:r>
      <w:r w:rsidR="003F4227" w:rsidRPr="005625B3">
        <w:rPr>
          <w:rFonts w:asciiTheme="minorHAnsi" w:hAnsiTheme="minorHAnsi" w:cstheme="minorHAnsi"/>
          <w:sz w:val="22"/>
          <w:szCs w:val="22"/>
        </w:rPr>
        <w:t>combinaties van intensieve veehouderij en tuinbouw met andere bedrijven.</w:t>
      </w:r>
    </w:p>
    <w:p w14:paraId="6FF0742C" w14:textId="32E69DDF" w:rsidR="003F4227" w:rsidRPr="005625B3" w:rsidRDefault="003F4227" w:rsidP="001C0B27">
      <w:pPr>
        <w:pStyle w:val="Tabeltekst"/>
        <w:spacing w:line="240" w:lineRule="auto"/>
        <w:rPr>
          <w:rFonts w:asciiTheme="minorHAnsi" w:hAnsiTheme="minorHAnsi" w:cstheme="minorHAnsi"/>
          <w:sz w:val="22"/>
          <w:szCs w:val="22"/>
        </w:rPr>
      </w:pPr>
      <w:r w:rsidRPr="005625B3">
        <w:rPr>
          <w:rFonts w:asciiTheme="minorHAnsi" w:hAnsiTheme="minorHAnsi" w:cstheme="minorHAnsi"/>
          <w:i/>
          <w:iCs/>
          <w:sz w:val="22"/>
          <w:szCs w:val="22"/>
        </w:rPr>
        <w:t>Voedsel</w:t>
      </w:r>
      <w:r w:rsidR="00E67A68">
        <w:rPr>
          <w:rFonts w:asciiTheme="minorHAnsi" w:hAnsiTheme="minorHAnsi" w:cstheme="minorHAnsi"/>
          <w:i/>
          <w:iCs/>
          <w:sz w:val="22"/>
          <w:szCs w:val="22"/>
        </w:rPr>
        <w:t>productie</w:t>
      </w:r>
    </w:p>
    <w:p w14:paraId="1550A693" w14:textId="36CA2A98" w:rsidR="00500699" w:rsidRDefault="00500699" w:rsidP="001C0B27">
      <w:pPr>
        <w:pStyle w:val="Tabeltekst"/>
        <w:numPr>
          <w:ilvl w:val="0"/>
          <w:numId w:val="9"/>
        </w:numPr>
        <w:spacing w:line="240" w:lineRule="auto"/>
        <w:rPr>
          <w:rFonts w:asciiTheme="minorHAnsi" w:hAnsiTheme="minorHAnsi" w:cstheme="minorHAnsi"/>
          <w:sz w:val="22"/>
          <w:szCs w:val="22"/>
        </w:rPr>
      </w:pPr>
      <w:r>
        <w:rPr>
          <w:rFonts w:asciiTheme="minorHAnsi" w:hAnsiTheme="minorHAnsi" w:cstheme="minorHAnsi"/>
          <w:sz w:val="22"/>
          <w:szCs w:val="22"/>
        </w:rPr>
        <w:t>De voedselproductie is grootschalig en sterk productief geworden en richt zich sterk op de internationale markt gericht</w:t>
      </w:r>
      <w:r w:rsidR="003F4227" w:rsidRPr="005625B3">
        <w:rPr>
          <w:rFonts w:asciiTheme="minorHAnsi" w:hAnsiTheme="minorHAnsi" w:cstheme="minorHAnsi"/>
          <w:sz w:val="22"/>
          <w:szCs w:val="22"/>
        </w:rPr>
        <w:t xml:space="preserve">. </w:t>
      </w:r>
    </w:p>
    <w:p w14:paraId="76A5A4BB" w14:textId="0FE90450" w:rsidR="003F4227" w:rsidRPr="005625B3" w:rsidRDefault="00A45699" w:rsidP="001C0B27">
      <w:pPr>
        <w:pStyle w:val="Tabeltekst"/>
        <w:numPr>
          <w:ilvl w:val="0"/>
          <w:numId w:val="9"/>
        </w:numPr>
        <w:spacing w:line="240" w:lineRule="auto"/>
        <w:rPr>
          <w:rFonts w:asciiTheme="minorHAnsi" w:hAnsiTheme="minorHAnsi" w:cstheme="minorHAnsi"/>
          <w:sz w:val="22"/>
          <w:szCs w:val="22"/>
        </w:rPr>
      </w:pPr>
      <w:r>
        <w:rPr>
          <w:rFonts w:asciiTheme="minorHAnsi" w:hAnsiTheme="minorHAnsi" w:cstheme="minorHAnsi"/>
          <w:sz w:val="22"/>
          <w:szCs w:val="22"/>
        </w:rPr>
        <w:t>De p</w:t>
      </w:r>
      <w:r w:rsidR="003F4227" w:rsidRPr="005625B3">
        <w:rPr>
          <w:rFonts w:asciiTheme="minorHAnsi" w:hAnsiTheme="minorHAnsi" w:cstheme="minorHAnsi"/>
          <w:sz w:val="22"/>
          <w:szCs w:val="22"/>
        </w:rPr>
        <w:t xml:space="preserve">rimaire </w:t>
      </w:r>
      <w:r>
        <w:rPr>
          <w:rFonts w:asciiTheme="minorHAnsi" w:hAnsiTheme="minorHAnsi" w:cstheme="minorHAnsi"/>
          <w:sz w:val="22"/>
          <w:szCs w:val="22"/>
        </w:rPr>
        <w:t>landbouw</w:t>
      </w:r>
      <w:r w:rsidR="003F4227" w:rsidRPr="005625B3">
        <w:rPr>
          <w:rFonts w:asciiTheme="minorHAnsi" w:hAnsiTheme="minorHAnsi" w:cstheme="minorHAnsi"/>
          <w:sz w:val="22"/>
          <w:szCs w:val="22"/>
        </w:rPr>
        <w:t xml:space="preserve">productie </w:t>
      </w:r>
      <w:r>
        <w:rPr>
          <w:rFonts w:asciiTheme="minorHAnsi" w:hAnsiTheme="minorHAnsi" w:cstheme="minorHAnsi"/>
          <w:sz w:val="22"/>
          <w:szCs w:val="22"/>
        </w:rPr>
        <w:t xml:space="preserve">is </w:t>
      </w:r>
      <w:r w:rsidR="003F4227" w:rsidRPr="005625B3">
        <w:rPr>
          <w:rFonts w:asciiTheme="minorHAnsi" w:hAnsiTheme="minorHAnsi" w:cstheme="minorHAnsi"/>
          <w:sz w:val="22"/>
          <w:szCs w:val="22"/>
        </w:rPr>
        <w:t xml:space="preserve">kapitaalintensief en </w:t>
      </w:r>
      <w:r>
        <w:rPr>
          <w:rFonts w:asciiTheme="minorHAnsi" w:hAnsiTheme="minorHAnsi" w:cstheme="minorHAnsi"/>
          <w:sz w:val="22"/>
          <w:szCs w:val="22"/>
        </w:rPr>
        <w:t xml:space="preserve">bestaat hoofdzakelijk uit </w:t>
      </w:r>
      <w:r w:rsidR="003F4227" w:rsidRPr="005625B3">
        <w:rPr>
          <w:rFonts w:asciiTheme="minorHAnsi" w:hAnsiTheme="minorHAnsi" w:cstheme="minorHAnsi"/>
          <w:sz w:val="22"/>
          <w:szCs w:val="22"/>
        </w:rPr>
        <w:t>multinationale agri-ondernemingen.</w:t>
      </w:r>
    </w:p>
    <w:p w14:paraId="4BAD97BD" w14:textId="77777777" w:rsidR="003F4227" w:rsidRPr="005625B3" w:rsidRDefault="003F4227"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 xml:space="preserve">Grondgebonden landbouw </w:t>
      </w:r>
    </w:p>
    <w:p w14:paraId="232DA780" w14:textId="260C4396" w:rsidR="00476A98" w:rsidRDefault="00476A98" w:rsidP="001C0B27">
      <w:pPr>
        <w:pStyle w:val="Tabeltekst"/>
        <w:numPr>
          <w:ilvl w:val="0"/>
          <w:numId w:val="9"/>
        </w:numPr>
        <w:spacing w:line="240" w:lineRule="auto"/>
        <w:rPr>
          <w:rFonts w:asciiTheme="minorHAnsi" w:hAnsiTheme="minorHAnsi" w:cstheme="minorHAnsi"/>
          <w:sz w:val="22"/>
          <w:szCs w:val="22"/>
        </w:rPr>
      </w:pPr>
      <w:r>
        <w:rPr>
          <w:rFonts w:asciiTheme="minorHAnsi" w:hAnsiTheme="minorHAnsi" w:cstheme="minorHAnsi"/>
          <w:sz w:val="22"/>
          <w:szCs w:val="22"/>
        </w:rPr>
        <w:t xml:space="preserve">Er is sprake van een </w:t>
      </w:r>
      <w:r w:rsidR="003F4227" w:rsidRPr="005625B3">
        <w:rPr>
          <w:rFonts w:asciiTheme="minorHAnsi" w:hAnsiTheme="minorHAnsi" w:cstheme="minorHAnsi"/>
          <w:sz w:val="22"/>
          <w:szCs w:val="22"/>
        </w:rPr>
        <w:t xml:space="preserve">agrarische hoofdstructuur </w:t>
      </w:r>
      <w:r>
        <w:rPr>
          <w:rFonts w:asciiTheme="minorHAnsi" w:hAnsiTheme="minorHAnsi" w:cstheme="minorHAnsi"/>
          <w:sz w:val="22"/>
          <w:szCs w:val="22"/>
        </w:rPr>
        <w:t xml:space="preserve">die zich op de </w:t>
      </w:r>
      <w:r w:rsidR="003F4227" w:rsidRPr="005625B3">
        <w:rPr>
          <w:rFonts w:asciiTheme="minorHAnsi" w:hAnsiTheme="minorHAnsi" w:cstheme="minorHAnsi"/>
          <w:sz w:val="22"/>
          <w:szCs w:val="22"/>
        </w:rPr>
        <w:t xml:space="preserve">vruchtbare gronden </w:t>
      </w:r>
      <w:r>
        <w:rPr>
          <w:rFonts w:asciiTheme="minorHAnsi" w:hAnsiTheme="minorHAnsi" w:cstheme="minorHAnsi"/>
          <w:sz w:val="22"/>
          <w:szCs w:val="22"/>
        </w:rPr>
        <w:t>concentreert</w:t>
      </w:r>
      <w:r w:rsidR="003F4227" w:rsidRPr="005625B3">
        <w:rPr>
          <w:rFonts w:asciiTheme="minorHAnsi" w:hAnsiTheme="minorHAnsi" w:cstheme="minorHAnsi"/>
          <w:sz w:val="22"/>
          <w:szCs w:val="22"/>
        </w:rPr>
        <w:t xml:space="preserve">. </w:t>
      </w:r>
    </w:p>
    <w:p w14:paraId="5DA30699" w14:textId="7BFE1D2D" w:rsidR="003F4227" w:rsidRPr="005625B3" w:rsidRDefault="00476A98" w:rsidP="001C0B27">
      <w:pPr>
        <w:pStyle w:val="Tabeltekst"/>
        <w:numPr>
          <w:ilvl w:val="0"/>
          <w:numId w:val="9"/>
        </w:numPr>
        <w:spacing w:line="240" w:lineRule="auto"/>
        <w:rPr>
          <w:rFonts w:asciiTheme="minorHAnsi" w:hAnsiTheme="minorHAnsi" w:cstheme="minorHAnsi"/>
          <w:sz w:val="22"/>
          <w:szCs w:val="22"/>
        </w:rPr>
      </w:pPr>
      <w:r>
        <w:rPr>
          <w:rFonts w:asciiTheme="minorHAnsi" w:hAnsiTheme="minorHAnsi" w:cstheme="minorHAnsi"/>
          <w:sz w:val="22"/>
          <w:szCs w:val="22"/>
        </w:rPr>
        <w:t>De b</w:t>
      </w:r>
      <w:r w:rsidR="003F4227" w:rsidRPr="005625B3">
        <w:rPr>
          <w:rFonts w:asciiTheme="minorHAnsi" w:hAnsiTheme="minorHAnsi" w:cstheme="minorHAnsi"/>
          <w:sz w:val="22"/>
          <w:szCs w:val="22"/>
        </w:rPr>
        <w:t xml:space="preserve">edrijfsvoering </w:t>
      </w:r>
      <w:r>
        <w:rPr>
          <w:rFonts w:asciiTheme="minorHAnsi" w:hAnsiTheme="minorHAnsi" w:cstheme="minorHAnsi"/>
          <w:sz w:val="22"/>
          <w:szCs w:val="22"/>
        </w:rPr>
        <w:t xml:space="preserve">is sterk </w:t>
      </w:r>
      <w:r w:rsidR="003F4227" w:rsidRPr="005625B3">
        <w:rPr>
          <w:rFonts w:asciiTheme="minorHAnsi" w:hAnsiTheme="minorHAnsi" w:cstheme="minorHAnsi"/>
          <w:sz w:val="22"/>
          <w:szCs w:val="22"/>
        </w:rPr>
        <w:t>gemechaniseerd</w:t>
      </w:r>
      <w:r>
        <w:rPr>
          <w:rFonts w:asciiTheme="minorHAnsi" w:hAnsiTheme="minorHAnsi" w:cstheme="minorHAnsi"/>
          <w:sz w:val="22"/>
          <w:szCs w:val="22"/>
        </w:rPr>
        <w:t xml:space="preserve"> </w:t>
      </w:r>
      <w:r w:rsidR="003F4227" w:rsidRPr="005625B3">
        <w:rPr>
          <w:rFonts w:asciiTheme="minorHAnsi" w:hAnsiTheme="minorHAnsi" w:cstheme="minorHAnsi"/>
          <w:sz w:val="22"/>
          <w:szCs w:val="22"/>
        </w:rPr>
        <w:t xml:space="preserve">en gerobotiseerd. </w:t>
      </w:r>
      <w:r>
        <w:rPr>
          <w:rFonts w:asciiTheme="minorHAnsi" w:hAnsiTheme="minorHAnsi" w:cstheme="minorHAnsi"/>
          <w:sz w:val="22"/>
          <w:szCs w:val="22"/>
        </w:rPr>
        <w:t>Dit levert r</w:t>
      </w:r>
      <w:r w:rsidR="003F4227" w:rsidRPr="005625B3">
        <w:rPr>
          <w:rFonts w:asciiTheme="minorHAnsi" w:hAnsiTheme="minorHAnsi" w:cstheme="minorHAnsi"/>
          <w:sz w:val="22"/>
          <w:szCs w:val="22"/>
        </w:rPr>
        <w:t>ationel</w:t>
      </w:r>
      <w:r>
        <w:rPr>
          <w:rFonts w:asciiTheme="minorHAnsi" w:hAnsiTheme="minorHAnsi" w:cstheme="minorHAnsi"/>
          <w:sz w:val="22"/>
          <w:szCs w:val="22"/>
        </w:rPr>
        <w:t>e</w:t>
      </w:r>
      <w:r w:rsidR="003F4227" w:rsidRPr="005625B3">
        <w:rPr>
          <w:rFonts w:asciiTheme="minorHAnsi" w:hAnsiTheme="minorHAnsi" w:cstheme="minorHAnsi"/>
          <w:sz w:val="22"/>
          <w:szCs w:val="22"/>
        </w:rPr>
        <w:t xml:space="preserve"> cultuurlandschap met grote gebouwen en technische installaties</w:t>
      </w:r>
      <w:r>
        <w:rPr>
          <w:rFonts w:asciiTheme="minorHAnsi" w:hAnsiTheme="minorHAnsi" w:cstheme="minorHAnsi"/>
          <w:sz w:val="22"/>
          <w:szCs w:val="22"/>
        </w:rPr>
        <w:t xml:space="preserve"> op</w:t>
      </w:r>
      <w:r w:rsidR="003F4227" w:rsidRPr="005625B3">
        <w:rPr>
          <w:rFonts w:asciiTheme="minorHAnsi" w:hAnsiTheme="minorHAnsi" w:cstheme="minorHAnsi"/>
          <w:sz w:val="22"/>
          <w:szCs w:val="22"/>
        </w:rPr>
        <w:t>.</w:t>
      </w:r>
    </w:p>
    <w:p w14:paraId="52410CB9" w14:textId="77777777" w:rsidR="003F4227" w:rsidRPr="005625B3" w:rsidRDefault="003F4227"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Niet-grondgebonden landbouw</w:t>
      </w:r>
    </w:p>
    <w:p w14:paraId="56F634A5" w14:textId="40C65760" w:rsidR="002F4FA5" w:rsidRDefault="002F4FA5" w:rsidP="001C0B27">
      <w:pPr>
        <w:pStyle w:val="Tabeltekst"/>
        <w:numPr>
          <w:ilvl w:val="0"/>
          <w:numId w:val="9"/>
        </w:numPr>
        <w:spacing w:line="240" w:lineRule="auto"/>
        <w:rPr>
          <w:rFonts w:asciiTheme="minorHAnsi" w:hAnsiTheme="minorHAnsi" w:cstheme="minorHAnsi"/>
          <w:sz w:val="22"/>
          <w:szCs w:val="22"/>
        </w:rPr>
      </w:pPr>
      <w:r>
        <w:rPr>
          <w:rFonts w:asciiTheme="minorHAnsi" w:hAnsiTheme="minorHAnsi" w:cstheme="minorHAnsi"/>
          <w:sz w:val="22"/>
          <w:szCs w:val="22"/>
        </w:rPr>
        <w:t>De niet-grondgebonden landbouw is geconcentreerd in g</w:t>
      </w:r>
      <w:r w:rsidR="003F4227" w:rsidRPr="002F4FA5">
        <w:rPr>
          <w:rFonts w:asciiTheme="minorHAnsi" w:hAnsiTheme="minorHAnsi" w:cstheme="minorHAnsi"/>
          <w:sz w:val="22"/>
          <w:szCs w:val="22"/>
        </w:rPr>
        <w:t>reenports</w:t>
      </w:r>
      <w:r w:rsidR="003F4227" w:rsidRPr="005625B3">
        <w:rPr>
          <w:rFonts w:asciiTheme="minorHAnsi" w:hAnsiTheme="minorHAnsi" w:cstheme="minorHAnsi"/>
          <w:sz w:val="22"/>
          <w:szCs w:val="22"/>
        </w:rPr>
        <w:t xml:space="preserve"> </w:t>
      </w:r>
      <w:r>
        <w:rPr>
          <w:rFonts w:asciiTheme="minorHAnsi" w:hAnsiTheme="minorHAnsi" w:cstheme="minorHAnsi"/>
          <w:sz w:val="22"/>
          <w:szCs w:val="22"/>
        </w:rPr>
        <w:t xml:space="preserve">en </w:t>
      </w:r>
      <w:r w:rsidR="003F4227" w:rsidRPr="005625B3">
        <w:rPr>
          <w:rFonts w:asciiTheme="minorHAnsi" w:hAnsiTheme="minorHAnsi" w:cstheme="minorHAnsi"/>
          <w:sz w:val="22"/>
          <w:szCs w:val="22"/>
        </w:rPr>
        <w:t xml:space="preserve">agro-industriële clusters. Afzonderlijke veehouderijbedrijven </w:t>
      </w:r>
      <w:r>
        <w:rPr>
          <w:rFonts w:asciiTheme="minorHAnsi" w:hAnsiTheme="minorHAnsi" w:cstheme="minorHAnsi"/>
          <w:sz w:val="22"/>
          <w:szCs w:val="22"/>
        </w:rPr>
        <w:t xml:space="preserve">zijn vanwege het </w:t>
      </w:r>
      <w:r w:rsidR="003F4227" w:rsidRPr="005625B3">
        <w:rPr>
          <w:rFonts w:asciiTheme="minorHAnsi" w:hAnsiTheme="minorHAnsi" w:cstheme="minorHAnsi"/>
          <w:sz w:val="22"/>
          <w:szCs w:val="22"/>
        </w:rPr>
        <w:t>zoönosegevaar</w:t>
      </w:r>
      <w:r>
        <w:rPr>
          <w:rFonts w:asciiTheme="minorHAnsi" w:hAnsiTheme="minorHAnsi" w:cstheme="minorHAnsi"/>
          <w:sz w:val="22"/>
          <w:szCs w:val="22"/>
        </w:rPr>
        <w:t xml:space="preserve"> </w:t>
      </w:r>
      <w:r w:rsidRPr="005625B3">
        <w:rPr>
          <w:rFonts w:asciiTheme="minorHAnsi" w:hAnsiTheme="minorHAnsi" w:cstheme="minorHAnsi"/>
          <w:sz w:val="22"/>
          <w:szCs w:val="22"/>
        </w:rPr>
        <w:t>van elkaar gescheiden</w:t>
      </w:r>
      <w:r w:rsidR="003F4227" w:rsidRPr="005625B3">
        <w:rPr>
          <w:rFonts w:asciiTheme="minorHAnsi" w:hAnsiTheme="minorHAnsi" w:cstheme="minorHAnsi"/>
          <w:sz w:val="22"/>
          <w:szCs w:val="22"/>
        </w:rPr>
        <w:t xml:space="preserve">. </w:t>
      </w:r>
    </w:p>
    <w:p w14:paraId="2491F9B0" w14:textId="12C1F949" w:rsidR="003F4227" w:rsidRPr="005625B3" w:rsidRDefault="002F4FA5" w:rsidP="001C0B27">
      <w:pPr>
        <w:pStyle w:val="Tabeltekst"/>
        <w:numPr>
          <w:ilvl w:val="0"/>
          <w:numId w:val="9"/>
        </w:numPr>
        <w:spacing w:line="240" w:lineRule="auto"/>
        <w:rPr>
          <w:rFonts w:asciiTheme="minorHAnsi" w:hAnsiTheme="minorHAnsi" w:cstheme="minorHAnsi"/>
          <w:sz w:val="22"/>
          <w:szCs w:val="22"/>
        </w:rPr>
      </w:pPr>
      <w:r>
        <w:rPr>
          <w:rFonts w:asciiTheme="minorHAnsi" w:hAnsiTheme="minorHAnsi" w:cstheme="minorHAnsi"/>
          <w:sz w:val="22"/>
          <w:szCs w:val="22"/>
        </w:rPr>
        <w:t>Deze landbouw is v</w:t>
      </w:r>
      <w:r w:rsidR="003F4227" w:rsidRPr="005625B3">
        <w:rPr>
          <w:rFonts w:asciiTheme="minorHAnsi" w:hAnsiTheme="minorHAnsi" w:cstheme="minorHAnsi"/>
          <w:sz w:val="22"/>
          <w:szCs w:val="22"/>
        </w:rPr>
        <w:t>erspreid over het land en gecombineerd met datacentra, energievoorziening, bedrijventerreinen en woningbouw i.v.m. gedeelde reststoffen en andere verbonden stromen.</w:t>
      </w:r>
    </w:p>
    <w:p w14:paraId="0F249EAC" w14:textId="77777777" w:rsidR="003F4227" w:rsidRPr="005625B3" w:rsidRDefault="003F4227"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Natuur en bos</w:t>
      </w:r>
    </w:p>
    <w:p w14:paraId="2222CB38" w14:textId="4737D9A8" w:rsidR="003F4227" w:rsidRPr="005625B3" w:rsidRDefault="002F4FA5" w:rsidP="001C0B27">
      <w:pPr>
        <w:pStyle w:val="Tabeltekst"/>
        <w:numPr>
          <w:ilvl w:val="0"/>
          <w:numId w:val="9"/>
        </w:numPr>
        <w:spacing w:line="240" w:lineRule="auto"/>
        <w:rPr>
          <w:rFonts w:asciiTheme="minorHAnsi" w:hAnsiTheme="minorHAnsi" w:cstheme="minorHAnsi"/>
          <w:sz w:val="22"/>
          <w:szCs w:val="22"/>
        </w:rPr>
      </w:pPr>
      <w:r>
        <w:rPr>
          <w:rFonts w:asciiTheme="minorHAnsi" w:hAnsiTheme="minorHAnsi" w:cstheme="minorHAnsi"/>
          <w:sz w:val="22"/>
          <w:szCs w:val="22"/>
        </w:rPr>
        <w:t xml:space="preserve">Het </w:t>
      </w:r>
      <w:r w:rsidR="003F4227" w:rsidRPr="005625B3">
        <w:rPr>
          <w:rFonts w:asciiTheme="minorHAnsi" w:hAnsiTheme="minorHAnsi" w:cstheme="minorHAnsi"/>
          <w:sz w:val="22"/>
          <w:szCs w:val="22"/>
        </w:rPr>
        <w:t>Natuurnetwerk Nederland is voltooid</w:t>
      </w:r>
      <w:r>
        <w:rPr>
          <w:rFonts w:asciiTheme="minorHAnsi" w:hAnsiTheme="minorHAnsi" w:cstheme="minorHAnsi"/>
          <w:sz w:val="22"/>
          <w:szCs w:val="22"/>
        </w:rPr>
        <w:t xml:space="preserve"> </w:t>
      </w:r>
      <w:r w:rsidR="003F4227" w:rsidRPr="005625B3">
        <w:rPr>
          <w:rFonts w:asciiTheme="minorHAnsi" w:hAnsiTheme="minorHAnsi" w:cstheme="minorHAnsi"/>
          <w:sz w:val="22"/>
          <w:szCs w:val="22"/>
        </w:rPr>
        <w:t xml:space="preserve">en vormt </w:t>
      </w:r>
      <w:r>
        <w:rPr>
          <w:rFonts w:asciiTheme="minorHAnsi" w:hAnsiTheme="minorHAnsi" w:cstheme="minorHAnsi"/>
          <w:sz w:val="22"/>
          <w:szCs w:val="22"/>
        </w:rPr>
        <w:t xml:space="preserve">de </w:t>
      </w:r>
      <w:r w:rsidR="003F4227" w:rsidRPr="005625B3">
        <w:rPr>
          <w:rFonts w:asciiTheme="minorHAnsi" w:hAnsiTheme="minorHAnsi" w:cstheme="minorHAnsi"/>
          <w:sz w:val="22"/>
          <w:szCs w:val="22"/>
        </w:rPr>
        <w:t xml:space="preserve">kern van </w:t>
      </w:r>
      <w:r>
        <w:rPr>
          <w:rFonts w:asciiTheme="minorHAnsi" w:hAnsiTheme="minorHAnsi" w:cstheme="minorHAnsi"/>
          <w:sz w:val="22"/>
          <w:szCs w:val="22"/>
        </w:rPr>
        <w:t xml:space="preserve">een </w:t>
      </w:r>
      <w:r w:rsidR="003F4227" w:rsidRPr="005625B3">
        <w:rPr>
          <w:rFonts w:asciiTheme="minorHAnsi" w:hAnsiTheme="minorHAnsi" w:cstheme="minorHAnsi"/>
          <w:sz w:val="22"/>
          <w:szCs w:val="22"/>
        </w:rPr>
        <w:t xml:space="preserve">groen-recreatieve ruggengraat met </w:t>
      </w:r>
      <w:r>
        <w:rPr>
          <w:rFonts w:asciiTheme="minorHAnsi" w:hAnsiTheme="minorHAnsi" w:cstheme="minorHAnsi"/>
          <w:sz w:val="22"/>
          <w:szCs w:val="22"/>
        </w:rPr>
        <w:t xml:space="preserve">veel </w:t>
      </w:r>
      <w:r w:rsidR="003F4227" w:rsidRPr="005625B3">
        <w:rPr>
          <w:rFonts w:asciiTheme="minorHAnsi" w:hAnsiTheme="minorHAnsi" w:cstheme="minorHAnsi"/>
          <w:sz w:val="22"/>
          <w:szCs w:val="22"/>
        </w:rPr>
        <w:t>verblijfsrecreatie en zorg</w:t>
      </w:r>
      <w:r>
        <w:rPr>
          <w:rFonts w:asciiTheme="minorHAnsi" w:hAnsiTheme="minorHAnsi" w:cstheme="minorHAnsi"/>
          <w:sz w:val="22"/>
          <w:szCs w:val="22"/>
        </w:rPr>
        <w:t>bedrijven</w:t>
      </w:r>
      <w:r w:rsidR="003F4227" w:rsidRPr="005625B3">
        <w:rPr>
          <w:rFonts w:asciiTheme="minorHAnsi" w:hAnsiTheme="minorHAnsi" w:cstheme="minorHAnsi"/>
          <w:sz w:val="22"/>
          <w:szCs w:val="22"/>
        </w:rPr>
        <w:t>.</w:t>
      </w:r>
    </w:p>
    <w:p w14:paraId="707D2502" w14:textId="2299FE37" w:rsidR="003F4227" w:rsidRPr="005625B3" w:rsidRDefault="002F4FA5" w:rsidP="001C0B27">
      <w:pPr>
        <w:pStyle w:val="Tabeltekst"/>
        <w:numPr>
          <w:ilvl w:val="0"/>
          <w:numId w:val="9"/>
        </w:numPr>
        <w:spacing w:line="240" w:lineRule="auto"/>
        <w:rPr>
          <w:rFonts w:asciiTheme="minorHAnsi" w:hAnsiTheme="minorHAnsi" w:cstheme="minorHAnsi"/>
          <w:sz w:val="22"/>
          <w:szCs w:val="22"/>
        </w:rPr>
      </w:pPr>
      <w:r>
        <w:rPr>
          <w:rFonts w:asciiTheme="minorHAnsi" w:hAnsiTheme="minorHAnsi" w:cstheme="minorHAnsi"/>
          <w:sz w:val="22"/>
          <w:szCs w:val="22"/>
        </w:rPr>
        <w:t>De n</w:t>
      </w:r>
      <w:r w:rsidR="003F4227" w:rsidRPr="005625B3">
        <w:rPr>
          <w:rFonts w:asciiTheme="minorHAnsi" w:hAnsiTheme="minorHAnsi" w:cstheme="minorHAnsi"/>
          <w:sz w:val="22"/>
          <w:szCs w:val="22"/>
        </w:rPr>
        <w:t xml:space="preserve">atuur is gescheiden van </w:t>
      </w:r>
      <w:r>
        <w:rPr>
          <w:rFonts w:asciiTheme="minorHAnsi" w:hAnsiTheme="minorHAnsi" w:cstheme="minorHAnsi"/>
          <w:sz w:val="22"/>
          <w:szCs w:val="22"/>
        </w:rPr>
        <w:t xml:space="preserve">de </w:t>
      </w:r>
      <w:r w:rsidR="003F4227" w:rsidRPr="005625B3">
        <w:rPr>
          <w:rFonts w:asciiTheme="minorHAnsi" w:hAnsiTheme="minorHAnsi" w:cstheme="minorHAnsi"/>
          <w:sz w:val="22"/>
          <w:szCs w:val="22"/>
        </w:rPr>
        <w:t>landbouw</w:t>
      </w:r>
      <w:r w:rsidR="005A17A5">
        <w:rPr>
          <w:rFonts w:asciiTheme="minorHAnsi" w:hAnsiTheme="minorHAnsi" w:cstheme="minorHAnsi"/>
          <w:sz w:val="22"/>
          <w:szCs w:val="22"/>
        </w:rPr>
        <w:t xml:space="preserve"> </w:t>
      </w:r>
      <w:r w:rsidR="003F4227" w:rsidRPr="005625B3">
        <w:rPr>
          <w:rFonts w:asciiTheme="minorHAnsi" w:hAnsiTheme="minorHAnsi" w:cstheme="minorHAnsi"/>
          <w:sz w:val="22"/>
          <w:szCs w:val="22"/>
        </w:rPr>
        <w:t>m.u.v. overgangsgebieden (1000</w:t>
      </w:r>
      <w:r w:rsidR="005A17A5">
        <w:rPr>
          <w:rFonts w:asciiTheme="minorHAnsi" w:hAnsiTheme="minorHAnsi" w:cstheme="minorHAnsi"/>
          <w:sz w:val="22"/>
          <w:szCs w:val="22"/>
        </w:rPr>
        <w:t xml:space="preserve"> </w:t>
      </w:r>
      <w:r w:rsidR="003F4227" w:rsidRPr="005625B3">
        <w:rPr>
          <w:rFonts w:asciiTheme="minorHAnsi" w:hAnsiTheme="minorHAnsi" w:cstheme="minorHAnsi"/>
          <w:sz w:val="22"/>
          <w:szCs w:val="22"/>
        </w:rPr>
        <w:t>m) met natuur</w:t>
      </w:r>
      <w:r>
        <w:rPr>
          <w:rFonts w:asciiTheme="minorHAnsi" w:hAnsiTheme="minorHAnsi" w:cstheme="minorHAnsi"/>
          <w:sz w:val="22"/>
          <w:szCs w:val="22"/>
        </w:rPr>
        <w:t>-</w:t>
      </w:r>
      <w:r w:rsidR="003F4227" w:rsidRPr="005625B3">
        <w:rPr>
          <w:rFonts w:asciiTheme="minorHAnsi" w:hAnsiTheme="minorHAnsi" w:cstheme="minorHAnsi"/>
          <w:sz w:val="22"/>
          <w:szCs w:val="22"/>
        </w:rPr>
        <w:t xml:space="preserve">inclusieve landbouw en beperkte hydrologische buffers rond kwetsbare </w:t>
      </w:r>
      <w:r>
        <w:rPr>
          <w:rFonts w:asciiTheme="minorHAnsi" w:hAnsiTheme="minorHAnsi" w:cstheme="minorHAnsi"/>
          <w:sz w:val="22"/>
          <w:szCs w:val="22"/>
        </w:rPr>
        <w:t>natuur</w:t>
      </w:r>
      <w:r w:rsidR="003F4227" w:rsidRPr="005625B3">
        <w:rPr>
          <w:rFonts w:asciiTheme="minorHAnsi" w:hAnsiTheme="minorHAnsi" w:cstheme="minorHAnsi"/>
          <w:sz w:val="22"/>
          <w:szCs w:val="22"/>
        </w:rPr>
        <w:t xml:space="preserve">gebieden. </w:t>
      </w:r>
    </w:p>
    <w:p w14:paraId="0AE7D5C6" w14:textId="08BA43C0" w:rsidR="003F4227" w:rsidRPr="005625B3" w:rsidRDefault="005A17A5" w:rsidP="001C0B27">
      <w:pPr>
        <w:pStyle w:val="Tabeltekst"/>
        <w:numPr>
          <w:ilvl w:val="0"/>
          <w:numId w:val="9"/>
        </w:numPr>
        <w:spacing w:line="240" w:lineRule="auto"/>
        <w:rPr>
          <w:rFonts w:asciiTheme="minorHAnsi" w:hAnsiTheme="minorHAnsi" w:cstheme="minorHAnsi"/>
          <w:sz w:val="22"/>
          <w:szCs w:val="22"/>
        </w:rPr>
      </w:pPr>
      <w:r>
        <w:rPr>
          <w:rFonts w:asciiTheme="minorHAnsi" w:hAnsiTheme="minorHAnsi" w:cstheme="minorHAnsi"/>
          <w:sz w:val="22"/>
          <w:szCs w:val="22"/>
        </w:rPr>
        <w:t xml:space="preserve">Bos is met </w:t>
      </w:r>
      <w:r w:rsidR="003F4227" w:rsidRPr="005625B3">
        <w:rPr>
          <w:rFonts w:asciiTheme="minorHAnsi" w:hAnsiTheme="minorHAnsi" w:cstheme="minorHAnsi"/>
          <w:sz w:val="22"/>
          <w:szCs w:val="22"/>
        </w:rPr>
        <w:t xml:space="preserve">120.000 ha </w:t>
      </w:r>
      <w:r>
        <w:rPr>
          <w:rFonts w:asciiTheme="minorHAnsi" w:hAnsiTheme="minorHAnsi" w:cstheme="minorHAnsi"/>
          <w:sz w:val="22"/>
          <w:szCs w:val="22"/>
        </w:rPr>
        <w:t xml:space="preserve">uitgebreid voor </w:t>
      </w:r>
      <w:r w:rsidR="003F4227" w:rsidRPr="005625B3">
        <w:rPr>
          <w:rFonts w:asciiTheme="minorHAnsi" w:hAnsiTheme="minorHAnsi" w:cstheme="minorHAnsi"/>
          <w:sz w:val="22"/>
          <w:szCs w:val="22"/>
        </w:rPr>
        <w:t>compensatie van nieuwe infrastructuur</w:t>
      </w:r>
      <w:r>
        <w:rPr>
          <w:rFonts w:asciiTheme="minorHAnsi" w:hAnsiTheme="minorHAnsi" w:cstheme="minorHAnsi"/>
          <w:sz w:val="22"/>
          <w:szCs w:val="22"/>
        </w:rPr>
        <w:t xml:space="preserve">, </w:t>
      </w:r>
      <w:r w:rsidR="003F4227" w:rsidRPr="005625B3">
        <w:rPr>
          <w:rFonts w:asciiTheme="minorHAnsi" w:hAnsiTheme="minorHAnsi" w:cstheme="minorHAnsi"/>
          <w:sz w:val="22"/>
          <w:szCs w:val="22"/>
        </w:rPr>
        <w:t xml:space="preserve">belevenisparken, landschappelijke aankleding van bebouwing, inpassing van energiewinning en </w:t>
      </w:r>
      <w:r>
        <w:rPr>
          <w:rFonts w:asciiTheme="minorHAnsi" w:hAnsiTheme="minorHAnsi" w:cstheme="minorHAnsi"/>
          <w:sz w:val="22"/>
          <w:szCs w:val="22"/>
        </w:rPr>
        <w:t xml:space="preserve">opslag van </w:t>
      </w:r>
      <w:r w:rsidR="003F4227" w:rsidRPr="005625B3">
        <w:rPr>
          <w:rFonts w:asciiTheme="minorHAnsi" w:hAnsiTheme="minorHAnsi" w:cstheme="minorHAnsi"/>
          <w:sz w:val="22"/>
          <w:szCs w:val="22"/>
        </w:rPr>
        <w:t>CO</w:t>
      </w:r>
      <w:r w:rsidR="003F4227" w:rsidRPr="005A17A5">
        <w:rPr>
          <w:rFonts w:asciiTheme="minorHAnsi" w:hAnsiTheme="minorHAnsi" w:cstheme="minorHAnsi"/>
          <w:sz w:val="22"/>
          <w:szCs w:val="22"/>
          <w:vertAlign w:val="subscript"/>
        </w:rPr>
        <w:t>2</w:t>
      </w:r>
      <w:r w:rsidR="003F4227" w:rsidRPr="005625B3">
        <w:rPr>
          <w:rFonts w:asciiTheme="minorHAnsi" w:hAnsiTheme="minorHAnsi" w:cstheme="minorHAnsi"/>
          <w:sz w:val="22"/>
          <w:szCs w:val="22"/>
        </w:rPr>
        <w:t>.</w:t>
      </w:r>
    </w:p>
    <w:p w14:paraId="7B00C3A0" w14:textId="77777777" w:rsidR="003F4227" w:rsidRPr="005625B3" w:rsidRDefault="003F4227"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Bodem, water en lucht</w:t>
      </w:r>
    </w:p>
    <w:p w14:paraId="79624ECD" w14:textId="1000E493" w:rsidR="005A17A5" w:rsidRDefault="003F4227" w:rsidP="001C0B27">
      <w:pPr>
        <w:pStyle w:val="Tabeltekst"/>
        <w:numPr>
          <w:ilvl w:val="0"/>
          <w:numId w:val="10"/>
        </w:numPr>
        <w:spacing w:line="240" w:lineRule="auto"/>
        <w:rPr>
          <w:rFonts w:asciiTheme="minorHAnsi" w:hAnsiTheme="minorHAnsi" w:cstheme="minorHAnsi"/>
          <w:sz w:val="22"/>
          <w:szCs w:val="22"/>
        </w:rPr>
      </w:pPr>
      <w:r w:rsidRPr="005625B3">
        <w:rPr>
          <w:rFonts w:asciiTheme="minorHAnsi" w:hAnsiTheme="minorHAnsi" w:cstheme="minorHAnsi"/>
          <w:sz w:val="22"/>
          <w:szCs w:val="22"/>
        </w:rPr>
        <w:t xml:space="preserve">Buiten de overgangszones </w:t>
      </w:r>
      <w:r w:rsidR="005A17A5">
        <w:rPr>
          <w:rFonts w:asciiTheme="minorHAnsi" w:hAnsiTheme="minorHAnsi" w:cstheme="minorHAnsi"/>
          <w:sz w:val="22"/>
          <w:szCs w:val="22"/>
        </w:rPr>
        <w:t xml:space="preserve">wordt </w:t>
      </w:r>
      <w:r w:rsidRPr="005625B3">
        <w:rPr>
          <w:rFonts w:asciiTheme="minorHAnsi" w:hAnsiTheme="minorHAnsi" w:cstheme="minorHAnsi"/>
          <w:sz w:val="22"/>
          <w:szCs w:val="22"/>
        </w:rPr>
        <w:t>in</w:t>
      </w:r>
      <w:r w:rsidR="005A17A5">
        <w:rPr>
          <w:rFonts w:asciiTheme="minorHAnsi" w:hAnsiTheme="minorHAnsi" w:cstheme="minorHAnsi"/>
          <w:sz w:val="22"/>
          <w:szCs w:val="22"/>
        </w:rPr>
        <w:t>ge</w:t>
      </w:r>
      <w:r w:rsidRPr="005625B3">
        <w:rPr>
          <w:rFonts w:asciiTheme="minorHAnsi" w:hAnsiTheme="minorHAnsi" w:cstheme="minorHAnsi"/>
          <w:sz w:val="22"/>
          <w:szCs w:val="22"/>
        </w:rPr>
        <w:t xml:space="preserve">zet op technische aanpassingen aan stallen en </w:t>
      </w:r>
      <w:r w:rsidR="005A17A5">
        <w:rPr>
          <w:rFonts w:asciiTheme="minorHAnsi" w:hAnsiTheme="minorHAnsi" w:cstheme="minorHAnsi"/>
          <w:sz w:val="22"/>
          <w:szCs w:val="22"/>
        </w:rPr>
        <w:t xml:space="preserve">op een </w:t>
      </w:r>
      <w:r w:rsidRPr="005625B3">
        <w:rPr>
          <w:rFonts w:asciiTheme="minorHAnsi" w:hAnsiTheme="minorHAnsi" w:cstheme="minorHAnsi"/>
          <w:sz w:val="22"/>
          <w:szCs w:val="22"/>
        </w:rPr>
        <w:t>andere samenstelling</w:t>
      </w:r>
      <w:r w:rsidR="005A17A5">
        <w:rPr>
          <w:rFonts w:asciiTheme="minorHAnsi" w:hAnsiTheme="minorHAnsi" w:cstheme="minorHAnsi"/>
          <w:sz w:val="22"/>
          <w:szCs w:val="22"/>
        </w:rPr>
        <w:t xml:space="preserve"> van het veevoer</w:t>
      </w:r>
      <w:r w:rsidRPr="005625B3">
        <w:rPr>
          <w:rFonts w:asciiTheme="minorHAnsi" w:hAnsiTheme="minorHAnsi" w:cstheme="minorHAnsi"/>
          <w:sz w:val="22"/>
          <w:szCs w:val="22"/>
        </w:rPr>
        <w:t xml:space="preserve">. </w:t>
      </w:r>
    </w:p>
    <w:p w14:paraId="675DC1E4" w14:textId="6FD7C0FC" w:rsidR="003F4227" w:rsidRPr="005625B3" w:rsidRDefault="003F4227" w:rsidP="001C0B27">
      <w:pPr>
        <w:pStyle w:val="Tabeltekst"/>
        <w:numPr>
          <w:ilvl w:val="0"/>
          <w:numId w:val="10"/>
        </w:numPr>
        <w:spacing w:line="240" w:lineRule="auto"/>
        <w:rPr>
          <w:rFonts w:asciiTheme="minorHAnsi" w:hAnsiTheme="minorHAnsi" w:cstheme="minorHAnsi"/>
          <w:sz w:val="22"/>
          <w:szCs w:val="22"/>
        </w:rPr>
      </w:pPr>
      <w:r w:rsidRPr="005625B3">
        <w:rPr>
          <w:rFonts w:asciiTheme="minorHAnsi" w:hAnsiTheme="minorHAnsi" w:cstheme="minorHAnsi"/>
          <w:sz w:val="22"/>
          <w:szCs w:val="22"/>
        </w:rPr>
        <w:t xml:space="preserve">Bij </w:t>
      </w:r>
      <w:r w:rsidR="005A17A5">
        <w:rPr>
          <w:rFonts w:asciiTheme="minorHAnsi" w:hAnsiTheme="minorHAnsi" w:cstheme="minorHAnsi"/>
          <w:sz w:val="22"/>
          <w:szCs w:val="22"/>
        </w:rPr>
        <w:t xml:space="preserve">een </w:t>
      </w:r>
      <w:r w:rsidRPr="005625B3">
        <w:rPr>
          <w:rFonts w:asciiTheme="minorHAnsi" w:hAnsiTheme="minorHAnsi" w:cstheme="minorHAnsi"/>
          <w:sz w:val="22"/>
          <w:szCs w:val="22"/>
        </w:rPr>
        <w:t xml:space="preserve">hoge milieudruk op </w:t>
      </w:r>
      <w:r w:rsidR="005A17A5">
        <w:rPr>
          <w:rFonts w:asciiTheme="minorHAnsi" w:hAnsiTheme="minorHAnsi" w:cstheme="minorHAnsi"/>
          <w:sz w:val="22"/>
          <w:szCs w:val="22"/>
        </w:rPr>
        <w:t xml:space="preserve">beschermde </w:t>
      </w:r>
      <w:r w:rsidRPr="005625B3">
        <w:rPr>
          <w:rFonts w:asciiTheme="minorHAnsi" w:hAnsiTheme="minorHAnsi" w:cstheme="minorHAnsi"/>
          <w:sz w:val="22"/>
          <w:szCs w:val="22"/>
        </w:rPr>
        <w:t>natuur</w:t>
      </w:r>
      <w:r w:rsidR="005A17A5">
        <w:rPr>
          <w:rFonts w:asciiTheme="minorHAnsi" w:hAnsiTheme="minorHAnsi" w:cstheme="minorHAnsi"/>
          <w:sz w:val="22"/>
          <w:szCs w:val="22"/>
        </w:rPr>
        <w:t xml:space="preserve">gebieden </w:t>
      </w:r>
      <w:r w:rsidRPr="005625B3">
        <w:rPr>
          <w:rFonts w:asciiTheme="minorHAnsi" w:hAnsiTheme="minorHAnsi" w:cstheme="minorHAnsi"/>
          <w:sz w:val="22"/>
          <w:szCs w:val="22"/>
        </w:rPr>
        <w:t xml:space="preserve">wordt </w:t>
      </w:r>
      <w:r w:rsidR="005A17A5">
        <w:rPr>
          <w:rFonts w:asciiTheme="minorHAnsi" w:hAnsiTheme="minorHAnsi" w:cstheme="minorHAnsi"/>
          <w:sz w:val="22"/>
          <w:szCs w:val="22"/>
        </w:rPr>
        <w:t xml:space="preserve">vooral </w:t>
      </w:r>
      <w:r w:rsidRPr="005625B3">
        <w:rPr>
          <w:rFonts w:asciiTheme="minorHAnsi" w:hAnsiTheme="minorHAnsi" w:cstheme="minorHAnsi"/>
          <w:sz w:val="22"/>
          <w:szCs w:val="22"/>
        </w:rPr>
        <w:t xml:space="preserve">intensief herstelbeheer gevoerd. </w:t>
      </w:r>
    </w:p>
    <w:p w14:paraId="12E42FE8" w14:textId="77777777" w:rsidR="003F4227" w:rsidRPr="005625B3" w:rsidRDefault="003F4227"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Ruimtelijke samenhang en kwaliteit van landschap</w:t>
      </w:r>
    </w:p>
    <w:p w14:paraId="3A3FB497" w14:textId="77777777" w:rsidR="005A17A5" w:rsidRDefault="005A17A5"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De b</w:t>
      </w:r>
      <w:r w:rsidR="003F4227" w:rsidRPr="005625B3">
        <w:rPr>
          <w:rFonts w:asciiTheme="minorHAnsi" w:hAnsiTheme="minorHAnsi" w:cstheme="minorHAnsi"/>
          <w:sz w:val="22"/>
          <w:szCs w:val="22"/>
        </w:rPr>
        <w:t xml:space="preserve">eschermde natuurgebieden liggen geïsoleerd tussen </w:t>
      </w:r>
      <w:r>
        <w:rPr>
          <w:rFonts w:asciiTheme="minorHAnsi" w:hAnsiTheme="minorHAnsi" w:cstheme="minorHAnsi"/>
          <w:sz w:val="22"/>
          <w:szCs w:val="22"/>
        </w:rPr>
        <w:t xml:space="preserve">de </w:t>
      </w:r>
      <w:r w:rsidR="003F4227" w:rsidRPr="005625B3">
        <w:rPr>
          <w:rFonts w:asciiTheme="minorHAnsi" w:hAnsiTheme="minorHAnsi" w:cstheme="minorHAnsi"/>
          <w:sz w:val="22"/>
          <w:szCs w:val="22"/>
        </w:rPr>
        <w:t xml:space="preserve">steden, </w:t>
      </w:r>
      <w:r>
        <w:rPr>
          <w:rFonts w:asciiTheme="minorHAnsi" w:hAnsiTheme="minorHAnsi" w:cstheme="minorHAnsi"/>
          <w:sz w:val="22"/>
          <w:szCs w:val="22"/>
        </w:rPr>
        <w:t xml:space="preserve">de </w:t>
      </w:r>
      <w:r w:rsidR="003F4227" w:rsidRPr="005625B3">
        <w:rPr>
          <w:rFonts w:asciiTheme="minorHAnsi" w:hAnsiTheme="minorHAnsi" w:cstheme="minorHAnsi"/>
          <w:sz w:val="22"/>
          <w:szCs w:val="22"/>
        </w:rPr>
        <w:t xml:space="preserve">akkerbouw en </w:t>
      </w:r>
      <w:r>
        <w:rPr>
          <w:rFonts w:asciiTheme="minorHAnsi" w:hAnsiTheme="minorHAnsi" w:cstheme="minorHAnsi"/>
          <w:sz w:val="22"/>
          <w:szCs w:val="22"/>
        </w:rPr>
        <w:t xml:space="preserve">de </w:t>
      </w:r>
      <w:r w:rsidR="003F4227" w:rsidRPr="005625B3">
        <w:rPr>
          <w:rFonts w:asciiTheme="minorHAnsi" w:hAnsiTheme="minorHAnsi" w:cstheme="minorHAnsi"/>
          <w:sz w:val="22"/>
          <w:szCs w:val="22"/>
        </w:rPr>
        <w:t xml:space="preserve">agro-industriële clusters. </w:t>
      </w:r>
    </w:p>
    <w:p w14:paraId="1D921E45" w14:textId="77777777" w:rsidR="005A17A5" w:rsidRDefault="005A17A5"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lastRenderedPageBreak/>
        <w:t>Er is sprake van een gefragmenteerd c</w:t>
      </w:r>
      <w:r w:rsidR="003F4227" w:rsidRPr="005625B3">
        <w:rPr>
          <w:rFonts w:asciiTheme="minorHAnsi" w:hAnsiTheme="minorHAnsi" w:cstheme="minorHAnsi"/>
          <w:sz w:val="22"/>
          <w:szCs w:val="22"/>
        </w:rPr>
        <w:t>ultuurlandschap</w:t>
      </w:r>
      <w:r>
        <w:rPr>
          <w:rFonts w:asciiTheme="minorHAnsi" w:hAnsiTheme="minorHAnsi" w:cstheme="minorHAnsi"/>
          <w:sz w:val="22"/>
          <w:szCs w:val="22"/>
        </w:rPr>
        <w:t xml:space="preserve"> en een agrarisch landschap dat sterk is gerationaliseerd</w:t>
      </w:r>
      <w:r w:rsidR="003F4227" w:rsidRPr="005625B3">
        <w:rPr>
          <w:rFonts w:asciiTheme="minorHAnsi" w:hAnsiTheme="minorHAnsi" w:cstheme="minorHAnsi"/>
          <w:sz w:val="22"/>
          <w:szCs w:val="22"/>
        </w:rPr>
        <w:t xml:space="preserve">. </w:t>
      </w:r>
    </w:p>
    <w:p w14:paraId="570E9638" w14:textId="70CB3C80" w:rsidR="003F4227" w:rsidRPr="005625B3" w:rsidRDefault="005A17A5"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 xml:space="preserve">Het </w:t>
      </w:r>
      <w:r w:rsidR="003F4227" w:rsidRPr="005625B3">
        <w:rPr>
          <w:rFonts w:asciiTheme="minorHAnsi" w:hAnsiTheme="minorHAnsi" w:cstheme="minorHAnsi"/>
          <w:sz w:val="22"/>
          <w:szCs w:val="22"/>
        </w:rPr>
        <w:t>agrarisch</w:t>
      </w:r>
      <w:r>
        <w:rPr>
          <w:rFonts w:asciiTheme="minorHAnsi" w:hAnsiTheme="minorHAnsi" w:cstheme="minorHAnsi"/>
          <w:sz w:val="22"/>
          <w:szCs w:val="22"/>
        </w:rPr>
        <w:t>e</w:t>
      </w:r>
      <w:r w:rsidR="003F4227" w:rsidRPr="005625B3">
        <w:rPr>
          <w:rFonts w:asciiTheme="minorHAnsi" w:hAnsiTheme="minorHAnsi" w:cstheme="minorHAnsi"/>
          <w:sz w:val="22"/>
          <w:szCs w:val="22"/>
        </w:rPr>
        <w:t xml:space="preserve"> cultuurlandschap is kleiner</w:t>
      </w:r>
      <w:r>
        <w:rPr>
          <w:rFonts w:asciiTheme="minorHAnsi" w:hAnsiTheme="minorHAnsi" w:cstheme="minorHAnsi"/>
          <w:sz w:val="22"/>
          <w:szCs w:val="22"/>
        </w:rPr>
        <w:t xml:space="preserve"> geworden, terwijl de </w:t>
      </w:r>
      <w:r w:rsidR="003F4227" w:rsidRPr="005625B3">
        <w:rPr>
          <w:rFonts w:asciiTheme="minorHAnsi" w:hAnsiTheme="minorHAnsi" w:cstheme="minorHAnsi"/>
          <w:sz w:val="22"/>
          <w:szCs w:val="22"/>
        </w:rPr>
        <w:t xml:space="preserve">behoefte </w:t>
      </w:r>
      <w:r>
        <w:rPr>
          <w:rFonts w:asciiTheme="minorHAnsi" w:hAnsiTheme="minorHAnsi" w:cstheme="minorHAnsi"/>
          <w:sz w:val="22"/>
          <w:szCs w:val="22"/>
        </w:rPr>
        <w:t xml:space="preserve">aan openluchtrecreatie juist </w:t>
      </w:r>
      <w:r w:rsidR="003F4227" w:rsidRPr="005625B3">
        <w:rPr>
          <w:rFonts w:asciiTheme="minorHAnsi" w:hAnsiTheme="minorHAnsi" w:cstheme="minorHAnsi"/>
          <w:sz w:val="22"/>
          <w:szCs w:val="22"/>
        </w:rPr>
        <w:t>groter</w:t>
      </w:r>
      <w:r>
        <w:rPr>
          <w:rFonts w:asciiTheme="minorHAnsi" w:hAnsiTheme="minorHAnsi" w:cstheme="minorHAnsi"/>
          <w:sz w:val="22"/>
          <w:szCs w:val="22"/>
        </w:rPr>
        <w:t xml:space="preserve"> is geworden; de</w:t>
      </w:r>
      <w:r w:rsidR="003F4227" w:rsidRPr="005625B3">
        <w:rPr>
          <w:rFonts w:asciiTheme="minorHAnsi" w:hAnsiTheme="minorHAnsi" w:cstheme="minorHAnsi"/>
          <w:sz w:val="22"/>
          <w:szCs w:val="22"/>
        </w:rPr>
        <w:t xml:space="preserve"> stad </w:t>
      </w:r>
      <w:r>
        <w:rPr>
          <w:rFonts w:asciiTheme="minorHAnsi" w:hAnsiTheme="minorHAnsi" w:cstheme="minorHAnsi"/>
          <w:sz w:val="22"/>
          <w:szCs w:val="22"/>
        </w:rPr>
        <w:t xml:space="preserve">is </w:t>
      </w:r>
      <w:r w:rsidR="003F4227" w:rsidRPr="005625B3">
        <w:rPr>
          <w:rFonts w:asciiTheme="minorHAnsi" w:hAnsiTheme="minorHAnsi" w:cstheme="minorHAnsi"/>
          <w:sz w:val="22"/>
          <w:szCs w:val="22"/>
        </w:rPr>
        <w:t>het land in</w:t>
      </w:r>
      <w:r>
        <w:rPr>
          <w:rFonts w:asciiTheme="minorHAnsi" w:hAnsiTheme="minorHAnsi" w:cstheme="minorHAnsi"/>
          <w:sz w:val="22"/>
          <w:szCs w:val="22"/>
        </w:rPr>
        <w:t xml:space="preserve"> gekomen</w:t>
      </w:r>
      <w:r w:rsidR="003F4227" w:rsidRPr="005625B3">
        <w:rPr>
          <w:rFonts w:asciiTheme="minorHAnsi" w:hAnsiTheme="minorHAnsi" w:cstheme="minorHAnsi"/>
          <w:sz w:val="22"/>
          <w:szCs w:val="22"/>
        </w:rPr>
        <w:t>.</w:t>
      </w:r>
    </w:p>
    <w:p w14:paraId="6AF49477" w14:textId="6E0F6716" w:rsidR="009555ED" w:rsidRPr="003516E3" w:rsidRDefault="00D42445" w:rsidP="001C0B27">
      <w:pPr>
        <w:pStyle w:val="Kop2Ongenummerd"/>
        <w:rPr>
          <w:rFonts w:asciiTheme="minorHAnsi" w:hAnsiTheme="minorHAnsi" w:cstheme="minorHAnsi"/>
          <w:b/>
          <w:bCs/>
          <w:color w:val="0070C0"/>
          <w:sz w:val="24"/>
          <w:szCs w:val="24"/>
        </w:rPr>
      </w:pPr>
      <w:bookmarkStart w:id="6" w:name="_Toc139545076"/>
      <w:r w:rsidRPr="003516E3">
        <w:rPr>
          <w:rFonts w:asciiTheme="minorHAnsi" w:hAnsiTheme="minorHAnsi" w:cstheme="minorHAnsi"/>
          <w:b/>
          <w:bCs/>
          <w:color w:val="0070C0"/>
          <w:sz w:val="24"/>
          <w:szCs w:val="24"/>
        </w:rPr>
        <w:t xml:space="preserve">Algemene </w:t>
      </w:r>
      <w:r w:rsidR="00D2134C">
        <w:rPr>
          <w:rFonts w:asciiTheme="minorHAnsi" w:hAnsiTheme="minorHAnsi" w:cstheme="minorHAnsi"/>
          <w:b/>
          <w:bCs/>
          <w:color w:val="0070C0"/>
          <w:sz w:val="24"/>
          <w:szCs w:val="24"/>
        </w:rPr>
        <w:t xml:space="preserve">strategie tot </w:t>
      </w:r>
      <w:r w:rsidR="009555ED" w:rsidRPr="003516E3">
        <w:rPr>
          <w:rFonts w:asciiTheme="minorHAnsi" w:hAnsiTheme="minorHAnsi" w:cstheme="minorHAnsi"/>
          <w:b/>
          <w:bCs/>
          <w:color w:val="0070C0"/>
          <w:sz w:val="24"/>
          <w:szCs w:val="24"/>
        </w:rPr>
        <w:t>2050</w:t>
      </w:r>
      <w:bookmarkEnd w:id="6"/>
    </w:p>
    <w:p w14:paraId="1C138FBF" w14:textId="40A93F55" w:rsidR="003F4227" w:rsidRPr="005625B3" w:rsidRDefault="002D038D" w:rsidP="001C0B27">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V</w:t>
      </w:r>
      <w:r w:rsidR="003F4227" w:rsidRPr="005625B3">
        <w:rPr>
          <w:rFonts w:asciiTheme="minorHAnsi" w:hAnsiTheme="minorHAnsi" w:cstheme="minorHAnsi"/>
          <w:i/>
          <w:iCs/>
          <w:sz w:val="22"/>
          <w:szCs w:val="22"/>
        </w:rPr>
        <w:t>erandering</w:t>
      </w:r>
      <w:r w:rsidR="009074C4">
        <w:rPr>
          <w:rFonts w:asciiTheme="minorHAnsi" w:hAnsiTheme="minorHAnsi" w:cstheme="minorHAnsi"/>
          <w:i/>
          <w:iCs/>
          <w:sz w:val="22"/>
          <w:szCs w:val="22"/>
        </w:rPr>
        <w:t>en</w:t>
      </w:r>
      <w:r w:rsidR="003F4227" w:rsidRPr="005625B3">
        <w:rPr>
          <w:rFonts w:asciiTheme="minorHAnsi" w:hAnsiTheme="minorHAnsi" w:cstheme="minorHAnsi"/>
          <w:i/>
          <w:iCs/>
          <w:sz w:val="22"/>
          <w:szCs w:val="22"/>
        </w:rPr>
        <w:t xml:space="preserve"> </w:t>
      </w:r>
    </w:p>
    <w:p w14:paraId="357E4185" w14:textId="7A598B49" w:rsidR="003F4227" w:rsidRPr="005625B3" w:rsidRDefault="003F4227" w:rsidP="001C0B27">
      <w:pPr>
        <w:pStyle w:val="Tabeltekst"/>
        <w:numPr>
          <w:ilvl w:val="0"/>
          <w:numId w:val="10"/>
        </w:numPr>
        <w:spacing w:line="240" w:lineRule="auto"/>
        <w:rPr>
          <w:rFonts w:asciiTheme="minorHAnsi" w:hAnsiTheme="minorHAnsi" w:cstheme="minorHAnsi"/>
          <w:sz w:val="22"/>
          <w:szCs w:val="22"/>
        </w:rPr>
      </w:pPr>
      <w:r w:rsidRPr="005625B3">
        <w:rPr>
          <w:rFonts w:asciiTheme="minorHAnsi" w:hAnsiTheme="minorHAnsi" w:cstheme="minorHAnsi"/>
          <w:sz w:val="22"/>
          <w:szCs w:val="22"/>
        </w:rPr>
        <w:t>De verandering</w:t>
      </w:r>
      <w:r w:rsidR="009074C4">
        <w:rPr>
          <w:rFonts w:asciiTheme="minorHAnsi" w:hAnsiTheme="minorHAnsi" w:cstheme="minorHAnsi"/>
          <w:sz w:val="22"/>
          <w:szCs w:val="22"/>
        </w:rPr>
        <w:t>en</w:t>
      </w:r>
      <w:r w:rsidRPr="005625B3">
        <w:rPr>
          <w:rFonts w:asciiTheme="minorHAnsi" w:hAnsiTheme="minorHAnsi" w:cstheme="minorHAnsi"/>
          <w:sz w:val="22"/>
          <w:szCs w:val="22"/>
        </w:rPr>
        <w:t xml:space="preserve"> in de richting van economische duurzaamheid verloopt aanvankelijk via kleine stappen, raakt na verloop van tijd in een stroomversnelling en bereikt uiteindelijk een verzadiging.</w:t>
      </w:r>
    </w:p>
    <w:p w14:paraId="47A44875" w14:textId="6D85B918" w:rsidR="003F4227" w:rsidRPr="005625B3" w:rsidRDefault="009A6157" w:rsidP="001C0B27">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Aanleiding</w:t>
      </w:r>
      <w:r w:rsidR="002D038D">
        <w:rPr>
          <w:rFonts w:asciiTheme="minorHAnsi" w:hAnsiTheme="minorHAnsi" w:cstheme="minorHAnsi"/>
          <w:i/>
          <w:iCs/>
          <w:sz w:val="22"/>
          <w:szCs w:val="22"/>
        </w:rPr>
        <w:t>en</w:t>
      </w:r>
    </w:p>
    <w:p w14:paraId="047C92BD" w14:textId="349C2AC5" w:rsidR="003F4227" w:rsidRPr="005625B3" w:rsidRDefault="003F4227" w:rsidP="001C0B27">
      <w:pPr>
        <w:pStyle w:val="Tabeltekst"/>
        <w:numPr>
          <w:ilvl w:val="0"/>
          <w:numId w:val="10"/>
        </w:numPr>
        <w:spacing w:line="240" w:lineRule="auto"/>
        <w:rPr>
          <w:rFonts w:asciiTheme="minorHAnsi" w:hAnsiTheme="minorHAnsi" w:cstheme="minorHAnsi"/>
          <w:sz w:val="22"/>
          <w:szCs w:val="22"/>
        </w:rPr>
      </w:pPr>
      <w:r w:rsidRPr="005625B3">
        <w:rPr>
          <w:rFonts w:asciiTheme="minorHAnsi" w:hAnsiTheme="minorHAnsi" w:cstheme="minorHAnsi"/>
          <w:sz w:val="22"/>
          <w:szCs w:val="22"/>
        </w:rPr>
        <w:t xml:space="preserve">De </w:t>
      </w:r>
      <w:r w:rsidR="002D038D">
        <w:rPr>
          <w:rFonts w:asciiTheme="minorHAnsi" w:hAnsiTheme="minorHAnsi" w:cstheme="minorHAnsi"/>
          <w:sz w:val="22"/>
          <w:szCs w:val="22"/>
        </w:rPr>
        <w:t xml:space="preserve">volgende gebeurtenissen </w:t>
      </w:r>
      <w:r w:rsidR="007B0F5D">
        <w:rPr>
          <w:rFonts w:asciiTheme="minorHAnsi" w:hAnsiTheme="minorHAnsi" w:cstheme="minorHAnsi"/>
          <w:sz w:val="22"/>
          <w:szCs w:val="22"/>
        </w:rPr>
        <w:t xml:space="preserve">leiden </w:t>
      </w:r>
      <w:r w:rsidRPr="005625B3">
        <w:rPr>
          <w:rFonts w:asciiTheme="minorHAnsi" w:hAnsiTheme="minorHAnsi" w:cstheme="minorHAnsi"/>
          <w:sz w:val="22"/>
          <w:szCs w:val="22"/>
        </w:rPr>
        <w:t>tot de verandering: belangrijke grondstoffen</w:t>
      </w:r>
      <w:r w:rsidR="002D038D">
        <w:rPr>
          <w:rFonts w:asciiTheme="minorHAnsi" w:hAnsiTheme="minorHAnsi" w:cstheme="minorHAnsi"/>
          <w:sz w:val="22"/>
          <w:szCs w:val="22"/>
        </w:rPr>
        <w:t xml:space="preserve"> worden steeds schaarser</w:t>
      </w:r>
      <w:r w:rsidRPr="005625B3">
        <w:rPr>
          <w:rFonts w:asciiTheme="minorHAnsi" w:hAnsiTheme="minorHAnsi" w:cstheme="minorHAnsi"/>
          <w:sz w:val="22"/>
          <w:szCs w:val="22"/>
        </w:rPr>
        <w:t xml:space="preserve">, </w:t>
      </w:r>
      <w:r w:rsidR="002D038D">
        <w:rPr>
          <w:rFonts w:asciiTheme="minorHAnsi" w:hAnsiTheme="minorHAnsi" w:cstheme="minorHAnsi"/>
          <w:sz w:val="22"/>
          <w:szCs w:val="22"/>
        </w:rPr>
        <w:t xml:space="preserve">er treden </w:t>
      </w:r>
      <w:r w:rsidRPr="005625B3">
        <w:rPr>
          <w:rFonts w:asciiTheme="minorHAnsi" w:hAnsiTheme="minorHAnsi" w:cstheme="minorHAnsi"/>
          <w:sz w:val="22"/>
          <w:szCs w:val="22"/>
        </w:rPr>
        <w:t>steeds grotere weersextremen</w:t>
      </w:r>
      <w:r w:rsidR="002D038D">
        <w:rPr>
          <w:rFonts w:asciiTheme="minorHAnsi" w:hAnsiTheme="minorHAnsi" w:cstheme="minorHAnsi"/>
          <w:sz w:val="22"/>
          <w:szCs w:val="22"/>
        </w:rPr>
        <w:t xml:space="preserve"> op</w:t>
      </w:r>
      <w:r w:rsidRPr="005625B3">
        <w:rPr>
          <w:rFonts w:asciiTheme="minorHAnsi" w:hAnsiTheme="minorHAnsi" w:cstheme="minorHAnsi"/>
          <w:sz w:val="22"/>
          <w:szCs w:val="22"/>
        </w:rPr>
        <w:t xml:space="preserve">, de zeespiegel </w:t>
      </w:r>
      <w:r w:rsidR="004B21DF">
        <w:rPr>
          <w:rFonts w:asciiTheme="minorHAnsi" w:hAnsiTheme="minorHAnsi" w:cstheme="minorHAnsi"/>
          <w:sz w:val="22"/>
          <w:szCs w:val="22"/>
        </w:rPr>
        <w:t xml:space="preserve">stijgt </w:t>
      </w:r>
      <w:r w:rsidRPr="005625B3">
        <w:rPr>
          <w:rFonts w:asciiTheme="minorHAnsi" w:hAnsiTheme="minorHAnsi" w:cstheme="minorHAnsi"/>
          <w:sz w:val="22"/>
          <w:szCs w:val="22"/>
        </w:rPr>
        <w:t>sneller dan verwacht</w:t>
      </w:r>
      <w:r w:rsidR="004B21DF">
        <w:rPr>
          <w:rFonts w:asciiTheme="minorHAnsi" w:hAnsiTheme="minorHAnsi" w:cstheme="minorHAnsi"/>
          <w:sz w:val="22"/>
          <w:szCs w:val="22"/>
        </w:rPr>
        <w:t xml:space="preserve">, </w:t>
      </w:r>
      <w:r w:rsidRPr="005625B3">
        <w:rPr>
          <w:rFonts w:asciiTheme="minorHAnsi" w:hAnsiTheme="minorHAnsi" w:cstheme="minorHAnsi"/>
          <w:sz w:val="22"/>
          <w:szCs w:val="22"/>
        </w:rPr>
        <w:t>de biodiversiteit</w:t>
      </w:r>
      <w:r w:rsidR="002D038D">
        <w:rPr>
          <w:rFonts w:asciiTheme="minorHAnsi" w:hAnsiTheme="minorHAnsi" w:cstheme="minorHAnsi"/>
          <w:sz w:val="22"/>
          <w:szCs w:val="22"/>
        </w:rPr>
        <w:t xml:space="preserve"> loopt </w:t>
      </w:r>
      <w:r w:rsidR="004B21DF">
        <w:rPr>
          <w:rFonts w:asciiTheme="minorHAnsi" w:hAnsiTheme="minorHAnsi" w:cstheme="minorHAnsi"/>
          <w:sz w:val="22"/>
          <w:szCs w:val="22"/>
        </w:rPr>
        <w:t xml:space="preserve">sterk </w:t>
      </w:r>
      <w:r w:rsidR="002D038D">
        <w:rPr>
          <w:rFonts w:asciiTheme="minorHAnsi" w:hAnsiTheme="minorHAnsi" w:cstheme="minorHAnsi"/>
          <w:sz w:val="22"/>
          <w:szCs w:val="22"/>
        </w:rPr>
        <w:t>terug</w:t>
      </w:r>
      <w:r w:rsidR="004B21DF">
        <w:rPr>
          <w:rFonts w:asciiTheme="minorHAnsi" w:hAnsiTheme="minorHAnsi" w:cstheme="minorHAnsi"/>
          <w:sz w:val="22"/>
          <w:szCs w:val="22"/>
        </w:rPr>
        <w:t xml:space="preserve"> en de sociale ongelijkheid wordt groter</w:t>
      </w:r>
      <w:r w:rsidRPr="005625B3">
        <w:rPr>
          <w:rFonts w:asciiTheme="minorHAnsi" w:hAnsiTheme="minorHAnsi" w:cstheme="minorHAnsi"/>
          <w:sz w:val="22"/>
          <w:szCs w:val="22"/>
        </w:rPr>
        <w:t>.</w:t>
      </w:r>
    </w:p>
    <w:p w14:paraId="7E66843C" w14:textId="48701043" w:rsidR="002D038D" w:rsidRDefault="002D038D" w:rsidP="001C0B27">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Initiatiefnemers</w:t>
      </w:r>
    </w:p>
    <w:p w14:paraId="12FEF243" w14:textId="6CDC4DC0" w:rsidR="009A6157" w:rsidRPr="009A6157" w:rsidRDefault="002D038D"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belangrijkste initiatiefnemers </w:t>
      </w:r>
      <w:r w:rsidR="009A6157">
        <w:rPr>
          <w:rFonts w:asciiTheme="minorHAnsi" w:hAnsiTheme="minorHAnsi" w:cstheme="minorHAnsi"/>
          <w:sz w:val="22"/>
          <w:szCs w:val="22"/>
        </w:rPr>
        <w:t>tot de verandering</w:t>
      </w:r>
      <w:r w:rsidR="007B0F5D">
        <w:rPr>
          <w:rFonts w:asciiTheme="minorHAnsi" w:hAnsiTheme="minorHAnsi" w:cstheme="minorHAnsi"/>
          <w:sz w:val="22"/>
          <w:szCs w:val="22"/>
        </w:rPr>
        <w:t xml:space="preserve"> </w:t>
      </w:r>
      <w:r w:rsidR="009A6157">
        <w:rPr>
          <w:rFonts w:asciiTheme="minorHAnsi" w:hAnsiTheme="minorHAnsi" w:cstheme="minorHAnsi"/>
          <w:sz w:val="22"/>
          <w:szCs w:val="22"/>
        </w:rPr>
        <w:t>die optre</w:t>
      </w:r>
      <w:r w:rsidR="007B0F5D">
        <w:rPr>
          <w:rFonts w:asciiTheme="minorHAnsi" w:hAnsiTheme="minorHAnsi" w:cstheme="minorHAnsi"/>
          <w:sz w:val="22"/>
          <w:szCs w:val="22"/>
        </w:rPr>
        <w:t>e</w:t>
      </w:r>
      <w:r w:rsidR="009A6157">
        <w:rPr>
          <w:rFonts w:asciiTheme="minorHAnsi" w:hAnsiTheme="minorHAnsi" w:cstheme="minorHAnsi"/>
          <w:sz w:val="22"/>
          <w:szCs w:val="22"/>
        </w:rPr>
        <w:t>d</w:t>
      </w:r>
      <w:r w:rsidR="007B0F5D">
        <w:rPr>
          <w:rFonts w:asciiTheme="minorHAnsi" w:hAnsiTheme="minorHAnsi" w:cstheme="minorHAnsi"/>
          <w:sz w:val="22"/>
          <w:szCs w:val="22"/>
        </w:rPr>
        <w:t>t zijn</w:t>
      </w:r>
      <w:r>
        <w:rPr>
          <w:rFonts w:asciiTheme="minorHAnsi" w:hAnsiTheme="minorHAnsi" w:cstheme="minorHAnsi"/>
          <w:sz w:val="22"/>
          <w:szCs w:val="22"/>
        </w:rPr>
        <w:t xml:space="preserve">: </w:t>
      </w:r>
      <w:r w:rsidR="009A6157" w:rsidRPr="009A6157">
        <w:rPr>
          <w:rFonts w:asciiTheme="minorHAnsi" w:hAnsiTheme="minorHAnsi" w:cstheme="minorHAnsi"/>
          <w:sz w:val="22"/>
          <w:szCs w:val="22"/>
        </w:rPr>
        <w:t>de milieuorganisaties</w:t>
      </w:r>
      <w:r w:rsidR="009A6157">
        <w:rPr>
          <w:rFonts w:asciiTheme="minorHAnsi" w:hAnsiTheme="minorHAnsi" w:cstheme="minorHAnsi"/>
          <w:sz w:val="22"/>
          <w:szCs w:val="22"/>
        </w:rPr>
        <w:t xml:space="preserve">, </w:t>
      </w:r>
      <w:r w:rsidR="009A6157" w:rsidRPr="009A6157">
        <w:rPr>
          <w:rFonts w:asciiTheme="minorHAnsi" w:hAnsiTheme="minorHAnsi" w:cstheme="minorHAnsi"/>
          <w:sz w:val="22"/>
          <w:szCs w:val="22"/>
        </w:rPr>
        <w:t>de institutionele beleggers</w:t>
      </w:r>
      <w:r w:rsidR="009A6157">
        <w:rPr>
          <w:rFonts w:asciiTheme="minorHAnsi" w:hAnsiTheme="minorHAnsi" w:cstheme="minorHAnsi"/>
          <w:sz w:val="22"/>
          <w:szCs w:val="22"/>
        </w:rPr>
        <w:t xml:space="preserve">, </w:t>
      </w:r>
      <w:r w:rsidR="009A6157" w:rsidRPr="009A6157">
        <w:rPr>
          <w:rFonts w:asciiTheme="minorHAnsi" w:hAnsiTheme="minorHAnsi" w:cstheme="minorHAnsi"/>
          <w:sz w:val="22"/>
          <w:szCs w:val="22"/>
        </w:rPr>
        <w:t>de Rijksoverhei</w:t>
      </w:r>
      <w:r w:rsidR="009A6157">
        <w:rPr>
          <w:rFonts w:asciiTheme="minorHAnsi" w:hAnsiTheme="minorHAnsi" w:cstheme="minorHAnsi"/>
          <w:sz w:val="22"/>
          <w:szCs w:val="22"/>
        </w:rPr>
        <w:t xml:space="preserve">d en </w:t>
      </w:r>
      <w:r w:rsidR="009A6157" w:rsidRPr="009A6157">
        <w:rPr>
          <w:rFonts w:asciiTheme="minorHAnsi" w:hAnsiTheme="minorHAnsi" w:cstheme="minorHAnsi"/>
          <w:sz w:val="22"/>
          <w:szCs w:val="22"/>
        </w:rPr>
        <w:t xml:space="preserve">de grote internationale bedrijven </w:t>
      </w:r>
      <w:r w:rsidR="004B21DF">
        <w:rPr>
          <w:rFonts w:asciiTheme="minorHAnsi" w:hAnsiTheme="minorHAnsi" w:cstheme="minorHAnsi"/>
          <w:sz w:val="22"/>
          <w:szCs w:val="22"/>
        </w:rPr>
        <w:t>zelf</w:t>
      </w:r>
      <w:r w:rsidR="008B7993">
        <w:rPr>
          <w:rFonts w:asciiTheme="minorHAnsi" w:hAnsiTheme="minorHAnsi" w:cstheme="minorHAnsi"/>
          <w:sz w:val="22"/>
          <w:szCs w:val="22"/>
        </w:rPr>
        <w:t>.</w:t>
      </w:r>
    </w:p>
    <w:p w14:paraId="2992066E" w14:textId="3A804FB0" w:rsidR="002D038D" w:rsidRDefault="002D038D" w:rsidP="001C0B27">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Samenwerking</w:t>
      </w:r>
      <w:r w:rsidR="00B23D4D">
        <w:rPr>
          <w:rFonts w:asciiTheme="minorHAnsi" w:hAnsiTheme="minorHAnsi" w:cstheme="minorHAnsi"/>
          <w:i/>
          <w:iCs/>
          <w:sz w:val="22"/>
          <w:szCs w:val="22"/>
        </w:rPr>
        <w:t>svormen</w:t>
      </w:r>
    </w:p>
    <w:p w14:paraId="2D7E8900" w14:textId="089DBB17" w:rsidR="002D038D" w:rsidRDefault="009A6157"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De verhoudingen tussen de milieubeweging en de grote</w:t>
      </w:r>
      <w:r w:rsidR="00B25E2F">
        <w:rPr>
          <w:rFonts w:asciiTheme="minorHAnsi" w:hAnsiTheme="minorHAnsi" w:cstheme="minorHAnsi"/>
          <w:sz w:val="22"/>
          <w:szCs w:val="22"/>
        </w:rPr>
        <w:t>,</w:t>
      </w:r>
      <w:r>
        <w:rPr>
          <w:rFonts w:asciiTheme="minorHAnsi" w:hAnsiTheme="minorHAnsi" w:cstheme="minorHAnsi"/>
          <w:sz w:val="22"/>
          <w:szCs w:val="22"/>
        </w:rPr>
        <w:t xml:space="preserve"> internationale bedrijven </w:t>
      </w:r>
      <w:r w:rsidR="00051950">
        <w:rPr>
          <w:rFonts w:asciiTheme="minorHAnsi" w:hAnsiTheme="minorHAnsi" w:cstheme="minorHAnsi"/>
          <w:sz w:val="22"/>
          <w:szCs w:val="22"/>
        </w:rPr>
        <w:t xml:space="preserve">zijn </w:t>
      </w:r>
      <w:r>
        <w:rPr>
          <w:rFonts w:asciiTheme="minorHAnsi" w:hAnsiTheme="minorHAnsi" w:cstheme="minorHAnsi"/>
          <w:sz w:val="22"/>
          <w:szCs w:val="22"/>
        </w:rPr>
        <w:t xml:space="preserve">aanvankelijk conflictueus, maar naarmate de bedrijven groener worden, worden de verhoudingen beter. </w:t>
      </w:r>
    </w:p>
    <w:p w14:paraId="7373C27D" w14:textId="51068702" w:rsidR="009A6157" w:rsidRPr="009A6157" w:rsidRDefault="009A6157"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Rijksoverheid faciliteert de grote internationale bedrijven, werkt via privaat-publieke samenwerking </w:t>
      </w:r>
      <w:r w:rsidR="00B25E2F">
        <w:rPr>
          <w:rFonts w:asciiTheme="minorHAnsi" w:hAnsiTheme="minorHAnsi" w:cstheme="minorHAnsi"/>
          <w:sz w:val="22"/>
          <w:szCs w:val="22"/>
        </w:rPr>
        <w:t xml:space="preserve">veel </w:t>
      </w:r>
      <w:r>
        <w:rPr>
          <w:rFonts w:asciiTheme="minorHAnsi" w:hAnsiTheme="minorHAnsi" w:cstheme="minorHAnsi"/>
          <w:sz w:val="22"/>
          <w:szCs w:val="22"/>
        </w:rPr>
        <w:t xml:space="preserve">met ze samen maar stelt </w:t>
      </w:r>
      <w:r w:rsidR="00B25E2F">
        <w:rPr>
          <w:rFonts w:asciiTheme="minorHAnsi" w:hAnsiTheme="minorHAnsi" w:cstheme="minorHAnsi"/>
          <w:sz w:val="22"/>
          <w:szCs w:val="22"/>
        </w:rPr>
        <w:t xml:space="preserve">ook </w:t>
      </w:r>
      <w:r>
        <w:rPr>
          <w:rFonts w:asciiTheme="minorHAnsi" w:hAnsiTheme="minorHAnsi" w:cstheme="minorHAnsi"/>
          <w:sz w:val="22"/>
          <w:szCs w:val="22"/>
        </w:rPr>
        <w:t xml:space="preserve">steeds strengere milieueisen. </w:t>
      </w:r>
    </w:p>
    <w:p w14:paraId="259DFAA7" w14:textId="204A7023" w:rsidR="002D038D" w:rsidRDefault="002D038D" w:rsidP="001C0B27">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Maatregelen</w:t>
      </w:r>
      <w:r w:rsidR="009A6157">
        <w:rPr>
          <w:rFonts w:asciiTheme="minorHAnsi" w:hAnsiTheme="minorHAnsi" w:cstheme="minorHAnsi"/>
          <w:i/>
          <w:iCs/>
          <w:sz w:val="22"/>
          <w:szCs w:val="22"/>
        </w:rPr>
        <w:t xml:space="preserve"> en </w:t>
      </w:r>
      <w:r w:rsidR="00273C26">
        <w:rPr>
          <w:rFonts w:asciiTheme="minorHAnsi" w:hAnsiTheme="minorHAnsi" w:cstheme="minorHAnsi"/>
          <w:i/>
          <w:iCs/>
          <w:sz w:val="22"/>
          <w:szCs w:val="22"/>
        </w:rPr>
        <w:t>acties</w:t>
      </w:r>
    </w:p>
    <w:p w14:paraId="78302F26" w14:textId="48FFA592" w:rsidR="00273C26" w:rsidRDefault="00273C26"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w:t>
      </w:r>
      <w:r w:rsidRPr="005625B3">
        <w:rPr>
          <w:rFonts w:asciiTheme="minorHAnsi" w:hAnsiTheme="minorHAnsi" w:cstheme="minorHAnsi"/>
          <w:sz w:val="22"/>
          <w:szCs w:val="22"/>
        </w:rPr>
        <w:t xml:space="preserve">milieuorganisaties </w:t>
      </w:r>
      <w:r>
        <w:rPr>
          <w:rFonts w:asciiTheme="minorHAnsi" w:hAnsiTheme="minorHAnsi" w:cstheme="minorHAnsi"/>
          <w:sz w:val="22"/>
          <w:szCs w:val="22"/>
        </w:rPr>
        <w:t xml:space="preserve">oefenen steeds meer druk uit op de </w:t>
      </w:r>
      <w:r w:rsidRPr="005625B3">
        <w:rPr>
          <w:rFonts w:asciiTheme="minorHAnsi" w:hAnsiTheme="minorHAnsi" w:cstheme="minorHAnsi"/>
          <w:sz w:val="22"/>
          <w:szCs w:val="22"/>
        </w:rPr>
        <w:t>grote internationale bedrijven</w:t>
      </w:r>
      <w:r>
        <w:rPr>
          <w:rFonts w:asciiTheme="minorHAnsi" w:hAnsiTheme="minorHAnsi" w:cstheme="minorHAnsi"/>
          <w:sz w:val="22"/>
          <w:szCs w:val="22"/>
        </w:rPr>
        <w:t xml:space="preserve"> via </w:t>
      </w:r>
      <w:r w:rsidR="004B21DF">
        <w:rPr>
          <w:rFonts w:asciiTheme="minorHAnsi" w:hAnsiTheme="minorHAnsi" w:cstheme="minorHAnsi"/>
          <w:sz w:val="22"/>
          <w:szCs w:val="22"/>
        </w:rPr>
        <w:t xml:space="preserve">demonstraties, </w:t>
      </w:r>
      <w:r w:rsidR="00B25E2F">
        <w:rPr>
          <w:rFonts w:asciiTheme="minorHAnsi" w:hAnsiTheme="minorHAnsi" w:cstheme="minorHAnsi"/>
          <w:sz w:val="22"/>
          <w:szCs w:val="22"/>
        </w:rPr>
        <w:t xml:space="preserve">blokkades </w:t>
      </w:r>
      <w:r>
        <w:rPr>
          <w:rFonts w:asciiTheme="minorHAnsi" w:hAnsiTheme="minorHAnsi" w:cstheme="minorHAnsi"/>
          <w:sz w:val="22"/>
          <w:szCs w:val="22"/>
        </w:rPr>
        <w:t>en rechtszaken</w:t>
      </w:r>
      <w:r w:rsidR="008B7993">
        <w:rPr>
          <w:rFonts w:asciiTheme="minorHAnsi" w:hAnsiTheme="minorHAnsi" w:cstheme="minorHAnsi"/>
          <w:sz w:val="22"/>
          <w:szCs w:val="22"/>
        </w:rPr>
        <w:t>.</w:t>
      </w:r>
    </w:p>
    <w:p w14:paraId="6B8DBE43" w14:textId="2C8F32DB" w:rsidR="00273C26" w:rsidRDefault="00273C26"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w:t>
      </w:r>
      <w:r w:rsidRPr="005625B3">
        <w:rPr>
          <w:rFonts w:asciiTheme="minorHAnsi" w:hAnsiTheme="minorHAnsi" w:cstheme="minorHAnsi"/>
          <w:sz w:val="22"/>
          <w:szCs w:val="22"/>
        </w:rPr>
        <w:t>institutionele beleggers</w:t>
      </w:r>
      <w:r w:rsidR="00B23D4D">
        <w:rPr>
          <w:rFonts w:asciiTheme="minorHAnsi" w:hAnsiTheme="minorHAnsi" w:cstheme="minorHAnsi"/>
          <w:sz w:val="22"/>
          <w:szCs w:val="22"/>
        </w:rPr>
        <w:t xml:space="preserve">, waaronder de pensioenfondsen, </w:t>
      </w:r>
      <w:r>
        <w:rPr>
          <w:rFonts w:asciiTheme="minorHAnsi" w:hAnsiTheme="minorHAnsi" w:cstheme="minorHAnsi"/>
          <w:sz w:val="22"/>
          <w:szCs w:val="22"/>
        </w:rPr>
        <w:t xml:space="preserve">eisen </w:t>
      </w:r>
      <w:r w:rsidR="004B21DF">
        <w:rPr>
          <w:rFonts w:asciiTheme="minorHAnsi" w:hAnsiTheme="minorHAnsi" w:cstheme="minorHAnsi"/>
          <w:sz w:val="22"/>
          <w:szCs w:val="22"/>
        </w:rPr>
        <w:t xml:space="preserve">steeds </w:t>
      </w:r>
      <w:r w:rsidRPr="005625B3">
        <w:rPr>
          <w:rFonts w:asciiTheme="minorHAnsi" w:hAnsiTheme="minorHAnsi" w:cstheme="minorHAnsi"/>
          <w:sz w:val="22"/>
          <w:szCs w:val="22"/>
        </w:rPr>
        <w:t>meer aandacht voor duurzaamheid</w:t>
      </w:r>
      <w:r w:rsidR="004B21DF">
        <w:rPr>
          <w:rFonts w:asciiTheme="minorHAnsi" w:hAnsiTheme="minorHAnsi" w:cstheme="minorHAnsi"/>
          <w:sz w:val="22"/>
          <w:szCs w:val="22"/>
        </w:rPr>
        <w:t xml:space="preserve"> op</w:t>
      </w:r>
      <w:r w:rsidR="008B7993">
        <w:rPr>
          <w:rFonts w:asciiTheme="minorHAnsi" w:hAnsiTheme="minorHAnsi" w:cstheme="minorHAnsi"/>
          <w:sz w:val="22"/>
          <w:szCs w:val="22"/>
        </w:rPr>
        <w:t>.</w:t>
      </w:r>
    </w:p>
    <w:p w14:paraId="37C8FB1D" w14:textId="0C9ED8EC" w:rsidR="00273C26" w:rsidRDefault="004B21DF"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 xml:space="preserve">Sommige </w:t>
      </w:r>
      <w:r w:rsidR="00273C26" w:rsidRPr="005625B3">
        <w:rPr>
          <w:rFonts w:asciiTheme="minorHAnsi" w:hAnsiTheme="minorHAnsi" w:cstheme="minorHAnsi"/>
          <w:sz w:val="22"/>
          <w:szCs w:val="22"/>
        </w:rPr>
        <w:t xml:space="preserve">grote internationale bedrijven </w:t>
      </w:r>
      <w:r>
        <w:rPr>
          <w:rFonts w:asciiTheme="minorHAnsi" w:hAnsiTheme="minorHAnsi" w:cstheme="minorHAnsi"/>
          <w:sz w:val="22"/>
          <w:szCs w:val="22"/>
        </w:rPr>
        <w:t xml:space="preserve">nemen </w:t>
      </w:r>
      <w:r w:rsidR="00273C26" w:rsidRPr="005625B3">
        <w:rPr>
          <w:rFonts w:asciiTheme="minorHAnsi" w:hAnsiTheme="minorHAnsi" w:cstheme="minorHAnsi"/>
          <w:sz w:val="22"/>
          <w:szCs w:val="22"/>
        </w:rPr>
        <w:t xml:space="preserve">zelf meer </w:t>
      </w:r>
      <w:r>
        <w:rPr>
          <w:rFonts w:asciiTheme="minorHAnsi" w:hAnsiTheme="minorHAnsi" w:cstheme="minorHAnsi"/>
          <w:sz w:val="22"/>
          <w:szCs w:val="22"/>
        </w:rPr>
        <w:t xml:space="preserve">en meer </w:t>
      </w:r>
      <w:r w:rsidR="00273C26" w:rsidRPr="005625B3">
        <w:rPr>
          <w:rFonts w:asciiTheme="minorHAnsi" w:hAnsiTheme="minorHAnsi" w:cstheme="minorHAnsi"/>
          <w:sz w:val="22"/>
          <w:szCs w:val="22"/>
        </w:rPr>
        <w:t xml:space="preserve">initiatieven </w:t>
      </w:r>
      <w:r>
        <w:rPr>
          <w:rFonts w:asciiTheme="minorHAnsi" w:hAnsiTheme="minorHAnsi" w:cstheme="minorHAnsi"/>
          <w:sz w:val="22"/>
          <w:szCs w:val="22"/>
        </w:rPr>
        <w:t>om te verduurzamen</w:t>
      </w:r>
      <w:r w:rsidR="00B23D4D">
        <w:rPr>
          <w:rFonts w:asciiTheme="minorHAnsi" w:hAnsiTheme="minorHAnsi" w:cstheme="minorHAnsi"/>
          <w:sz w:val="22"/>
          <w:szCs w:val="22"/>
        </w:rPr>
        <w:t>; zij verruilen het aandeelhouderskapitalisme door het stakeholderkapitalisme</w:t>
      </w:r>
      <w:r w:rsidR="008B7993">
        <w:rPr>
          <w:rFonts w:asciiTheme="minorHAnsi" w:hAnsiTheme="minorHAnsi" w:cstheme="minorHAnsi"/>
          <w:sz w:val="22"/>
          <w:szCs w:val="22"/>
        </w:rPr>
        <w:t>.</w:t>
      </w:r>
      <w:r w:rsidR="00273C26" w:rsidRPr="005625B3">
        <w:rPr>
          <w:rFonts w:asciiTheme="minorHAnsi" w:hAnsiTheme="minorHAnsi" w:cstheme="minorHAnsi"/>
          <w:sz w:val="22"/>
          <w:szCs w:val="22"/>
        </w:rPr>
        <w:t xml:space="preserve"> </w:t>
      </w:r>
    </w:p>
    <w:p w14:paraId="30BAB589" w14:textId="6EE6E5A2" w:rsidR="009A6157" w:rsidRPr="009A6157" w:rsidRDefault="004B21DF"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Rijksoverheid </w:t>
      </w:r>
      <w:r w:rsidR="00CB7DC7">
        <w:rPr>
          <w:rFonts w:asciiTheme="minorHAnsi" w:hAnsiTheme="minorHAnsi" w:cstheme="minorHAnsi"/>
          <w:sz w:val="22"/>
          <w:szCs w:val="22"/>
        </w:rPr>
        <w:t xml:space="preserve">bouwt subsidies en fiscale tegemoetkomingen voor vervuilende activiteiten, </w:t>
      </w:r>
      <w:r w:rsidR="00B25E2F">
        <w:rPr>
          <w:rFonts w:asciiTheme="minorHAnsi" w:hAnsiTheme="minorHAnsi" w:cstheme="minorHAnsi"/>
          <w:sz w:val="22"/>
          <w:szCs w:val="22"/>
        </w:rPr>
        <w:t xml:space="preserve">waaronder </w:t>
      </w:r>
      <w:r w:rsidR="00CB7DC7">
        <w:rPr>
          <w:rFonts w:asciiTheme="minorHAnsi" w:hAnsiTheme="minorHAnsi" w:cstheme="minorHAnsi"/>
          <w:sz w:val="22"/>
          <w:szCs w:val="22"/>
        </w:rPr>
        <w:t xml:space="preserve">het gebruik van fossiele brandstoffen, af en </w:t>
      </w:r>
      <w:r>
        <w:rPr>
          <w:rFonts w:asciiTheme="minorHAnsi" w:hAnsiTheme="minorHAnsi" w:cstheme="minorHAnsi"/>
          <w:sz w:val="22"/>
          <w:szCs w:val="22"/>
        </w:rPr>
        <w:t xml:space="preserve">voert </w:t>
      </w:r>
      <w:r w:rsidR="00CB7DC7">
        <w:rPr>
          <w:rFonts w:asciiTheme="minorHAnsi" w:hAnsiTheme="minorHAnsi" w:cstheme="minorHAnsi"/>
          <w:sz w:val="22"/>
          <w:szCs w:val="22"/>
        </w:rPr>
        <w:t xml:space="preserve">het principe van </w:t>
      </w:r>
      <w:r>
        <w:rPr>
          <w:rFonts w:asciiTheme="minorHAnsi" w:hAnsiTheme="minorHAnsi" w:cstheme="minorHAnsi"/>
          <w:sz w:val="22"/>
          <w:szCs w:val="22"/>
        </w:rPr>
        <w:t xml:space="preserve">true pricing </w:t>
      </w:r>
      <w:r w:rsidR="00CB7DC7">
        <w:rPr>
          <w:rFonts w:asciiTheme="minorHAnsi" w:hAnsiTheme="minorHAnsi" w:cstheme="minorHAnsi"/>
          <w:sz w:val="22"/>
          <w:szCs w:val="22"/>
        </w:rPr>
        <w:t>in</w:t>
      </w:r>
      <w:r w:rsidR="008B7993">
        <w:rPr>
          <w:rFonts w:asciiTheme="minorHAnsi" w:hAnsiTheme="minorHAnsi" w:cstheme="minorHAnsi"/>
          <w:sz w:val="22"/>
          <w:szCs w:val="22"/>
        </w:rPr>
        <w:t>.</w:t>
      </w:r>
    </w:p>
    <w:p w14:paraId="3707BBD1" w14:textId="62ADE923" w:rsidR="00FD6C4B" w:rsidRDefault="00FD6C4B"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inkomsten die true pricing oplevert investeert de overheid in een investeringsfonds voor duurzame innovaties. </w:t>
      </w:r>
    </w:p>
    <w:p w14:paraId="0D32F9C5" w14:textId="341C26C2" w:rsidR="00AC7727" w:rsidRDefault="00AC7727"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De overheid investeert in zijn capaciteit in termen van menskracht, expertise op het gebied van duurzaamheid, financiën en publiek-private samenwerking en financiële middelen</w:t>
      </w:r>
      <w:r w:rsidR="008B7993">
        <w:rPr>
          <w:rFonts w:asciiTheme="minorHAnsi" w:hAnsiTheme="minorHAnsi" w:cstheme="minorHAnsi"/>
          <w:sz w:val="22"/>
          <w:szCs w:val="22"/>
        </w:rPr>
        <w:t>.</w:t>
      </w:r>
    </w:p>
    <w:p w14:paraId="6264D292" w14:textId="5DACCBAE" w:rsidR="009074C4" w:rsidRPr="004B21DF" w:rsidRDefault="00D4314F"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 xml:space="preserve">Grote, internationale bedrijven </w:t>
      </w:r>
      <w:r w:rsidR="009074C4">
        <w:rPr>
          <w:rFonts w:asciiTheme="minorHAnsi" w:hAnsiTheme="minorHAnsi" w:cstheme="minorHAnsi"/>
          <w:sz w:val="22"/>
          <w:szCs w:val="22"/>
        </w:rPr>
        <w:t xml:space="preserve">ondernemen </w:t>
      </w:r>
      <w:r>
        <w:rPr>
          <w:rFonts w:asciiTheme="minorHAnsi" w:hAnsiTheme="minorHAnsi" w:cstheme="minorHAnsi"/>
          <w:sz w:val="22"/>
          <w:szCs w:val="22"/>
        </w:rPr>
        <w:t xml:space="preserve">allerlei </w:t>
      </w:r>
      <w:r w:rsidR="009074C4">
        <w:rPr>
          <w:rFonts w:asciiTheme="minorHAnsi" w:hAnsiTheme="minorHAnsi" w:cstheme="minorHAnsi"/>
          <w:sz w:val="22"/>
          <w:szCs w:val="22"/>
        </w:rPr>
        <w:t xml:space="preserve">groene initiatieven en </w:t>
      </w:r>
      <w:r>
        <w:rPr>
          <w:rFonts w:asciiTheme="minorHAnsi" w:hAnsiTheme="minorHAnsi" w:cstheme="minorHAnsi"/>
          <w:sz w:val="22"/>
          <w:szCs w:val="22"/>
        </w:rPr>
        <w:t xml:space="preserve">burgers </w:t>
      </w:r>
      <w:r w:rsidR="009074C4">
        <w:rPr>
          <w:rFonts w:asciiTheme="minorHAnsi" w:hAnsiTheme="minorHAnsi" w:cstheme="minorHAnsi"/>
          <w:sz w:val="22"/>
          <w:szCs w:val="22"/>
        </w:rPr>
        <w:t xml:space="preserve">proberen de economie via hun consumentengedrag te verduurzamen. </w:t>
      </w:r>
    </w:p>
    <w:p w14:paraId="4445BEDC" w14:textId="0FE020FB" w:rsidR="002D038D" w:rsidRDefault="002D038D" w:rsidP="001C0B27">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Voorwaarde</w:t>
      </w:r>
      <w:r w:rsidR="008E4D6E">
        <w:rPr>
          <w:rFonts w:asciiTheme="minorHAnsi" w:hAnsiTheme="minorHAnsi" w:cstheme="minorHAnsi"/>
          <w:i/>
          <w:iCs/>
          <w:sz w:val="22"/>
          <w:szCs w:val="22"/>
        </w:rPr>
        <w:t>n</w:t>
      </w:r>
    </w:p>
    <w:p w14:paraId="7F41EF90" w14:textId="77777777" w:rsidR="008E4D6E" w:rsidRDefault="007D3DAA"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De EU werkt op het niveau van de Europese interne markt aan de invoering van een duurzaam gelijk speelveld (afhankelijk van het contextscenario).</w:t>
      </w:r>
    </w:p>
    <w:p w14:paraId="42B7DEBB" w14:textId="6DEF4969" w:rsidR="002D038D" w:rsidRPr="002D038D" w:rsidRDefault="008E4D6E"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EU bouwt niet-duurzame en marktverstorende subsidies, zoals de inkomenssteun bij de landbouwsubsidies, af. </w:t>
      </w:r>
      <w:r w:rsidR="007D3DAA">
        <w:rPr>
          <w:rFonts w:asciiTheme="minorHAnsi" w:hAnsiTheme="minorHAnsi" w:cstheme="minorHAnsi"/>
          <w:sz w:val="22"/>
          <w:szCs w:val="22"/>
        </w:rPr>
        <w:t xml:space="preserve"> </w:t>
      </w:r>
    </w:p>
    <w:p w14:paraId="4D10A246" w14:textId="286A5939" w:rsidR="005625B3" w:rsidRPr="003516E3" w:rsidRDefault="00D2134C" w:rsidP="001C0B27">
      <w:pPr>
        <w:pStyle w:val="Kop2Ongenummerd"/>
        <w:rPr>
          <w:rFonts w:asciiTheme="minorHAnsi" w:hAnsiTheme="minorHAnsi" w:cstheme="minorHAnsi"/>
          <w:b/>
          <w:bCs/>
          <w:color w:val="0070C0"/>
          <w:sz w:val="24"/>
          <w:szCs w:val="24"/>
        </w:rPr>
      </w:pPr>
      <w:r>
        <w:rPr>
          <w:rFonts w:asciiTheme="minorHAnsi" w:hAnsiTheme="minorHAnsi" w:cstheme="minorHAnsi"/>
          <w:b/>
          <w:bCs/>
          <w:color w:val="0070C0"/>
          <w:sz w:val="24"/>
          <w:szCs w:val="24"/>
        </w:rPr>
        <w:t>S</w:t>
      </w:r>
      <w:r w:rsidR="00287217" w:rsidRPr="003516E3">
        <w:rPr>
          <w:rFonts w:asciiTheme="minorHAnsi" w:hAnsiTheme="minorHAnsi" w:cstheme="minorHAnsi"/>
          <w:b/>
          <w:bCs/>
          <w:color w:val="0070C0"/>
          <w:sz w:val="24"/>
          <w:szCs w:val="24"/>
        </w:rPr>
        <w:t>tad en regio</w:t>
      </w:r>
    </w:p>
    <w:p w14:paraId="0CC44438" w14:textId="47DFE24D" w:rsidR="00EF2A03" w:rsidRDefault="00701541"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Het o</w:t>
      </w:r>
      <w:r w:rsidR="00EF2A03">
        <w:rPr>
          <w:rFonts w:asciiTheme="minorHAnsi" w:hAnsiTheme="minorHAnsi" w:cstheme="minorHAnsi"/>
          <w:sz w:val="22"/>
          <w:szCs w:val="22"/>
        </w:rPr>
        <w:t xml:space="preserve">mgevingsbeleid wordt </w:t>
      </w:r>
      <w:r>
        <w:rPr>
          <w:rFonts w:asciiTheme="minorHAnsi" w:hAnsiTheme="minorHAnsi" w:cstheme="minorHAnsi"/>
          <w:sz w:val="22"/>
          <w:szCs w:val="22"/>
        </w:rPr>
        <w:t xml:space="preserve">op initiatief van en </w:t>
      </w:r>
      <w:r w:rsidR="00EF2A03">
        <w:rPr>
          <w:rFonts w:asciiTheme="minorHAnsi" w:hAnsiTheme="minorHAnsi" w:cstheme="minorHAnsi"/>
          <w:sz w:val="22"/>
          <w:szCs w:val="22"/>
        </w:rPr>
        <w:t>samen met marktpartijen gemaakt</w:t>
      </w:r>
      <w:r>
        <w:rPr>
          <w:rFonts w:asciiTheme="minorHAnsi" w:hAnsiTheme="minorHAnsi" w:cstheme="minorHAnsi"/>
          <w:sz w:val="22"/>
          <w:szCs w:val="22"/>
        </w:rPr>
        <w:t xml:space="preserve">; </w:t>
      </w:r>
      <w:r w:rsidR="00EF2A03">
        <w:rPr>
          <w:rFonts w:asciiTheme="minorHAnsi" w:hAnsiTheme="minorHAnsi" w:cstheme="minorHAnsi"/>
          <w:sz w:val="22"/>
          <w:szCs w:val="22"/>
        </w:rPr>
        <w:t xml:space="preserve">zij krijgen een formele rol in </w:t>
      </w:r>
      <w:r>
        <w:rPr>
          <w:rFonts w:asciiTheme="minorHAnsi" w:hAnsiTheme="minorHAnsi" w:cstheme="minorHAnsi"/>
          <w:sz w:val="22"/>
          <w:szCs w:val="22"/>
        </w:rPr>
        <w:t xml:space="preserve">de </w:t>
      </w:r>
      <w:r w:rsidR="00252B82">
        <w:rPr>
          <w:rFonts w:asciiTheme="minorHAnsi" w:hAnsiTheme="minorHAnsi" w:cstheme="minorHAnsi"/>
          <w:sz w:val="22"/>
          <w:szCs w:val="22"/>
        </w:rPr>
        <w:t>ontwikkel</w:t>
      </w:r>
      <w:r>
        <w:rPr>
          <w:rFonts w:asciiTheme="minorHAnsi" w:hAnsiTheme="minorHAnsi" w:cstheme="minorHAnsi"/>
          <w:sz w:val="22"/>
          <w:szCs w:val="22"/>
        </w:rPr>
        <w:t xml:space="preserve">ing </w:t>
      </w:r>
      <w:r w:rsidR="00252B82">
        <w:rPr>
          <w:rFonts w:asciiTheme="minorHAnsi" w:hAnsiTheme="minorHAnsi" w:cstheme="minorHAnsi"/>
          <w:sz w:val="22"/>
          <w:szCs w:val="22"/>
        </w:rPr>
        <w:t>en uitvoer</w:t>
      </w:r>
      <w:r>
        <w:rPr>
          <w:rFonts w:asciiTheme="minorHAnsi" w:hAnsiTheme="minorHAnsi" w:cstheme="minorHAnsi"/>
          <w:sz w:val="22"/>
          <w:szCs w:val="22"/>
        </w:rPr>
        <w:t xml:space="preserve">ing </w:t>
      </w:r>
      <w:r w:rsidR="00252B82">
        <w:rPr>
          <w:rFonts w:asciiTheme="minorHAnsi" w:hAnsiTheme="minorHAnsi" w:cstheme="minorHAnsi"/>
          <w:sz w:val="22"/>
          <w:szCs w:val="22"/>
        </w:rPr>
        <w:t xml:space="preserve">van </w:t>
      </w:r>
      <w:r>
        <w:rPr>
          <w:rFonts w:asciiTheme="minorHAnsi" w:hAnsiTheme="minorHAnsi" w:cstheme="minorHAnsi"/>
          <w:sz w:val="22"/>
          <w:szCs w:val="22"/>
        </w:rPr>
        <w:t>het beleid</w:t>
      </w:r>
      <w:r w:rsidR="008B7993">
        <w:rPr>
          <w:rFonts w:asciiTheme="minorHAnsi" w:hAnsiTheme="minorHAnsi" w:cstheme="minorHAnsi"/>
          <w:sz w:val="22"/>
          <w:szCs w:val="22"/>
        </w:rPr>
        <w:t>.</w:t>
      </w:r>
    </w:p>
    <w:p w14:paraId="5A86707D" w14:textId="55B5125B" w:rsidR="00EF2A03" w:rsidRDefault="00EF2A03"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 xml:space="preserve">In de economische kerngebieden </w:t>
      </w:r>
      <w:r w:rsidR="00D31947">
        <w:rPr>
          <w:rFonts w:asciiTheme="minorHAnsi" w:hAnsiTheme="minorHAnsi" w:cstheme="minorHAnsi"/>
          <w:sz w:val="22"/>
          <w:szCs w:val="22"/>
        </w:rPr>
        <w:t xml:space="preserve">en voor de doelgroepen die het zich kunnen veroorloven </w:t>
      </w:r>
      <w:r>
        <w:rPr>
          <w:rFonts w:asciiTheme="minorHAnsi" w:hAnsiTheme="minorHAnsi" w:cstheme="minorHAnsi"/>
          <w:sz w:val="22"/>
          <w:szCs w:val="22"/>
        </w:rPr>
        <w:t>komt er een groot</w:t>
      </w:r>
      <w:r w:rsidR="00D31947">
        <w:rPr>
          <w:rFonts w:asciiTheme="minorHAnsi" w:hAnsiTheme="minorHAnsi" w:cstheme="minorHAnsi"/>
          <w:sz w:val="22"/>
          <w:szCs w:val="22"/>
        </w:rPr>
        <w:t>schalig sloop- en herbouwoperatie op gang</w:t>
      </w:r>
      <w:r w:rsidR="008B7993">
        <w:rPr>
          <w:rFonts w:asciiTheme="minorHAnsi" w:hAnsiTheme="minorHAnsi" w:cstheme="minorHAnsi"/>
          <w:sz w:val="22"/>
          <w:szCs w:val="22"/>
        </w:rPr>
        <w:t>.</w:t>
      </w:r>
      <w:r w:rsidR="00D31947">
        <w:rPr>
          <w:rFonts w:asciiTheme="minorHAnsi" w:hAnsiTheme="minorHAnsi" w:cstheme="minorHAnsi"/>
          <w:sz w:val="22"/>
          <w:szCs w:val="22"/>
        </w:rPr>
        <w:t xml:space="preserve"> </w:t>
      </w:r>
      <w:r>
        <w:rPr>
          <w:rFonts w:asciiTheme="minorHAnsi" w:hAnsiTheme="minorHAnsi" w:cstheme="minorHAnsi"/>
          <w:sz w:val="22"/>
          <w:szCs w:val="22"/>
        </w:rPr>
        <w:t xml:space="preserve"> </w:t>
      </w:r>
    </w:p>
    <w:p w14:paraId="6562DE8F" w14:textId="1E8E1AAE" w:rsidR="002D038D" w:rsidRDefault="00AC7727"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lastRenderedPageBreak/>
        <w:t>Grote bedrijven zorgen voor het ontwerp, de bouw, de financiering en het beheer van wegen, waterwegen, energienetwerken e.d.; de kosten worden via het gebruik terugverdiend</w:t>
      </w:r>
      <w:r w:rsidR="008B7993">
        <w:rPr>
          <w:rFonts w:asciiTheme="minorHAnsi" w:hAnsiTheme="minorHAnsi" w:cstheme="minorHAnsi"/>
          <w:sz w:val="22"/>
          <w:szCs w:val="22"/>
        </w:rPr>
        <w:t>.</w:t>
      </w:r>
    </w:p>
    <w:p w14:paraId="62D53C28" w14:textId="4CA25516" w:rsidR="00D31947" w:rsidRPr="002D038D" w:rsidRDefault="00D31947"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Overheden en bedrijven starten een Deltaplan Digitale Infrastructuur om het wegsysteem klaar te maken voor digitale routering en energieopwekking</w:t>
      </w:r>
      <w:r w:rsidR="008B7993">
        <w:rPr>
          <w:rFonts w:asciiTheme="minorHAnsi" w:hAnsiTheme="minorHAnsi" w:cstheme="minorHAnsi"/>
          <w:sz w:val="22"/>
          <w:szCs w:val="22"/>
        </w:rPr>
        <w:t>.</w:t>
      </w:r>
    </w:p>
    <w:p w14:paraId="32AC2048" w14:textId="1B6897DA" w:rsidR="005625B3" w:rsidRPr="003516E3" w:rsidRDefault="00D2134C" w:rsidP="001C0B27">
      <w:pPr>
        <w:pStyle w:val="Kop2Ongenummerd"/>
        <w:rPr>
          <w:rFonts w:asciiTheme="minorHAnsi" w:hAnsiTheme="minorHAnsi" w:cstheme="minorHAnsi"/>
          <w:b/>
          <w:bCs/>
          <w:color w:val="0070C0"/>
          <w:sz w:val="24"/>
          <w:szCs w:val="24"/>
        </w:rPr>
      </w:pPr>
      <w:r>
        <w:rPr>
          <w:rFonts w:asciiTheme="minorHAnsi" w:hAnsiTheme="minorHAnsi" w:cstheme="minorHAnsi"/>
          <w:b/>
          <w:bCs/>
          <w:color w:val="0070C0"/>
          <w:sz w:val="24"/>
          <w:szCs w:val="24"/>
        </w:rPr>
        <w:t>D</w:t>
      </w:r>
      <w:r w:rsidR="00287217" w:rsidRPr="003516E3">
        <w:rPr>
          <w:rFonts w:asciiTheme="minorHAnsi" w:hAnsiTheme="minorHAnsi" w:cstheme="minorHAnsi"/>
          <w:b/>
          <w:bCs/>
          <w:color w:val="0070C0"/>
          <w:sz w:val="24"/>
          <w:szCs w:val="24"/>
        </w:rPr>
        <w:t>uurzame economie</w:t>
      </w:r>
    </w:p>
    <w:p w14:paraId="1D00FA4E" w14:textId="0AA6F899" w:rsidR="002D038D" w:rsidRPr="001D6F3D" w:rsidRDefault="00B541C5" w:rsidP="001C0B27">
      <w:pPr>
        <w:pStyle w:val="Tabeltekst"/>
        <w:numPr>
          <w:ilvl w:val="0"/>
          <w:numId w:val="10"/>
        </w:numPr>
        <w:spacing w:line="240" w:lineRule="auto"/>
        <w:rPr>
          <w:rFonts w:asciiTheme="minorHAnsi" w:hAnsiTheme="minorHAnsi" w:cstheme="minorHAnsi"/>
          <w:sz w:val="22"/>
          <w:szCs w:val="22"/>
        </w:rPr>
      </w:pPr>
      <w:r w:rsidRPr="001D6F3D">
        <w:rPr>
          <w:rFonts w:asciiTheme="minorHAnsi" w:hAnsiTheme="minorHAnsi" w:cstheme="minorHAnsi"/>
          <w:sz w:val="22"/>
          <w:szCs w:val="22"/>
        </w:rPr>
        <w:t>Recycling van materialen wordt steeds rendabeler en investeringen in het ontwikkelen van biobased alternatieven en verduurzaming van productieprocessen neemt steeds meer toe</w:t>
      </w:r>
      <w:r w:rsidR="008B7993">
        <w:rPr>
          <w:rFonts w:asciiTheme="minorHAnsi" w:hAnsiTheme="minorHAnsi" w:cstheme="minorHAnsi"/>
          <w:sz w:val="22"/>
          <w:szCs w:val="22"/>
        </w:rPr>
        <w:t>.</w:t>
      </w:r>
    </w:p>
    <w:p w14:paraId="330DD2B2" w14:textId="429BC39F" w:rsidR="001D6F3D" w:rsidRPr="001D6F3D" w:rsidRDefault="00581929" w:rsidP="001C0B27">
      <w:pPr>
        <w:pStyle w:val="Tabeltekst"/>
        <w:numPr>
          <w:ilvl w:val="0"/>
          <w:numId w:val="10"/>
        </w:numPr>
        <w:spacing w:line="240" w:lineRule="auto"/>
        <w:rPr>
          <w:rFonts w:asciiTheme="minorHAnsi" w:hAnsiTheme="minorHAnsi" w:cstheme="minorHAnsi"/>
          <w:sz w:val="22"/>
          <w:szCs w:val="22"/>
        </w:rPr>
      </w:pPr>
      <w:r w:rsidRPr="001D6F3D">
        <w:rPr>
          <w:rFonts w:asciiTheme="minorHAnsi" w:hAnsiTheme="minorHAnsi" w:cstheme="minorHAnsi"/>
          <w:sz w:val="22"/>
          <w:szCs w:val="22"/>
        </w:rPr>
        <w:t>Activiteiten rond fossiele brandstoffen en grondstoffen worden vervangen door activiteiten rond de verwerking van biogrondstoffen en chemische recycling</w:t>
      </w:r>
      <w:r w:rsidR="008B7993">
        <w:rPr>
          <w:rFonts w:asciiTheme="minorHAnsi" w:hAnsiTheme="minorHAnsi" w:cstheme="minorHAnsi"/>
          <w:sz w:val="22"/>
          <w:szCs w:val="22"/>
        </w:rPr>
        <w:t>.</w:t>
      </w:r>
    </w:p>
    <w:p w14:paraId="5C0A836D" w14:textId="6CAC93E2" w:rsidR="001D6F3D" w:rsidRPr="001D6F3D" w:rsidRDefault="001D6F3D" w:rsidP="001C0B27">
      <w:pPr>
        <w:pStyle w:val="Tabeltekst"/>
        <w:numPr>
          <w:ilvl w:val="0"/>
          <w:numId w:val="10"/>
        </w:numPr>
        <w:spacing w:line="240" w:lineRule="auto"/>
        <w:rPr>
          <w:rFonts w:asciiTheme="minorHAnsi" w:hAnsiTheme="minorHAnsi" w:cstheme="minorHAnsi"/>
          <w:sz w:val="22"/>
          <w:szCs w:val="22"/>
        </w:rPr>
      </w:pPr>
      <w:r w:rsidRPr="001D6F3D">
        <w:rPr>
          <w:rFonts w:asciiTheme="minorHAnsi" w:hAnsiTheme="minorHAnsi" w:cstheme="minorHAnsi"/>
          <w:sz w:val="22"/>
          <w:szCs w:val="22"/>
        </w:rPr>
        <w:t>Er vind een verschuiving plaats naar watergebonden transport; locaties die goed ontsloten zijn via het water worden aantrekkelijker en er worden nieuwe binnenhavens aangelegd</w:t>
      </w:r>
      <w:r w:rsidR="008B7993">
        <w:rPr>
          <w:rFonts w:asciiTheme="minorHAnsi" w:hAnsiTheme="minorHAnsi" w:cstheme="minorHAnsi"/>
          <w:sz w:val="22"/>
          <w:szCs w:val="22"/>
        </w:rPr>
        <w:t>.</w:t>
      </w:r>
    </w:p>
    <w:p w14:paraId="0186953C" w14:textId="33B23F3C" w:rsidR="00B541C5" w:rsidRPr="001D6F3D" w:rsidRDefault="001D6F3D" w:rsidP="001C0B27">
      <w:pPr>
        <w:pStyle w:val="Tabeltekst"/>
        <w:numPr>
          <w:ilvl w:val="0"/>
          <w:numId w:val="10"/>
        </w:numPr>
        <w:spacing w:line="240" w:lineRule="auto"/>
        <w:rPr>
          <w:rFonts w:asciiTheme="minorHAnsi" w:hAnsiTheme="minorHAnsi" w:cstheme="minorHAnsi"/>
          <w:sz w:val="22"/>
          <w:szCs w:val="22"/>
        </w:rPr>
      </w:pPr>
      <w:r w:rsidRPr="001D6F3D">
        <w:rPr>
          <w:rFonts w:asciiTheme="minorHAnsi" w:hAnsiTheme="minorHAnsi" w:cstheme="minorHAnsi"/>
          <w:sz w:val="22"/>
          <w:szCs w:val="22"/>
        </w:rPr>
        <w:t>Op bedrijventerreinen komen er allerlei activiteiten bij, zoals recycling, modulaire bouw, opslag en grootschalige reparatie- en revisieactiviteiten</w:t>
      </w:r>
      <w:r w:rsidR="008B7993">
        <w:rPr>
          <w:rFonts w:asciiTheme="minorHAnsi" w:hAnsiTheme="minorHAnsi" w:cstheme="minorHAnsi"/>
          <w:sz w:val="22"/>
          <w:szCs w:val="22"/>
        </w:rPr>
        <w:t>.</w:t>
      </w:r>
    </w:p>
    <w:p w14:paraId="67DE9E34" w14:textId="68FA0C32" w:rsidR="005625B3" w:rsidRPr="003516E3" w:rsidRDefault="00D2134C" w:rsidP="001C0B27">
      <w:pPr>
        <w:pStyle w:val="Kop2Ongenummerd"/>
        <w:rPr>
          <w:rFonts w:asciiTheme="minorHAnsi" w:hAnsiTheme="minorHAnsi" w:cstheme="minorHAnsi"/>
          <w:b/>
          <w:bCs/>
          <w:color w:val="0070C0"/>
          <w:sz w:val="24"/>
          <w:szCs w:val="24"/>
        </w:rPr>
      </w:pPr>
      <w:r>
        <w:rPr>
          <w:rFonts w:asciiTheme="minorHAnsi" w:hAnsiTheme="minorHAnsi" w:cstheme="minorHAnsi"/>
          <w:b/>
          <w:bCs/>
          <w:color w:val="0070C0"/>
          <w:sz w:val="24"/>
          <w:szCs w:val="24"/>
        </w:rPr>
        <w:t>K</w:t>
      </w:r>
      <w:r w:rsidR="00287217" w:rsidRPr="003516E3">
        <w:rPr>
          <w:rFonts w:asciiTheme="minorHAnsi" w:hAnsiTheme="minorHAnsi" w:cstheme="minorHAnsi"/>
          <w:b/>
          <w:bCs/>
          <w:color w:val="0070C0"/>
          <w:sz w:val="24"/>
          <w:szCs w:val="24"/>
        </w:rPr>
        <w:t>limaatmitigatie</w:t>
      </w:r>
    </w:p>
    <w:p w14:paraId="498F3A75" w14:textId="5830BDA2" w:rsidR="002D038D" w:rsidRPr="00945BDE" w:rsidRDefault="00945BDE" w:rsidP="001C0B27">
      <w:pPr>
        <w:pStyle w:val="Tabeltekst"/>
        <w:numPr>
          <w:ilvl w:val="0"/>
          <w:numId w:val="10"/>
        </w:numPr>
        <w:spacing w:line="240" w:lineRule="auto"/>
        <w:rPr>
          <w:rFonts w:asciiTheme="minorHAnsi" w:hAnsiTheme="minorHAnsi" w:cstheme="minorHAnsi"/>
          <w:sz w:val="24"/>
          <w:szCs w:val="24"/>
        </w:rPr>
      </w:pPr>
      <w:r w:rsidRPr="00945BDE">
        <w:rPr>
          <w:rFonts w:asciiTheme="minorHAnsi" w:hAnsiTheme="minorHAnsi" w:cstheme="minorHAnsi"/>
          <w:sz w:val="22"/>
          <w:szCs w:val="22"/>
        </w:rPr>
        <w:t>Door grootschalige investeringen in windenergie op zee, waterstof en elektrificatie lukt het om de kosten van de energievoorziening concurrerend te houden</w:t>
      </w:r>
      <w:r w:rsidR="008B7993">
        <w:rPr>
          <w:rFonts w:asciiTheme="minorHAnsi" w:hAnsiTheme="minorHAnsi" w:cstheme="minorHAnsi"/>
          <w:sz w:val="22"/>
          <w:szCs w:val="22"/>
        </w:rPr>
        <w:t>.</w:t>
      </w:r>
    </w:p>
    <w:p w14:paraId="4B8D991F" w14:textId="60E7CBB6" w:rsidR="00945BDE" w:rsidRPr="00945BDE" w:rsidRDefault="00945BDE" w:rsidP="001C0B27">
      <w:pPr>
        <w:pStyle w:val="Tabeltekst"/>
        <w:numPr>
          <w:ilvl w:val="0"/>
          <w:numId w:val="10"/>
        </w:numPr>
        <w:spacing w:line="240" w:lineRule="auto"/>
        <w:rPr>
          <w:rFonts w:asciiTheme="minorHAnsi" w:hAnsiTheme="minorHAnsi" w:cstheme="minorHAnsi"/>
          <w:sz w:val="24"/>
          <w:szCs w:val="24"/>
        </w:rPr>
      </w:pPr>
      <w:r w:rsidRPr="00945BDE">
        <w:rPr>
          <w:rFonts w:asciiTheme="minorHAnsi" w:hAnsiTheme="minorHAnsi" w:cstheme="minorHAnsi"/>
          <w:sz w:val="22"/>
          <w:szCs w:val="22"/>
        </w:rPr>
        <w:t>Grote energiebedrijven leggen netwerk</w:t>
      </w:r>
      <w:r>
        <w:rPr>
          <w:rFonts w:asciiTheme="minorHAnsi" w:hAnsiTheme="minorHAnsi" w:cstheme="minorHAnsi"/>
          <w:sz w:val="22"/>
          <w:szCs w:val="22"/>
        </w:rPr>
        <w:t>en</w:t>
      </w:r>
      <w:r w:rsidRPr="00945BDE">
        <w:rPr>
          <w:rFonts w:asciiTheme="minorHAnsi" w:hAnsiTheme="minorHAnsi" w:cstheme="minorHAnsi"/>
          <w:sz w:val="22"/>
          <w:szCs w:val="22"/>
        </w:rPr>
        <w:t xml:space="preserve"> voor laadpalen </w:t>
      </w:r>
      <w:r>
        <w:rPr>
          <w:rFonts w:asciiTheme="minorHAnsi" w:hAnsiTheme="minorHAnsi" w:cstheme="minorHAnsi"/>
          <w:sz w:val="22"/>
          <w:szCs w:val="22"/>
        </w:rPr>
        <w:t xml:space="preserve">en </w:t>
      </w:r>
      <w:r w:rsidRPr="00945BDE">
        <w:rPr>
          <w:rFonts w:asciiTheme="minorHAnsi" w:hAnsiTheme="minorHAnsi" w:cstheme="minorHAnsi"/>
          <w:sz w:val="22"/>
          <w:szCs w:val="22"/>
        </w:rPr>
        <w:t xml:space="preserve">voor het tanken van waterstof aan; voor waterstof </w:t>
      </w:r>
      <w:r>
        <w:rPr>
          <w:rFonts w:asciiTheme="minorHAnsi" w:hAnsiTheme="minorHAnsi" w:cstheme="minorHAnsi"/>
          <w:sz w:val="22"/>
          <w:szCs w:val="22"/>
        </w:rPr>
        <w:t xml:space="preserve">doen zij vooral een beroep op </w:t>
      </w:r>
      <w:r w:rsidRPr="00945BDE">
        <w:rPr>
          <w:rFonts w:asciiTheme="minorHAnsi" w:hAnsiTheme="minorHAnsi" w:cstheme="minorHAnsi"/>
          <w:sz w:val="22"/>
          <w:szCs w:val="22"/>
        </w:rPr>
        <w:t>bestaande gasleidingen en tankstations</w:t>
      </w:r>
      <w:r w:rsidR="008B7993">
        <w:rPr>
          <w:rFonts w:asciiTheme="minorHAnsi" w:hAnsiTheme="minorHAnsi" w:cstheme="minorHAnsi"/>
          <w:sz w:val="22"/>
          <w:szCs w:val="22"/>
        </w:rPr>
        <w:t>.</w:t>
      </w:r>
    </w:p>
    <w:p w14:paraId="6E878F13" w14:textId="377EF97B" w:rsidR="001C0B27" w:rsidRDefault="00945BDE" w:rsidP="001C0B27">
      <w:pPr>
        <w:pStyle w:val="Tabeltekst"/>
        <w:numPr>
          <w:ilvl w:val="0"/>
          <w:numId w:val="10"/>
        </w:numPr>
        <w:spacing w:line="240" w:lineRule="auto"/>
        <w:rPr>
          <w:rFonts w:asciiTheme="minorHAnsi" w:hAnsiTheme="minorHAnsi" w:cstheme="minorHAnsi"/>
          <w:sz w:val="24"/>
          <w:szCs w:val="24"/>
        </w:rPr>
      </w:pPr>
      <w:r w:rsidRPr="00945BDE">
        <w:rPr>
          <w:rFonts w:asciiTheme="minorHAnsi" w:hAnsiTheme="minorHAnsi" w:cstheme="minorHAnsi"/>
          <w:sz w:val="22"/>
          <w:szCs w:val="22"/>
        </w:rPr>
        <w:t xml:space="preserve">Met het oog op de leveringszekerheid investeert </w:t>
      </w:r>
      <w:r>
        <w:rPr>
          <w:rFonts w:asciiTheme="minorHAnsi" w:hAnsiTheme="minorHAnsi" w:cstheme="minorHAnsi"/>
          <w:sz w:val="22"/>
          <w:szCs w:val="22"/>
        </w:rPr>
        <w:t xml:space="preserve">de </w:t>
      </w:r>
      <w:r w:rsidRPr="00945BDE">
        <w:rPr>
          <w:rFonts w:asciiTheme="minorHAnsi" w:hAnsiTheme="minorHAnsi" w:cstheme="minorHAnsi"/>
          <w:sz w:val="22"/>
          <w:szCs w:val="22"/>
        </w:rPr>
        <w:t>Rijk</w:t>
      </w:r>
      <w:r>
        <w:rPr>
          <w:rFonts w:asciiTheme="minorHAnsi" w:hAnsiTheme="minorHAnsi" w:cstheme="minorHAnsi"/>
          <w:sz w:val="22"/>
          <w:szCs w:val="22"/>
        </w:rPr>
        <w:t>soverheid</w:t>
      </w:r>
      <w:r w:rsidRPr="00945BDE">
        <w:rPr>
          <w:rFonts w:asciiTheme="minorHAnsi" w:hAnsiTheme="minorHAnsi" w:cstheme="minorHAnsi"/>
          <w:sz w:val="22"/>
          <w:szCs w:val="22"/>
        </w:rPr>
        <w:t xml:space="preserve"> in de grensoverschrijdende energie-infrastructuur</w:t>
      </w:r>
      <w:r w:rsidR="008B7993">
        <w:rPr>
          <w:rFonts w:asciiTheme="minorHAnsi" w:hAnsiTheme="minorHAnsi" w:cstheme="minorHAnsi"/>
          <w:sz w:val="22"/>
          <w:szCs w:val="22"/>
        </w:rPr>
        <w:t>.</w:t>
      </w:r>
    </w:p>
    <w:p w14:paraId="6E715AF5" w14:textId="1D35C0E6" w:rsidR="001C0B27" w:rsidRPr="001C0B27" w:rsidRDefault="00945BDE" w:rsidP="001C0B27">
      <w:pPr>
        <w:pStyle w:val="Tabeltekst"/>
        <w:numPr>
          <w:ilvl w:val="0"/>
          <w:numId w:val="10"/>
        </w:numPr>
        <w:spacing w:line="240" w:lineRule="auto"/>
        <w:rPr>
          <w:rFonts w:asciiTheme="minorHAnsi" w:hAnsiTheme="minorHAnsi" w:cstheme="minorHAnsi"/>
          <w:sz w:val="24"/>
          <w:szCs w:val="24"/>
        </w:rPr>
      </w:pPr>
      <w:r w:rsidRPr="001C0B27">
        <w:rPr>
          <w:rFonts w:asciiTheme="minorHAnsi" w:hAnsiTheme="minorHAnsi" w:cstheme="minorHAnsi"/>
          <w:sz w:val="22"/>
          <w:szCs w:val="22"/>
        </w:rPr>
        <w:t xml:space="preserve">Door true pricing ontstaat er een markt voor koolstofreservoirs; </w:t>
      </w:r>
      <w:r w:rsidR="00955CC4" w:rsidRPr="001C0B27">
        <w:rPr>
          <w:rFonts w:asciiTheme="minorHAnsi" w:hAnsiTheme="minorHAnsi" w:cstheme="minorHAnsi"/>
          <w:sz w:val="22"/>
          <w:szCs w:val="22"/>
        </w:rPr>
        <w:t xml:space="preserve">de opslag </w:t>
      </w:r>
      <w:r w:rsidRPr="001C0B27">
        <w:rPr>
          <w:rFonts w:asciiTheme="minorHAnsi" w:hAnsiTheme="minorHAnsi" w:cstheme="minorHAnsi"/>
          <w:sz w:val="22"/>
          <w:szCs w:val="22"/>
        </w:rPr>
        <w:t>gebeurt via het opvangen en opslaan van CO</w:t>
      </w:r>
      <w:r w:rsidRPr="001C0B27">
        <w:rPr>
          <w:rFonts w:asciiTheme="minorHAnsi" w:hAnsiTheme="minorHAnsi" w:cstheme="minorHAnsi"/>
          <w:sz w:val="22"/>
          <w:szCs w:val="22"/>
          <w:vertAlign w:val="subscript"/>
        </w:rPr>
        <w:t>2</w:t>
      </w:r>
      <w:r w:rsidRPr="001C0B27">
        <w:rPr>
          <w:rFonts w:asciiTheme="minorHAnsi" w:hAnsiTheme="minorHAnsi" w:cstheme="minorHAnsi"/>
          <w:sz w:val="22"/>
          <w:szCs w:val="22"/>
        </w:rPr>
        <w:t xml:space="preserve"> in lege gasvelden</w:t>
      </w:r>
      <w:r w:rsidR="00955CC4" w:rsidRPr="001C0B27">
        <w:rPr>
          <w:rFonts w:asciiTheme="minorHAnsi" w:hAnsiTheme="minorHAnsi" w:cstheme="minorHAnsi"/>
          <w:sz w:val="22"/>
          <w:szCs w:val="22"/>
        </w:rPr>
        <w:t xml:space="preserve"> </w:t>
      </w:r>
      <w:r w:rsidRPr="001C0B27">
        <w:rPr>
          <w:rFonts w:asciiTheme="minorHAnsi" w:hAnsiTheme="minorHAnsi" w:cstheme="minorHAnsi"/>
          <w:sz w:val="22"/>
          <w:szCs w:val="22"/>
        </w:rPr>
        <w:t xml:space="preserve">in de bodem van de zee </w:t>
      </w:r>
      <w:r w:rsidR="00955CC4" w:rsidRPr="001C0B27">
        <w:rPr>
          <w:rFonts w:asciiTheme="minorHAnsi" w:hAnsiTheme="minorHAnsi" w:cstheme="minorHAnsi"/>
          <w:sz w:val="22"/>
          <w:szCs w:val="22"/>
        </w:rPr>
        <w:t xml:space="preserve">en </w:t>
      </w:r>
      <w:r w:rsidRPr="001C0B27">
        <w:rPr>
          <w:rFonts w:asciiTheme="minorHAnsi" w:hAnsiTheme="minorHAnsi" w:cstheme="minorHAnsi"/>
          <w:sz w:val="22"/>
          <w:szCs w:val="22"/>
        </w:rPr>
        <w:t>van het landsdee</w:t>
      </w:r>
      <w:r w:rsidR="001C0B27" w:rsidRPr="001C0B27">
        <w:rPr>
          <w:rFonts w:asciiTheme="minorHAnsi" w:hAnsiTheme="minorHAnsi" w:cstheme="minorHAnsi"/>
          <w:sz w:val="22"/>
          <w:szCs w:val="22"/>
        </w:rPr>
        <w:t>l</w:t>
      </w:r>
      <w:r w:rsidR="008B7993">
        <w:rPr>
          <w:rFonts w:asciiTheme="minorHAnsi" w:hAnsiTheme="minorHAnsi" w:cstheme="minorHAnsi"/>
          <w:sz w:val="22"/>
          <w:szCs w:val="22"/>
        </w:rPr>
        <w:t>.</w:t>
      </w:r>
    </w:p>
    <w:p w14:paraId="67B4BF89" w14:textId="77777777" w:rsidR="001C0B27" w:rsidRDefault="001C0B27" w:rsidP="001C0B27">
      <w:pPr>
        <w:pStyle w:val="Tabeltekst"/>
        <w:spacing w:line="240" w:lineRule="auto"/>
        <w:rPr>
          <w:rFonts w:asciiTheme="minorHAnsi" w:hAnsiTheme="minorHAnsi" w:cstheme="minorHAnsi"/>
          <w:sz w:val="22"/>
          <w:szCs w:val="22"/>
        </w:rPr>
      </w:pPr>
    </w:p>
    <w:p w14:paraId="1404FEBD" w14:textId="6FF119F2" w:rsidR="00287217" w:rsidRPr="003516E3" w:rsidRDefault="00D2134C" w:rsidP="001C0B27">
      <w:pPr>
        <w:pStyle w:val="Tabeltekst"/>
        <w:spacing w:line="240" w:lineRule="auto"/>
        <w:rPr>
          <w:rFonts w:asciiTheme="minorHAnsi" w:hAnsiTheme="minorHAnsi" w:cstheme="minorHAnsi"/>
          <w:b/>
          <w:bCs/>
          <w:color w:val="0070C0"/>
          <w:sz w:val="24"/>
          <w:szCs w:val="24"/>
        </w:rPr>
      </w:pPr>
      <w:r>
        <w:rPr>
          <w:rFonts w:asciiTheme="minorHAnsi" w:hAnsiTheme="minorHAnsi" w:cstheme="minorHAnsi"/>
          <w:b/>
          <w:bCs/>
          <w:color w:val="0070C0"/>
          <w:sz w:val="24"/>
          <w:szCs w:val="24"/>
        </w:rPr>
        <w:t>K</w:t>
      </w:r>
      <w:r w:rsidR="00287217" w:rsidRPr="003516E3">
        <w:rPr>
          <w:rFonts w:asciiTheme="minorHAnsi" w:hAnsiTheme="minorHAnsi" w:cstheme="minorHAnsi"/>
          <w:b/>
          <w:bCs/>
          <w:color w:val="0070C0"/>
          <w:sz w:val="24"/>
          <w:szCs w:val="24"/>
        </w:rPr>
        <w:t>limaatadaptatie</w:t>
      </w:r>
    </w:p>
    <w:p w14:paraId="067B8BDD" w14:textId="68EE93E2" w:rsidR="00562C2F" w:rsidRPr="00D725D0" w:rsidRDefault="00562C2F" w:rsidP="001C0B27">
      <w:pPr>
        <w:pStyle w:val="Lijstalinea"/>
        <w:numPr>
          <w:ilvl w:val="0"/>
          <w:numId w:val="10"/>
        </w:numPr>
        <w:spacing w:line="240" w:lineRule="auto"/>
        <w:rPr>
          <w:rFonts w:asciiTheme="minorHAnsi" w:hAnsiTheme="minorHAnsi" w:cstheme="minorHAnsi"/>
          <w:sz w:val="22"/>
        </w:rPr>
      </w:pPr>
      <w:r w:rsidRPr="00D725D0">
        <w:rPr>
          <w:rFonts w:asciiTheme="minorHAnsi" w:hAnsiTheme="minorHAnsi" w:cstheme="minorHAnsi"/>
          <w:bCs/>
          <w:sz w:val="22"/>
        </w:rPr>
        <w:t>Bij grootschalige uitdagingen, zoals de waterveiligheid, speelt het Rijk een coördineerde rol; bij andere uitdagingen, zoals de waterbeschikbaarheid voor de landbouw, een faciliterende rol.</w:t>
      </w:r>
    </w:p>
    <w:p w14:paraId="17E34233" w14:textId="006D0A41" w:rsidR="00562C2F" w:rsidRPr="00D725D0" w:rsidRDefault="00562C2F" w:rsidP="001C0B27">
      <w:pPr>
        <w:pStyle w:val="Lijstalinea"/>
        <w:numPr>
          <w:ilvl w:val="0"/>
          <w:numId w:val="10"/>
        </w:numPr>
        <w:spacing w:line="240" w:lineRule="auto"/>
        <w:rPr>
          <w:rFonts w:asciiTheme="minorHAnsi" w:hAnsiTheme="minorHAnsi" w:cstheme="minorHAnsi"/>
          <w:sz w:val="22"/>
        </w:rPr>
      </w:pPr>
      <w:r w:rsidRPr="00D725D0">
        <w:rPr>
          <w:rFonts w:asciiTheme="minorHAnsi" w:hAnsiTheme="minorHAnsi" w:cstheme="minorHAnsi"/>
          <w:sz w:val="22"/>
        </w:rPr>
        <w:t xml:space="preserve">Het bestrijden van de gevolgen van droogte en het risico op de uitbraak van bosbranden worden aan de regionale en lokale overheden overgelaten. </w:t>
      </w:r>
    </w:p>
    <w:p w14:paraId="30250D90" w14:textId="77777777" w:rsidR="00562C2F" w:rsidRPr="00D725D0" w:rsidRDefault="00562C2F" w:rsidP="001C0B27">
      <w:pPr>
        <w:pStyle w:val="Lijstalinea"/>
        <w:numPr>
          <w:ilvl w:val="0"/>
          <w:numId w:val="10"/>
        </w:numPr>
        <w:spacing w:line="240" w:lineRule="auto"/>
        <w:rPr>
          <w:rFonts w:asciiTheme="minorHAnsi" w:hAnsiTheme="minorHAnsi" w:cstheme="minorHAnsi"/>
          <w:sz w:val="22"/>
        </w:rPr>
      </w:pPr>
      <w:r w:rsidRPr="00D725D0">
        <w:rPr>
          <w:rFonts w:asciiTheme="minorHAnsi" w:hAnsiTheme="minorHAnsi" w:cstheme="minorHAnsi"/>
          <w:sz w:val="22"/>
        </w:rPr>
        <w:t>Het Deltaprogramma wordt versterkt en krijgt een sterk coördinerend karakter, vooral op het gebied van waterveiligheid.</w:t>
      </w:r>
    </w:p>
    <w:p w14:paraId="2234D3AE" w14:textId="75DF6344" w:rsidR="00562C2F" w:rsidRPr="00562C2F" w:rsidRDefault="00562C2F" w:rsidP="001C0B27">
      <w:pPr>
        <w:pStyle w:val="Lijstalinea"/>
        <w:numPr>
          <w:ilvl w:val="0"/>
          <w:numId w:val="10"/>
        </w:numPr>
        <w:spacing w:line="240" w:lineRule="auto"/>
        <w:rPr>
          <w:rFonts w:asciiTheme="minorHAnsi" w:hAnsiTheme="minorHAnsi" w:cstheme="minorHAnsi"/>
          <w:sz w:val="22"/>
        </w:rPr>
      </w:pPr>
      <w:r w:rsidRPr="00D725D0">
        <w:rPr>
          <w:rFonts w:asciiTheme="minorHAnsi" w:hAnsiTheme="minorHAnsi" w:cstheme="minorHAnsi"/>
          <w:sz w:val="22"/>
        </w:rPr>
        <w:t xml:space="preserve">De oplossingen worden meer en meer gezocht in technische </w:t>
      </w:r>
      <w:r w:rsidR="00506442" w:rsidRPr="00D725D0">
        <w:rPr>
          <w:rFonts w:asciiTheme="minorHAnsi" w:hAnsiTheme="minorHAnsi" w:cstheme="minorHAnsi"/>
          <w:sz w:val="22"/>
        </w:rPr>
        <w:t xml:space="preserve">en innovatieve </w:t>
      </w:r>
      <w:r w:rsidRPr="00D725D0">
        <w:rPr>
          <w:rFonts w:asciiTheme="minorHAnsi" w:hAnsiTheme="minorHAnsi" w:cstheme="minorHAnsi"/>
          <w:sz w:val="22"/>
        </w:rPr>
        <w:t xml:space="preserve">maatregelen, zoals </w:t>
      </w:r>
      <w:r w:rsidR="00506442" w:rsidRPr="00D725D0">
        <w:rPr>
          <w:rFonts w:asciiTheme="minorHAnsi" w:hAnsiTheme="minorHAnsi" w:cstheme="minorHAnsi"/>
          <w:sz w:val="22"/>
        </w:rPr>
        <w:t xml:space="preserve">het </w:t>
      </w:r>
      <w:r w:rsidRPr="00D725D0">
        <w:rPr>
          <w:rFonts w:asciiTheme="minorHAnsi" w:hAnsiTheme="minorHAnsi" w:cstheme="minorHAnsi"/>
          <w:sz w:val="22"/>
        </w:rPr>
        <w:t>verhogen van dijken met damwanden</w:t>
      </w:r>
      <w:r w:rsidR="00506442" w:rsidRPr="00D725D0">
        <w:rPr>
          <w:rFonts w:asciiTheme="minorHAnsi" w:hAnsiTheme="minorHAnsi" w:cstheme="minorHAnsi"/>
          <w:sz w:val="22"/>
        </w:rPr>
        <w:t xml:space="preserve"> en het bouwen van drijvende wijken</w:t>
      </w:r>
      <w:r w:rsidRPr="00D725D0">
        <w:rPr>
          <w:rFonts w:asciiTheme="minorHAnsi" w:hAnsiTheme="minorHAnsi" w:cstheme="minorHAnsi"/>
          <w:sz w:val="22"/>
        </w:rPr>
        <w:t>.</w:t>
      </w:r>
      <w:r>
        <w:t xml:space="preserve"> </w:t>
      </w:r>
      <w:r>
        <w:br/>
      </w:r>
    </w:p>
    <w:p w14:paraId="1EAD5C19" w14:textId="703BB08B" w:rsidR="00287217" w:rsidRPr="003516E3" w:rsidRDefault="00D2134C" w:rsidP="001C0B27">
      <w:pPr>
        <w:spacing w:line="240" w:lineRule="auto"/>
        <w:rPr>
          <w:rFonts w:asciiTheme="minorHAnsi" w:hAnsiTheme="minorHAnsi" w:cstheme="minorHAnsi"/>
          <w:b/>
          <w:bCs/>
          <w:color w:val="0070C0"/>
          <w:sz w:val="24"/>
          <w:szCs w:val="24"/>
        </w:rPr>
      </w:pPr>
      <w:r>
        <w:rPr>
          <w:rFonts w:asciiTheme="minorHAnsi" w:hAnsiTheme="minorHAnsi" w:cstheme="minorHAnsi"/>
          <w:b/>
          <w:bCs/>
          <w:color w:val="0070C0"/>
          <w:sz w:val="24"/>
          <w:szCs w:val="24"/>
        </w:rPr>
        <w:t>L</w:t>
      </w:r>
      <w:r w:rsidR="00287217" w:rsidRPr="003516E3">
        <w:rPr>
          <w:rFonts w:asciiTheme="minorHAnsi" w:hAnsiTheme="minorHAnsi" w:cstheme="minorHAnsi"/>
          <w:b/>
          <w:bCs/>
          <w:color w:val="0070C0"/>
          <w:sz w:val="24"/>
          <w:szCs w:val="24"/>
        </w:rPr>
        <w:t>andelijk gebied</w:t>
      </w:r>
    </w:p>
    <w:p w14:paraId="16C27638" w14:textId="7811C961" w:rsidR="002D038D" w:rsidRPr="001C0B27" w:rsidRDefault="00D725D0" w:rsidP="001C0B27">
      <w:pPr>
        <w:pStyle w:val="Lijstalinea"/>
        <w:numPr>
          <w:ilvl w:val="0"/>
          <w:numId w:val="10"/>
        </w:numPr>
        <w:spacing w:line="240" w:lineRule="auto"/>
        <w:rPr>
          <w:rFonts w:asciiTheme="minorHAnsi" w:hAnsiTheme="minorHAnsi" w:cstheme="minorHAnsi"/>
          <w:sz w:val="22"/>
        </w:rPr>
      </w:pPr>
      <w:r w:rsidRPr="001C0B27">
        <w:rPr>
          <w:rFonts w:asciiTheme="minorHAnsi" w:eastAsia="Calibri" w:hAnsiTheme="minorHAnsi" w:cstheme="minorHAnsi"/>
          <w:bCs/>
          <w:sz w:val="22"/>
        </w:rPr>
        <w:t>Het Rijk komt met verschillende regelingen voor de uitkoop en verplaatsing van boerderijen, wat een verdere schaalvergroting van de landbouw in de hand werkt.</w:t>
      </w:r>
    </w:p>
    <w:p w14:paraId="67520812" w14:textId="7D578279" w:rsidR="00D725D0" w:rsidRPr="001C0B27" w:rsidRDefault="00D725D0" w:rsidP="001C0B27">
      <w:pPr>
        <w:pStyle w:val="Lijstalinea"/>
        <w:numPr>
          <w:ilvl w:val="0"/>
          <w:numId w:val="10"/>
        </w:numPr>
        <w:spacing w:line="240" w:lineRule="auto"/>
        <w:rPr>
          <w:rFonts w:asciiTheme="minorHAnsi" w:hAnsiTheme="minorHAnsi" w:cstheme="minorHAnsi"/>
          <w:sz w:val="22"/>
        </w:rPr>
      </w:pPr>
      <w:r w:rsidRPr="001C0B27">
        <w:rPr>
          <w:rFonts w:asciiTheme="minorHAnsi" w:hAnsiTheme="minorHAnsi" w:cstheme="minorHAnsi"/>
          <w:sz w:val="22"/>
        </w:rPr>
        <w:t>De overheid zet in op een snelle sanering van de veehouderijbedrijven met de grootste emissies die zich bevinden in de overgangszones rond beschermde natuurgebieden.</w:t>
      </w:r>
    </w:p>
    <w:p w14:paraId="1B912070" w14:textId="1908EC9B" w:rsidR="00D725D0" w:rsidRPr="001C0B27" w:rsidRDefault="001566BC" w:rsidP="001C0B27">
      <w:pPr>
        <w:pStyle w:val="Lijstalinea"/>
        <w:numPr>
          <w:ilvl w:val="0"/>
          <w:numId w:val="10"/>
        </w:numPr>
        <w:spacing w:line="240" w:lineRule="auto"/>
        <w:rPr>
          <w:rFonts w:asciiTheme="minorHAnsi" w:hAnsiTheme="minorHAnsi" w:cstheme="minorHAnsi"/>
          <w:sz w:val="22"/>
        </w:rPr>
      </w:pPr>
      <w:r w:rsidRPr="001C0B27">
        <w:rPr>
          <w:rFonts w:asciiTheme="minorHAnsi" w:hAnsiTheme="minorHAnsi" w:cstheme="minorHAnsi"/>
          <w:sz w:val="22"/>
        </w:rPr>
        <w:t xml:space="preserve">Een </w:t>
      </w:r>
      <w:r w:rsidR="00D725D0" w:rsidRPr="001C0B27">
        <w:rPr>
          <w:rFonts w:asciiTheme="minorHAnsi" w:hAnsiTheme="minorHAnsi" w:cstheme="minorHAnsi"/>
          <w:sz w:val="22"/>
        </w:rPr>
        <w:t>regeling voor tijdelijke bestemmingen</w:t>
      </w:r>
      <w:r w:rsidRPr="001C0B27">
        <w:rPr>
          <w:rFonts w:asciiTheme="minorHAnsi" w:hAnsiTheme="minorHAnsi" w:cstheme="minorHAnsi"/>
          <w:sz w:val="22"/>
        </w:rPr>
        <w:t xml:space="preserve"> in de overgangszones</w:t>
      </w:r>
      <w:r w:rsidR="00D725D0" w:rsidRPr="001C0B27">
        <w:rPr>
          <w:rFonts w:asciiTheme="minorHAnsi" w:hAnsiTheme="minorHAnsi" w:cstheme="minorHAnsi"/>
          <w:sz w:val="22"/>
        </w:rPr>
        <w:t>, bijv. voor zonneparken</w:t>
      </w:r>
      <w:r w:rsidRPr="001C0B27">
        <w:rPr>
          <w:rFonts w:asciiTheme="minorHAnsi" w:hAnsiTheme="minorHAnsi" w:cstheme="minorHAnsi"/>
          <w:sz w:val="22"/>
        </w:rPr>
        <w:t>, maakt het mogelijk d</w:t>
      </w:r>
      <w:r w:rsidR="00D725D0" w:rsidRPr="001C0B27">
        <w:rPr>
          <w:rFonts w:asciiTheme="minorHAnsi" w:hAnsiTheme="minorHAnsi" w:cstheme="minorHAnsi"/>
          <w:sz w:val="22"/>
        </w:rPr>
        <w:t>e opbrengsten na afloop voor de afwaardering van de grond</w:t>
      </w:r>
      <w:r w:rsidRPr="001C0B27">
        <w:rPr>
          <w:rFonts w:asciiTheme="minorHAnsi" w:hAnsiTheme="minorHAnsi" w:cstheme="minorHAnsi"/>
          <w:sz w:val="22"/>
        </w:rPr>
        <w:t xml:space="preserve"> te gebruiken</w:t>
      </w:r>
      <w:r w:rsidR="00D725D0" w:rsidRPr="001C0B27">
        <w:rPr>
          <w:rFonts w:asciiTheme="minorHAnsi" w:hAnsiTheme="minorHAnsi" w:cstheme="minorHAnsi"/>
          <w:sz w:val="22"/>
        </w:rPr>
        <w:t>, wat extensiever</w:t>
      </w:r>
      <w:r w:rsidRPr="001C0B27">
        <w:rPr>
          <w:rFonts w:asciiTheme="minorHAnsi" w:hAnsiTheme="minorHAnsi" w:cstheme="minorHAnsi"/>
          <w:sz w:val="22"/>
        </w:rPr>
        <w:t>e landbouw mogelijk maakt</w:t>
      </w:r>
      <w:r w:rsidR="00D725D0" w:rsidRPr="001C0B27">
        <w:rPr>
          <w:rFonts w:asciiTheme="minorHAnsi" w:hAnsiTheme="minorHAnsi" w:cstheme="minorHAnsi"/>
          <w:sz w:val="22"/>
        </w:rPr>
        <w:t>.</w:t>
      </w:r>
    </w:p>
    <w:p w14:paraId="3CB170DD" w14:textId="60488DF9" w:rsidR="00321003" w:rsidRDefault="001566BC" w:rsidP="001C0B27">
      <w:pPr>
        <w:pStyle w:val="Lijstalinea"/>
        <w:numPr>
          <w:ilvl w:val="0"/>
          <w:numId w:val="10"/>
        </w:numPr>
        <w:spacing w:line="240" w:lineRule="auto"/>
        <w:rPr>
          <w:rFonts w:asciiTheme="minorHAnsi" w:hAnsiTheme="minorHAnsi" w:cstheme="minorHAnsi"/>
          <w:sz w:val="22"/>
        </w:rPr>
      </w:pPr>
      <w:r w:rsidRPr="001C0B27">
        <w:rPr>
          <w:rFonts w:asciiTheme="minorHAnsi" w:hAnsiTheme="minorHAnsi" w:cstheme="minorHAnsi"/>
          <w:sz w:val="22"/>
        </w:rPr>
        <w:t xml:space="preserve">Een </w:t>
      </w:r>
      <w:r w:rsidR="00D725D0" w:rsidRPr="001C0B27">
        <w:rPr>
          <w:rFonts w:asciiTheme="minorHAnsi" w:hAnsiTheme="minorHAnsi" w:cstheme="minorHAnsi"/>
          <w:sz w:val="22"/>
        </w:rPr>
        <w:t>rood-voor-roodregeling</w:t>
      </w:r>
      <w:r w:rsidRPr="001C0B27">
        <w:rPr>
          <w:rFonts w:asciiTheme="minorHAnsi" w:hAnsiTheme="minorHAnsi" w:cstheme="minorHAnsi"/>
          <w:sz w:val="22"/>
        </w:rPr>
        <w:t xml:space="preserve"> biedt b</w:t>
      </w:r>
      <w:r w:rsidR="00D725D0" w:rsidRPr="001C0B27">
        <w:rPr>
          <w:rFonts w:asciiTheme="minorHAnsi" w:hAnsiTheme="minorHAnsi" w:cstheme="minorHAnsi"/>
          <w:sz w:val="22"/>
        </w:rPr>
        <w:t>oeren die met hun bedrijf stop</w:t>
      </w:r>
      <w:r w:rsidRPr="001C0B27">
        <w:rPr>
          <w:rFonts w:asciiTheme="minorHAnsi" w:hAnsiTheme="minorHAnsi" w:cstheme="minorHAnsi"/>
          <w:sz w:val="22"/>
        </w:rPr>
        <w:t>p</w:t>
      </w:r>
      <w:r w:rsidR="00D725D0" w:rsidRPr="001C0B27">
        <w:rPr>
          <w:rFonts w:asciiTheme="minorHAnsi" w:hAnsiTheme="minorHAnsi" w:cstheme="minorHAnsi"/>
          <w:sz w:val="22"/>
        </w:rPr>
        <w:t xml:space="preserve">en </w:t>
      </w:r>
      <w:r w:rsidRPr="001C0B27">
        <w:rPr>
          <w:rFonts w:asciiTheme="minorHAnsi" w:hAnsiTheme="minorHAnsi" w:cstheme="minorHAnsi"/>
          <w:sz w:val="22"/>
        </w:rPr>
        <w:t xml:space="preserve">de mogelijkheid om </w:t>
      </w:r>
      <w:r w:rsidR="00D725D0" w:rsidRPr="001C0B27">
        <w:rPr>
          <w:rFonts w:asciiTheme="minorHAnsi" w:hAnsiTheme="minorHAnsi" w:cstheme="minorHAnsi"/>
          <w:sz w:val="22"/>
        </w:rPr>
        <w:t xml:space="preserve">na de sloop van de stallen </w:t>
      </w:r>
      <w:r w:rsidRPr="001C0B27">
        <w:rPr>
          <w:rFonts w:asciiTheme="minorHAnsi" w:hAnsiTheme="minorHAnsi" w:cstheme="minorHAnsi"/>
          <w:sz w:val="22"/>
        </w:rPr>
        <w:t>kleinere nieuwe ge</w:t>
      </w:r>
      <w:r w:rsidR="00D725D0" w:rsidRPr="001C0B27">
        <w:rPr>
          <w:rFonts w:asciiTheme="minorHAnsi" w:hAnsiTheme="minorHAnsi" w:cstheme="minorHAnsi"/>
          <w:sz w:val="22"/>
        </w:rPr>
        <w:t>bouwen</w:t>
      </w:r>
      <w:r w:rsidRPr="001C0B27">
        <w:rPr>
          <w:rFonts w:asciiTheme="minorHAnsi" w:hAnsiTheme="minorHAnsi" w:cstheme="minorHAnsi"/>
          <w:sz w:val="22"/>
        </w:rPr>
        <w:t xml:space="preserve"> te laten neerzetten</w:t>
      </w:r>
      <w:r w:rsidR="00D725D0" w:rsidRPr="001C0B27">
        <w:rPr>
          <w:rFonts w:asciiTheme="minorHAnsi" w:hAnsiTheme="minorHAnsi" w:cstheme="minorHAnsi"/>
          <w:sz w:val="22"/>
        </w:rPr>
        <w:t>.</w:t>
      </w:r>
      <w:r w:rsidR="00D725D0" w:rsidRPr="001C0B27">
        <w:rPr>
          <w:rFonts w:asciiTheme="minorHAnsi" w:hAnsiTheme="minorHAnsi" w:cstheme="minorHAnsi"/>
          <w:sz w:val="22"/>
        </w:rPr>
        <w:br/>
      </w:r>
    </w:p>
    <w:p w14:paraId="5A7B6BFD" w14:textId="77777777" w:rsidR="00321003" w:rsidRDefault="00321003">
      <w:pPr>
        <w:spacing w:after="160" w:line="259" w:lineRule="auto"/>
        <w:contextualSpacing w:val="0"/>
        <w:rPr>
          <w:rFonts w:asciiTheme="minorHAnsi" w:hAnsiTheme="minorHAnsi" w:cstheme="minorHAnsi"/>
          <w:sz w:val="22"/>
        </w:rPr>
      </w:pPr>
      <w:r>
        <w:rPr>
          <w:rFonts w:asciiTheme="minorHAnsi" w:hAnsiTheme="minorHAnsi" w:cstheme="minorHAnsi"/>
          <w:sz w:val="22"/>
        </w:rPr>
        <w:br w:type="page"/>
      </w:r>
    </w:p>
    <w:p w14:paraId="1807A806" w14:textId="77777777" w:rsidR="00321003" w:rsidRPr="00886593" w:rsidRDefault="00321003" w:rsidP="00321003">
      <w:pPr>
        <w:pStyle w:val="Kop2Ongenummerd"/>
        <w:rPr>
          <w:rFonts w:asciiTheme="minorHAnsi" w:hAnsiTheme="minorHAnsi" w:cstheme="minorHAnsi"/>
          <w:b/>
          <w:bCs/>
          <w:color w:val="C00000"/>
          <w:sz w:val="28"/>
          <w:szCs w:val="28"/>
        </w:rPr>
      </w:pPr>
      <w:r w:rsidRPr="00886593">
        <w:rPr>
          <w:rFonts w:asciiTheme="minorHAnsi" w:hAnsiTheme="minorHAnsi" w:cstheme="minorHAnsi"/>
          <w:b/>
          <w:bCs/>
          <w:color w:val="C00000"/>
          <w:sz w:val="28"/>
          <w:szCs w:val="28"/>
        </w:rPr>
        <w:lastRenderedPageBreak/>
        <w:t>Samenvatting van scenario Snelle Wereld</w:t>
      </w:r>
    </w:p>
    <w:p w14:paraId="78C5A6BF" w14:textId="64DCF34E" w:rsidR="00321003" w:rsidRPr="00886593" w:rsidRDefault="00321003" w:rsidP="00321003">
      <w:pPr>
        <w:pStyle w:val="Kop2Ongenummerd"/>
        <w:rPr>
          <w:rFonts w:asciiTheme="minorHAnsi" w:hAnsiTheme="minorHAnsi" w:cstheme="minorHAnsi"/>
          <w:b/>
          <w:bCs/>
          <w:color w:val="C00000"/>
          <w:sz w:val="24"/>
          <w:szCs w:val="24"/>
        </w:rPr>
      </w:pPr>
      <w:r w:rsidRPr="00886593">
        <w:rPr>
          <w:rFonts w:asciiTheme="minorHAnsi" w:hAnsiTheme="minorHAnsi" w:cstheme="minorHAnsi"/>
          <w:b/>
          <w:bCs/>
          <w:color w:val="C00000"/>
          <w:sz w:val="24"/>
          <w:szCs w:val="24"/>
        </w:rPr>
        <w:t>Algeme</w:t>
      </w:r>
      <w:r w:rsidR="00D2134C">
        <w:rPr>
          <w:rFonts w:asciiTheme="minorHAnsi" w:hAnsiTheme="minorHAnsi" w:cstheme="minorHAnsi"/>
          <w:b/>
          <w:bCs/>
          <w:color w:val="C00000"/>
          <w:sz w:val="24"/>
          <w:szCs w:val="24"/>
        </w:rPr>
        <w:t>e</w:t>
      </w:r>
      <w:r w:rsidRPr="00886593">
        <w:rPr>
          <w:rFonts w:asciiTheme="minorHAnsi" w:hAnsiTheme="minorHAnsi" w:cstheme="minorHAnsi"/>
          <w:b/>
          <w:bCs/>
          <w:color w:val="C00000"/>
          <w:sz w:val="24"/>
          <w:szCs w:val="24"/>
        </w:rPr>
        <w:t xml:space="preserve">n </w:t>
      </w:r>
      <w:r w:rsidR="00D2134C">
        <w:rPr>
          <w:rFonts w:asciiTheme="minorHAnsi" w:hAnsiTheme="minorHAnsi" w:cstheme="minorHAnsi"/>
          <w:b/>
          <w:bCs/>
          <w:color w:val="C00000"/>
          <w:sz w:val="24"/>
          <w:szCs w:val="24"/>
        </w:rPr>
        <w:t xml:space="preserve">streefbeeld voor </w:t>
      </w:r>
      <w:r w:rsidRPr="00886593">
        <w:rPr>
          <w:rFonts w:asciiTheme="minorHAnsi" w:hAnsiTheme="minorHAnsi" w:cstheme="minorHAnsi"/>
          <w:b/>
          <w:bCs/>
          <w:color w:val="C00000"/>
          <w:sz w:val="24"/>
          <w:szCs w:val="24"/>
        </w:rPr>
        <w:t>2050</w:t>
      </w:r>
    </w:p>
    <w:p w14:paraId="519AF2E8"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Samenleving</w:t>
      </w:r>
    </w:p>
    <w:p w14:paraId="4065A27F" w14:textId="77777777" w:rsidR="00321003" w:rsidRDefault="00321003" w:rsidP="00321003">
      <w:pPr>
        <w:pStyle w:val="Tabeltekst"/>
        <w:numPr>
          <w:ilvl w:val="0"/>
          <w:numId w:val="11"/>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Digitale leefstijlgroepen (bubbels) zijn vluchtig, maar ondernemen veel initiatieven. </w:t>
      </w:r>
    </w:p>
    <w:p w14:paraId="1617B16A" w14:textId="77777777" w:rsidR="00321003" w:rsidRDefault="00321003" w:rsidP="00321003">
      <w:pPr>
        <w:pStyle w:val="Tabeltekst"/>
        <w:numPr>
          <w:ilvl w:val="0"/>
          <w:numId w:val="11"/>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De voorkeur voor </w:t>
      </w:r>
      <w:r w:rsidRPr="009555ED">
        <w:rPr>
          <w:rFonts w:asciiTheme="minorHAnsi" w:hAnsiTheme="minorHAnsi" w:cstheme="minorHAnsi"/>
          <w:i/>
          <w:iCs/>
          <w:sz w:val="22"/>
          <w:szCs w:val="22"/>
        </w:rPr>
        <w:t>planet</w:t>
      </w:r>
      <w:r w:rsidRPr="009555ED">
        <w:rPr>
          <w:rFonts w:asciiTheme="minorHAnsi" w:hAnsiTheme="minorHAnsi" w:cstheme="minorHAnsi"/>
          <w:sz w:val="22"/>
          <w:szCs w:val="22"/>
        </w:rPr>
        <w:t xml:space="preserve">, </w:t>
      </w:r>
      <w:r w:rsidRPr="009555ED">
        <w:rPr>
          <w:rFonts w:asciiTheme="minorHAnsi" w:hAnsiTheme="minorHAnsi" w:cstheme="minorHAnsi"/>
          <w:i/>
          <w:iCs/>
          <w:sz w:val="22"/>
          <w:szCs w:val="22"/>
        </w:rPr>
        <w:t>people</w:t>
      </w:r>
      <w:r w:rsidRPr="009555ED">
        <w:rPr>
          <w:rFonts w:asciiTheme="minorHAnsi" w:hAnsiTheme="minorHAnsi" w:cstheme="minorHAnsi"/>
          <w:sz w:val="22"/>
          <w:szCs w:val="22"/>
        </w:rPr>
        <w:t xml:space="preserve"> of </w:t>
      </w:r>
      <w:r w:rsidRPr="009555ED">
        <w:rPr>
          <w:rFonts w:asciiTheme="minorHAnsi" w:hAnsiTheme="minorHAnsi" w:cstheme="minorHAnsi"/>
          <w:i/>
          <w:iCs/>
          <w:sz w:val="22"/>
          <w:szCs w:val="22"/>
        </w:rPr>
        <w:t>profit</w:t>
      </w:r>
      <w:r w:rsidRPr="009555ED">
        <w:rPr>
          <w:rFonts w:asciiTheme="minorHAnsi" w:hAnsiTheme="minorHAnsi" w:cstheme="minorHAnsi"/>
          <w:sz w:val="22"/>
          <w:szCs w:val="22"/>
        </w:rPr>
        <w:t xml:space="preserve"> verschilt per bubbel. </w:t>
      </w:r>
    </w:p>
    <w:p w14:paraId="25FDE9BB" w14:textId="77777777" w:rsidR="00321003" w:rsidRPr="009555ED" w:rsidRDefault="00321003" w:rsidP="00321003">
      <w:pPr>
        <w:pStyle w:val="Tabeltekst"/>
        <w:numPr>
          <w:ilvl w:val="0"/>
          <w:numId w:val="11"/>
        </w:numPr>
        <w:spacing w:line="240" w:lineRule="auto"/>
        <w:rPr>
          <w:rFonts w:asciiTheme="minorHAnsi" w:hAnsiTheme="minorHAnsi" w:cstheme="minorHAnsi"/>
          <w:sz w:val="22"/>
          <w:szCs w:val="22"/>
        </w:rPr>
      </w:pPr>
      <w:r w:rsidRPr="009555ED">
        <w:rPr>
          <w:rFonts w:asciiTheme="minorHAnsi" w:hAnsiTheme="minorHAnsi" w:cstheme="minorHAnsi"/>
          <w:sz w:val="22"/>
          <w:szCs w:val="22"/>
        </w:rPr>
        <w:t>Er is veel vertrouwen in technologi</w:t>
      </w:r>
      <w:r>
        <w:rPr>
          <w:rFonts w:asciiTheme="minorHAnsi" w:hAnsiTheme="minorHAnsi" w:cstheme="minorHAnsi"/>
          <w:sz w:val="22"/>
          <w:szCs w:val="22"/>
        </w:rPr>
        <w:t>sche innovatie</w:t>
      </w:r>
      <w:r w:rsidRPr="009555ED">
        <w:rPr>
          <w:rFonts w:asciiTheme="minorHAnsi" w:hAnsiTheme="minorHAnsi" w:cstheme="minorHAnsi"/>
          <w:sz w:val="22"/>
          <w:szCs w:val="22"/>
        </w:rPr>
        <w:t>.</w:t>
      </w:r>
    </w:p>
    <w:p w14:paraId="18FC6395"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Economie</w:t>
      </w:r>
    </w:p>
    <w:p w14:paraId="25850AE5" w14:textId="77777777" w:rsidR="00321003" w:rsidRDefault="00321003" w:rsidP="00321003">
      <w:pPr>
        <w:pStyle w:val="Tabeltekst"/>
        <w:numPr>
          <w:ilvl w:val="0"/>
          <w:numId w:val="11"/>
        </w:numPr>
        <w:spacing w:line="240" w:lineRule="auto"/>
        <w:rPr>
          <w:rFonts w:asciiTheme="minorHAnsi" w:hAnsiTheme="minorHAnsi" w:cstheme="minorHAnsi"/>
          <w:sz w:val="22"/>
          <w:szCs w:val="22"/>
        </w:rPr>
      </w:pPr>
      <w:r w:rsidRPr="009555ED">
        <w:rPr>
          <w:rFonts w:asciiTheme="minorHAnsi" w:hAnsiTheme="minorHAnsi" w:cstheme="minorHAnsi"/>
          <w:sz w:val="22"/>
          <w:szCs w:val="22"/>
        </w:rPr>
        <w:t>Nederland is economisch welvarend</w:t>
      </w:r>
      <w:r>
        <w:rPr>
          <w:rFonts w:asciiTheme="minorHAnsi" w:hAnsiTheme="minorHAnsi" w:cstheme="minorHAnsi"/>
          <w:sz w:val="22"/>
          <w:szCs w:val="22"/>
        </w:rPr>
        <w:t>; d</w:t>
      </w:r>
      <w:r w:rsidRPr="009555ED">
        <w:rPr>
          <w:rFonts w:asciiTheme="minorHAnsi" w:hAnsiTheme="minorHAnsi" w:cstheme="minorHAnsi"/>
          <w:sz w:val="22"/>
          <w:szCs w:val="22"/>
        </w:rPr>
        <w:t xml:space="preserve">e beleveniseconomie draait op volle toeren. </w:t>
      </w:r>
    </w:p>
    <w:p w14:paraId="7BFFBCC5" w14:textId="77777777" w:rsidR="00321003" w:rsidRDefault="00321003" w:rsidP="00321003">
      <w:pPr>
        <w:pStyle w:val="Tabeltekst"/>
        <w:numPr>
          <w:ilvl w:val="0"/>
          <w:numId w:val="11"/>
        </w:numPr>
        <w:spacing w:line="240" w:lineRule="auto"/>
        <w:rPr>
          <w:rFonts w:asciiTheme="minorHAnsi" w:hAnsiTheme="minorHAnsi" w:cstheme="minorHAnsi"/>
          <w:sz w:val="22"/>
          <w:szCs w:val="22"/>
        </w:rPr>
      </w:pPr>
      <w:r w:rsidRPr="009555ED">
        <w:rPr>
          <w:rFonts w:asciiTheme="minorHAnsi" w:hAnsiTheme="minorHAnsi" w:cstheme="minorHAnsi"/>
          <w:sz w:val="22"/>
          <w:szCs w:val="22"/>
        </w:rPr>
        <w:t>Kleine hightechbedrijven zijn leidend</w:t>
      </w:r>
      <w:r>
        <w:rPr>
          <w:rFonts w:asciiTheme="minorHAnsi" w:hAnsiTheme="minorHAnsi" w:cstheme="minorHAnsi"/>
          <w:sz w:val="22"/>
          <w:szCs w:val="22"/>
        </w:rPr>
        <w:t xml:space="preserve"> in de economie. </w:t>
      </w:r>
      <w:r w:rsidRPr="009555ED">
        <w:rPr>
          <w:rFonts w:asciiTheme="minorHAnsi" w:hAnsiTheme="minorHAnsi" w:cstheme="minorHAnsi"/>
          <w:sz w:val="22"/>
          <w:szCs w:val="22"/>
        </w:rPr>
        <w:t xml:space="preserve"> </w:t>
      </w:r>
    </w:p>
    <w:p w14:paraId="1CF9B9A5" w14:textId="77777777" w:rsidR="00321003" w:rsidRPr="009555ED" w:rsidRDefault="00321003" w:rsidP="00321003">
      <w:pPr>
        <w:pStyle w:val="Tabeltekst"/>
        <w:numPr>
          <w:ilvl w:val="0"/>
          <w:numId w:val="11"/>
        </w:numPr>
        <w:spacing w:line="240" w:lineRule="auto"/>
        <w:rPr>
          <w:rFonts w:asciiTheme="minorHAnsi" w:hAnsiTheme="minorHAnsi" w:cstheme="minorHAnsi"/>
          <w:sz w:val="22"/>
          <w:szCs w:val="22"/>
        </w:rPr>
      </w:pPr>
      <w:r>
        <w:rPr>
          <w:rFonts w:asciiTheme="minorHAnsi" w:hAnsiTheme="minorHAnsi" w:cstheme="minorHAnsi"/>
          <w:sz w:val="22"/>
          <w:szCs w:val="22"/>
        </w:rPr>
        <w:t>Veel goederen en diensten worden ge</w:t>
      </w:r>
      <w:r w:rsidRPr="009555ED">
        <w:rPr>
          <w:rFonts w:asciiTheme="minorHAnsi" w:hAnsiTheme="minorHAnsi" w:cstheme="minorHAnsi"/>
          <w:sz w:val="22"/>
          <w:szCs w:val="22"/>
        </w:rPr>
        <w:t>deel</w:t>
      </w:r>
      <w:r>
        <w:rPr>
          <w:rFonts w:asciiTheme="minorHAnsi" w:hAnsiTheme="minorHAnsi" w:cstheme="minorHAnsi"/>
          <w:sz w:val="22"/>
          <w:szCs w:val="22"/>
        </w:rPr>
        <w:t xml:space="preserve">d en de </w:t>
      </w:r>
      <w:r w:rsidRPr="009555ED">
        <w:rPr>
          <w:rFonts w:asciiTheme="minorHAnsi" w:hAnsiTheme="minorHAnsi" w:cstheme="minorHAnsi"/>
          <w:sz w:val="22"/>
          <w:szCs w:val="22"/>
        </w:rPr>
        <w:t>bezorgdiensten</w:t>
      </w:r>
      <w:r>
        <w:rPr>
          <w:rFonts w:asciiTheme="minorHAnsi" w:hAnsiTheme="minorHAnsi" w:cstheme="minorHAnsi"/>
          <w:sz w:val="22"/>
          <w:szCs w:val="22"/>
        </w:rPr>
        <w:t xml:space="preserve"> floreren sterk</w:t>
      </w:r>
      <w:r w:rsidRPr="009555ED">
        <w:rPr>
          <w:rFonts w:asciiTheme="minorHAnsi" w:hAnsiTheme="minorHAnsi" w:cstheme="minorHAnsi"/>
          <w:sz w:val="22"/>
          <w:szCs w:val="22"/>
        </w:rPr>
        <w:t>.</w:t>
      </w:r>
    </w:p>
    <w:p w14:paraId="3353ADF5"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Beleid</w:t>
      </w:r>
    </w:p>
    <w:p w14:paraId="2C4560A1" w14:textId="77777777" w:rsidR="00321003" w:rsidRDefault="00321003" w:rsidP="00321003">
      <w:pPr>
        <w:pStyle w:val="Tabeltekst"/>
        <w:numPr>
          <w:ilvl w:val="0"/>
          <w:numId w:val="11"/>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De </w:t>
      </w:r>
      <w:r>
        <w:rPr>
          <w:rFonts w:asciiTheme="minorHAnsi" w:hAnsiTheme="minorHAnsi" w:cstheme="minorHAnsi"/>
          <w:sz w:val="22"/>
          <w:szCs w:val="22"/>
        </w:rPr>
        <w:t>Rijks</w:t>
      </w:r>
      <w:r w:rsidRPr="009555ED">
        <w:rPr>
          <w:rFonts w:asciiTheme="minorHAnsi" w:hAnsiTheme="minorHAnsi" w:cstheme="minorHAnsi"/>
          <w:sz w:val="22"/>
          <w:szCs w:val="22"/>
        </w:rPr>
        <w:t xml:space="preserve">overheid garandeert vrije markten </w:t>
      </w:r>
      <w:r>
        <w:rPr>
          <w:rFonts w:asciiTheme="minorHAnsi" w:hAnsiTheme="minorHAnsi" w:cstheme="minorHAnsi"/>
          <w:sz w:val="22"/>
          <w:szCs w:val="22"/>
        </w:rPr>
        <w:t xml:space="preserve">via een </w:t>
      </w:r>
      <w:r w:rsidRPr="009555ED">
        <w:rPr>
          <w:rFonts w:asciiTheme="minorHAnsi" w:hAnsiTheme="minorHAnsi" w:cstheme="minorHAnsi"/>
          <w:sz w:val="22"/>
          <w:szCs w:val="22"/>
        </w:rPr>
        <w:t xml:space="preserve">mededingsautoriteit </w:t>
      </w:r>
      <w:r>
        <w:rPr>
          <w:rFonts w:asciiTheme="minorHAnsi" w:hAnsiTheme="minorHAnsi" w:cstheme="minorHAnsi"/>
          <w:sz w:val="22"/>
          <w:szCs w:val="22"/>
        </w:rPr>
        <w:t xml:space="preserve">die krachtig optreedt </w:t>
      </w:r>
      <w:r w:rsidRPr="009555ED">
        <w:rPr>
          <w:rFonts w:asciiTheme="minorHAnsi" w:hAnsiTheme="minorHAnsi" w:cstheme="minorHAnsi"/>
          <w:sz w:val="22"/>
          <w:szCs w:val="22"/>
        </w:rPr>
        <w:t xml:space="preserve">en garandeert </w:t>
      </w:r>
      <w:r>
        <w:rPr>
          <w:rFonts w:asciiTheme="minorHAnsi" w:hAnsiTheme="minorHAnsi" w:cstheme="minorHAnsi"/>
          <w:sz w:val="22"/>
          <w:szCs w:val="22"/>
        </w:rPr>
        <w:t xml:space="preserve">ook de </w:t>
      </w:r>
      <w:r w:rsidRPr="009555ED">
        <w:rPr>
          <w:rFonts w:asciiTheme="minorHAnsi" w:hAnsiTheme="minorHAnsi" w:cstheme="minorHAnsi"/>
          <w:sz w:val="22"/>
          <w:szCs w:val="22"/>
        </w:rPr>
        <w:t>individuele vrijheden</w:t>
      </w:r>
      <w:r>
        <w:rPr>
          <w:rFonts w:asciiTheme="minorHAnsi" w:hAnsiTheme="minorHAnsi" w:cstheme="minorHAnsi"/>
          <w:sz w:val="22"/>
          <w:szCs w:val="22"/>
        </w:rPr>
        <w:t xml:space="preserve"> van burgers en consumenten</w:t>
      </w:r>
      <w:r w:rsidRPr="009555ED">
        <w:rPr>
          <w:rFonts w:asciiTheme="minorHAnsi" w:hAnsiTheme="minorHAnsi" w:cstheme="minorHAnsi"/>
          <w:sz w:val="22"/>
          <w:szCs w:val="22"/>
        </w:rPr>
        <w:t xml:space="preserve">. </w:t>
      </w:r>
    </w:p>
    <w:p w14:paraId="7C98C50B" w14:textId="77777777" w:rsidR="00321003" w:rsidRPr="009555ED" w:rsidRDefault="00321003" w:rsidP="00321003">
      <w:pPr>
        <w:pStyle w:val="Tabeltekst"/>
        <w:numPr>
          <w:ilvl w:val="0"/>
          <w:numId w:val="11"/>
        </w:numPr>
        <w:spacing w:line="240" w:lineRule="auto"/>
        <w:rPr>
          <w:rFonts w:asciiTheme="minorHAnsi" w:hAnsiTheme="minorHAnsi" w:cstheme="minorHAnsi"/>
          <w:sz w:val="22"/>
          <w:szCs w:val="22"/>
        </w:rPr>
      </w:pPr>
      <w:r>
        <w:rPr>
          <w:rFonts w:asciiTheme="minorHAnsi" w:hAnsiTheme="minorHAnsi" w:cstheme="minorHAnsi"/>
          <w:sz w:val="22"/>
          <w:szCs w:val="22"/>
        </w:rPr>
        <w:t xml:space="preserve">Het Rijk </w:t>
      </w:r>
      <w:r w:rsidRPr="009555ED">
        <w:rPr>
          <w:rFonts w:asciiTheme="minorHAnsi" w:hAnsiTheme="minorHAnsi" w:cstheme="minorHAnsi"/>
          <w:sz w:val="22"/>
          <w:szCs w:val="22"/>
        </w:rPr>
        <w:t xml:space="preserve">investeert in energienetwerken, datanetwerken en cyberveiligheid. Het omgevingsbeleid is </w:t>
      </w:r>
      <w:r>
        <w:rPr>
          <w:rFonts w:asciiTheme="minorHAnsi" w:hAnsiTheme="minorHAnsi" w:cstheme="minorHAnsi"/>
          <w:sz w:val="22"/>
          <w:szCs w:val="22"/>
        </w:rPr>
        <w:t>ge</w:t>
      </w:r>
      <w:r w:rsidRPr="009555ED">
        <w:rPr>
          <w:rFonts w:asciiTheme="minorHAnsi" w:hAnsiTheme="minorHAnsi" w:cstheme="minorHAnsi"/>
          <w:sz w:val="22"/>
          <w:szCs w:val="22"/>
        </w:rPr>
        <w:t>minima</w:t>
      </w:r>
      <w:r>
        <w:rPr>
          <w:rFonts w:asciiTheme="minorHAnsi" w:hAnsiTheme="minorHAnsi" w:cstheme="minorHAnsi"/>
          <w:sz w:val="22"/>
          <w:szCs w:val="22"/>
        </w:rPr>
        <w:t>liseerd en wordt door zelflerende algoritmen gedomineerd</w:t>
      </w:r>
      <w:r w:rsidRPr="009555ED">
        <w:rPr>
          <w:rFonts w:asciiTheme="minorHAnsi" w:hAnsiTheme="minorHAnsi" w:cstheme="minorHAnsi"/>
          <w:sz w:val="22"/>
          <w:szCs w:val="22"/>
        </w:rPr>
        <w:t xml:space="preserve">. </w:t>
      </w:r>
    </w:p>
    <w:p w14:paraId="0BCC3EEB"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Ruimtegebruik</w:t>
      </w:r>
    </w:p>
    <w:p w14:paraId="35968408" w14:textId="77777777" w:rsidR="00321003" w:rsidRDefault="00321003" w:rsidP="00321003">
      <w:pPr>
        <w:pStyle w:val="Tabeltekst"/>
        <w:numPr>
          <w:ilvl w:val="0"/>
          <w:numId w:val="11"/>
        </w:numPr>
        <w:spacing w:line="240" w:lineRule="auto"/>
        <w:rPr>
          <w:rFonts w:asciiTheme="minorHAnsi" w:hAnsiTheme="minorHAnsi" w:cstheme="minorHAnsi"/>
          <w:sz w:val="22"/>
          <w:szCs w:val="22"/>
        </w:rPr>
      </w:pPr>
      <w:r w:rsidRPr="00670011">
        <w:rPr>
          <w:rFonts w:asciiTheme="minorHAnsi" w:hAnsiTheme="minorHAnsi" w:cstheme="minorHAnsi"/>
          <w:sz w:val="22"/>
          <w:szCs w:val="22"/>
        </w:rPr>
        <w:t xml:space="preserve">Ruimte wordt meervoudig gebruikt en digitaal geprogrammeerd. Veel plekken en gebouwen zijn onbestemd. Werklocaties zijn flexibel voor verschillende bedrijfsactiviteiten. </w:t>
      </w:r>
    </w:p>
    <w:p w14:paraId="6A53E565" w14:textId="77777777" w:rsidR="00321003" w:rsidRPr="00670011" w:rsidRDefault="00321003" w:rsidP="00321003">
      <w:pPr>
        <w:pStyle w:val="Tabeltekst"/>
        <w:numPr>
          <w:ilvl w:val="0"/>
          <w:numId w:val="11"/>
        </w:numPr>
        <w:spacing w:line="240" w:lineRule="auto"/>
        <w:rPr>
          <w:rFonts w:asciiTheme="minorHAnsi" w:hAnsiTheme="minorHAnsi" w:cstheme="minorHAnsi"/>
          <w:sz w:val="22"/>
          <w:szCs w:val="22"/>
        </w:rPr>
      </w:pPr>
      <w:r>
        <w:rPr>
          <w:rFonts w:asciiTheme="minorHAnsi" w:hAnsiTheme="minorHAnsi" w:cstheme="minorHAnsi"/>
          <w:sz w:val="22"/>
          <w:szCs w:val="22"/>
        </w:rPr>
        <w:t>De l</w:t>
      </w:r>
      <w:r w:rsidRPr="00670011">
        <w:rPr>
          <w:rFonts w:asciiTheme="minorHAnsi" w:hAnsiTheme="minorHAnsi" w:cstheme="minorHAnsi"/>
          <w:sz w:val="22"/>
          <w:szCs w:val="22"/>
        </w:rPr>
        <w:t xml:space="preserve">andbouw varieert van grootschalig en hightech tot kleinschalig en multifunctioneel. Veel natuurgebieden op land zijn klein en tijdelijk. </w:t>
      </w:r>
    </w:p>
    <w:p w14:paraId="2F944044" w14:textId="77777777" w:rsidR="00321003" w:rsidRPr="009555ED" w:rsidRDefault="00321003" w:rsidP="00321003">
      <w:pPr>
        <w:pStyle w:val="Tabeltekst"/>
        <w:numPr>
          <w:ilvl w:val="0"/>
          <w:numId w:val="11"/>
        </w:numPr>
        <w:spacing w:line="240" w:lineRule="auto"/>
        <w:rPr>
          <w:rFonts w:asciiTheme="minorHAnsi" w:hAnsiTheme="minorHAnsi" w:cstheme="minorHAnsi"/>
          <w:sz w:val="22"/>
          <w:szCs w:val="22"/>
        </w:rPr>
      </w:pPr>
      <w:r w:rsidRPr="009555ED">
        <w:rPr>
          <w:rFonts w:asciiTheme="minorHAnsi" w:hAnsiTheme="minorHAnsi" w:cstheme="minorHAnsi"/>
          <w:sz w:val="22"/>
          <w:szCs w:val="22"/>
        </w:rPr>
        <w:t>Op zee wordt energie opgewekt via windparken, drijvende zonneparken, aquacultuur e.d. De visserij</w:t>
      </w:r>
      <w:r>
        <w:rPr>
          <w:rFonts w:asciiTheme="minorHAnsi" w:hAnsiTheme="minorHAnsi" w:cstheme="minorHAnsi"/>
          <w:sz w:val="22"/>
          <w:szCs w:val="22"/>
        </w:rPr>
        <w:t xml:space="preserve"> heeft weinig ruimte</w:t>
      </w:r>
      <w:r w:rsidRPr="009555ED">
        <w:rPr>
          <w:rFonts w:asciiTheme="minorHAnsi" w:hAnsiTheme="minorHAnsi" w:cstheme="minorHAnsi"/>
          <w:sz w:val="22"/>
          <w:szCs w:val="22"/>
        </w:rPr>
        <w:t>.</w:t>
      </w:r>
      <w:r>
        <w:rPr>
          <w:rFonts w:asciiTheme="minorHAnsi" w:hAnsiTheme="minorHAnsi" w:cstheme="minorHAnsi"/>
          <w:sz w:val="22"/>
          <w:szCs w:val="22"/>
        </w:rPr>
        <w:t xml:space="preserve"> De natuurgebieden zijn beperkt tot de huidige schermde gebieden.</w:t>
      </w:r>
    </w:p>
    <w:p w14:paraId="65722BBF"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Ruimtelijke patronen</w:t>
      </w:r>
    </w:p>
    <w:p w14:paraId="68051D52" w14:textId="77777777" w:rsidR="00321003" w:rsidRDefault="00321003" w:rsidP="00321003">
      <w:pPr>
        <w:pStyle w:val="Tabeltekst"/>
        <w:numPr>
          <w:ilvl w:val="0"/>
          <w:numId w:val="11"/>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De digitale ruimte is belangrijker dan de fysieke ruimte. De locatie doet er minder toe, wat leidt tot spreiding. Fysiek levert dit een </w:t>
      </w:r>
      <w:r>
        <w:rPr>
          <w:rFonts w:asciiTheme="minorHAnsi" w:hAnsiTheme="minorHAnsi" w:cstheme="minorHAnsi"/>
          <w:sz w:val="22"/>
          <w:szCs w:val="22"/>
        </w:rPr>
        <w:t xml:space="preserve">veranderende </w:t>
      </w:r>
      <w:r w:rsidRPr="009555ED">
        <w:rPr>
          <w:rFonts w:asciiTheme="minorHAnsi" w:hAnsiTheme="minorHAnsi" w:cstheme="minorHAnsi"/>
          <w:sz w:val="22"/>
          <w:szCs w:val="22"/>
        </w:rPr>
        <w:t xml:space="preserve">lappendeken op. </w:t>
      </w:r>
    </w:p>
    <w:p w14:paraId="2742B1F3" w14:textId="77777777" w:rsidR="00321003" w:rsidRPr="009555ED" w:rsidRDefault="00321003" w:rsidP="00321003">
      <w:pPr>
        <w:pStyle w:val="Tabeltekst"/>
        <w:numPr>
          <w:ilvl w:val="0"/>
          <w:numId w:val="11"/>
        </w:numPr>
        <w:spacing w:line="240" w:lineRule="auto"/>
        <w:rPr>
          <w:rFonts w:asciiTheme="minorHAnsi" w:hAnsiTheme="minorHAnsi" w:cstheme="minorHAnsi"/>
          <w:sz w:val="22"/>
          <w:szCs w:val="22"/>
        </w:rPr>
      </w:pPr>
      <w:r>
        <w:rPr>
          <w:rFonts w:asciiTheme="minorHAnsi" w:hAnsiTheme="minorHAnsi" w:cstheme="minorHAnsi"/>
          <w:sz w:val="22"/>
          <w:szCs w:val="22"/>
        </w:rPr>
        <w:t>N</w:t>
      </w:r>
      <w:r w:rsidRPr="009555ED">
        <w:rPr>
          <w:rFonts w:asciiTheme="minorHAnsi" w:hAnsiTheme="minorHAnsi" w:cstheme="minorHAnsi"/>
          <w:sz w:val="22"/>
          <w:szCs w:val="22"/>
        </w:rPr>
        <w:t>aast hotspots zijn er ook coldspots. Bedrijven en burgers zijn naar buiten de Randstad getrokken.</w:t>
      </w:r>
    </w:p>
    <w:p w14:paraId="44B184FA"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Ruimtelijke samenhangen</w:t>
      </w:r>
    </w:p>
    <w:p w14:paraId="69475285" w14:textId="77777777" w:rsidR="00321003" w:rsidRPr="00B72552" w:rsidRDefault="00321003" w:rsidP="00321003">
      <w:pPr>
        <w:pStyle w:val="Lijstalinea"/>
        <w:numPr>
          <w:ilvl w:val="0"/>
          <w:numId w:val="11"/>
        </w:numPr>
      </w:pPr>
      <w:r w:rsidRPr="00B72552">
        <w:rPr>
          <w:rFonts w:asciiTheme="minorHAnsi" w:hAnsiTheme="minorHAnsi" w:cstheme="minorHAnsi"/>
          <w:sz w:val="22"/>
        </w:rPr>
        <w:t>Er is sprake van virtuele samenhang tussen ruimtelijke functies.</w:t>
      </w:r>
      <w:r>
        <w:rPr>
          <w:rFonts w:asciiTheme="minorHAnsi" w:hAnsiTheme="minorHAnsi" w:cstheme="minorHAnsi"/>
          <w:sz w:val="22"/>
        </w:rPr>
        <w:t xml:space="preserve"> </w:t>
      </w:r>
      <w:r w:rsidRPr="00B72552">
        <w:rPr>
          <w:rFonts w:asciiTheme="minorHAnsi" w:hAnsiTheme="minorHAnsi" w:cstheme="minorHAnsi"/>
          <w:sz w:val="22"/>
        </w:rPr>
        <w:t xml:space="preserve">De fysieke wereld is gefragmenteerd. Waar nodig </w:t>
      </w:r>
      <w:r>
        <w:rPr>
          <w:rFonts w:asciiTheme="minorHAnsi" w:hAnsiTheme="minorHAnsi" w:cstheme="minorHAnsi"/>
          <w:sz w:val="22"/>
        </w:rPr>
        <w:t xml:space="preserve">zijn </w:t>
      </w:r>
      <w:r w:rsidRPr="00B72552">
        <w:rPr>
          <w:rFonts w:asciiTheme="minorHAnsi" w:hAnsiTheme="minorHAnsi" w:cstheme="minorHAnsi"/>
          <w:sz w:val="22"/>
        </w:rPr>
        <w:t>functies</w:t>
      </w:r>
      <w:r>
        <w:rPr>
          <w:rFonts w:asciiTheme="minorHAnsi" w:hAnsiTheme="minorHAnsi" w:cstheme="minorHAnsi"/>
          <w:sz w:val="22"/>
        </w:rPr>
        <w:t xml:space="preserve"> ges</w:t>
      </w:r>
      <w:r w:rsidRPr="00B72552">
        <w:rPr>
          <w:rFonts w:asciiTheme="minorHAnsi" w:hAnsiTheme="minorHAnsi" w:cstheme="minorHAnsi"/>
          <w:sz w:val="22"/>
        </w:rPr>
        <w:t>cheid</w:t>
      </w:r>
      <w:r>
        <w:rPr>
          <w:rFonts w:asciiTheme="minorHAnsi" w:hAnsiTheme="minorHAnsi" w:cstheme="minorHAnsi"/>
          <w:sz w:val="22"/>
        </w:rPr>
        <w:t>en</w:t>
      </w:r>
      <w:r w:rsidRPr="00B72552">
        <w:rPr>
          <w:rFonts w:asciiTheme="minorHAnsi" w:hAnsiTheme="minorHAnsi" w:cstheme="minorHAnsi"/>
          <w:sz w:val="22"/>
        </w:rPr>
        <w:t>. Er is samenhang in de tijd gericht op flexibiliteit.</w:t>
      </w:r>
    </w:p>
    <w:p w14:paraId="7035A123" w14:textId="77777777" w:rsidR="00321003" w:rsidRPr="00886593" w:rsidRDefault="00321003" w:rsidP="00321003">
      <w:pPr>
        <w:pStyle w:val="Kop2Ongenummerd"/>
        <w:rPr>
          <w:rFonts w:asciiTheme="minorHAnsi" w:hAnsiTheme="minorHAnsi" w:cstheme="minorHAnsi"/>
          <w:b/>
          <w:bCs/>
          <w:color w:val="C00000"/>
          <w:sz w:val="24"/>
          <w:szCs w:val="24"/>
        </w:rPr>
      </w:pPr>
      <w:r w:rsidRPr="00886593">
        <w:rPr>
          <w:rFonts w:asciiTheme="minorHAnsi" w:hAnsiTheme="minorHAnsi" w:cstheme="minorHAnsi"/>
          <w:b/>
          <w:bCs/>
          <w:color w:val="C00000"/>
          <w:sz w:val="24"/>
          <w:szCs w:val="24"/>
        </w:rPr>
        <w:t>Stad en regio</w:t>
      </w:r>
    </w:p>
    <w:p w14:paraId="5473C056"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Ruimtelijke structuur nationaal</w:t>
      </w:r>
    </w:p>
    <w:p w14:paraId="77A6908F" w14:textId="77777777" w:rsidR="00321003" w:rsidRPr="00621BE8" w:rsidRDefault="00321003" w:rsidP="00321003">
      <w:pPr>
        <w:pStyle w:val="Tabeltekst"/>
        <w:numPr>
          <w:ilvl w:val="0"/>
          <w:numId w:val="11"/>
        </w:numPr>
        <w:spacing w:line="240" w:lineRule="auto"/>
        <w:rPr>
          <w:rFonts w:asciiTheme="minorHAnsi" w:hAnsiTheme="minorHAnsi" w:cstheme="minorHAnsi"/>
          <w:sz w:val="22"/>
          <w:szCs w:val="22"/>
        </w:rPr>
      </w:pPr>
      <w:r w:rsidRPr="00621BE8">
        <w:rPr>
          <w:rFonts w:asciiTheme="minorHAnsi" w:hAnsiTheme="minorHAnsi" w:cstheme="minorHAnsi"/>
          <w:sz w:val="22"/>
          <w:szCs w:val="22"/>
        </w:rPr>
        <w:t xml:space="preserve">Leidend verstedelijkingsconcept is de exopolis: een verspreide stad zonder de traditionele kwaliteiten van een stad; </w:t>
      </w:r>
      <w:r>
        <w:rPr>
          <w:rFonts w:asciiTheme="minorHAnsi" w:hAnsiTheme="minorHAnsi" w:cstheme="minorHAnsi"/>
          <w:sz w:val="22"/>
          <w:szCs w:val="22"/>
        </w:rPr>
        <w:t xml:space="preserve">de </w:t>
      </w:r>
      <w:r w:rsidRPr="00621BE8">
        <w:rPr>
          <w:rFonts w:asciiTheme="minorHAnsi" w:hAnsiTheme="minorHAnsi" w:cstheme="minorHAnsi"/>
          <w:sz w:val="22"/>
          <w:szCs w:val="22"/>
        </w:rPr>
        <w:t>gespreide bebouwing</w:t>
      </w:r>
      <w:r>
        <w:rPr>
          <w:rFonts w:asciiTheme="minorHAnsi" w:hAnsiTheme="minorHAnsi" w:cstheme="minorHAnsi"/>
          <w:sz w:val="22"/>
          <w:szCs w:val="22"/>
        </w:rPr>
        <w:t xml:space="preserve"> zorgt voor een veranderende lappendeken</w:t>
      </w:r>
      <w:r w:rsidRPr="00621BE8">
        <w:rPr>
          <w:rFonts w:asciiTheme="minorHAnsi" w:hAnsiTheme="minorHAnsi" w:cstheme="minorHAnsi"/>
          <w:sz w:val="22"/>
          <w:szCs w:val="22"/>
        </w:rPr>
        <w:t xml:space="preserve">. </w:t>
      </w:r>
    </w:p>
    <w:p w14:paraId="4C04BEAD"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 xml:space="preserve">Ruimtelijke structuur regionaal </w:t>
      </w:r>
    </w:p>
    <w:p w14:paraId="6D13CF15" w14:textId="77777777" w:rsidR="00321003" w:rsidRPr="009555ED" w:rsidRDefault="00321003" w:rsidP="00321003">
      <w:pPr>
        <w:pStyle w:val="Tabeltekst"/>
        <w:numPr>
          <w:ilvl w:val="0"/>
          <w:numId w:val="11"/>
        </w:numPr>
        <w:spacing w:line="240" w:lineRule="auto"/>
        <w:rPr>
          <w:rFonts w:asciiTheme="minorHAnsi" w:hAnsiTheme="minorHAnsi" w:cstheme="minorHAnsi"/>
          <w:sz w:val="22"/>
          <w:szCs w:val="22"/>
        </w:rPr>
      </w:pPr>
      <w:r>
        <w:rPr>
          <w:rFonts w:asciiTheme="minorHAnsi" w:hAnsiTheme="minorHAnsi" w:cstheme="minorHAnsi"/>
          <w:sz w:val="22"/>
          <w:szCs w:val="22"/>
        </w:rPr>
        <w:t>Er vinden veel h</w:t>
      </w:r>
      <w:r w:rsidRPr="009555ED">
        <w:rPr>
          <w:rFonts w:asciiTheme="minorHAnsi" w:hAnsiTheme="minorHAnsi" w:cstheme="minorHAnsi"/>
          <w:sz w:val="22"/>
          <w:szCs w:val="22"/>
        </w:rPr>
        <w:t>erbestemming</w:t>
      </w:r>
      <w:r>
        <w:rPr>
          <w:rFonts w:asciiTheme="minorHAnsi" w:hAnsiTheme="minorHAnsi" w:cstheme="minorHAnsi"/>
          <w:sz w:val="22"/>
          <w:szCs w:val="22"/>
        </w:rPr>
        <w:t xml:space="preserve">en </w:t>
      </w:r>
      <w:r w:rsidRPr="009555ED">
        <w:rPr>
          <w:rFonts w:asciiTheme="minorHAnsi" w:hAnsiTheme="minorHAnsi" w:cstheme="minorHAnsi"/>
          <w:sz w:val="22"/>
          <w:szCs w:val="22"/>
        </w:rPr>
        <w:t>en transformatie</w:t>
      </w:r>
      <w:r>
        <w:rPr>
          <w:rFonts w:asciiTheme="minorHAnsi" w:hAnsiTheme="minorHAnsi" w:cstheme="minorHAnsi"/>
          <w:sz w:val="22"/>
          <w:szCs w:val="22"/>
        </w:rPr>
        <w:t xml:space="preserve"> plaats; bestemmingen zijn vaak </w:t>
      </w:r>
      <w:r w:rsidRPr="009555ED">
        <w:rPr>
          <w:rFonts w:asciiTheme="minorHAnsi" w:hAnsiTheme="minorHAnsi" w:cstheme="minorHAnsi"/>
          <w:sz w:val="22"/>
          <w:szCs w:val="22"/>
        </w:rPr>
        <w:t xml:space="preserve">tijdelijk; centra verliezen </w:t>
      </w:r>
      <w:r>
        <w:rPr>
          <w:rFonts w:asciiTheme="minorHAnsi" w:hAnsiTheme="minorHAnsi" w:cstheme="minorHAnsi"/>
          <w:sz w:val="22"/>
          <w:szCs w:val="22"/>
        </w:rPr>
        <w:t xml:space="preserve">hun </w:t>
      </w:r>
      <w:r w:rsidRPr="009555ED">
        <w:rPr>
          <w:rFonts w:asciiTheme="minorHAnsi" w:hAnsiTheme="minorHAnsi" w:cstheme="minorHAnsi"/>
          <w:sz w:val="22"/>
          <w:szCs w:val="22"/>
        </w:rPr>
        <w:t xml:space="preserve">betekenis; </w:t>
      </w:r>
      <w:r>
        <w:rPr>
          <w:rFonts w:asciiTheme="minorHAnsi" w:hAnsiTheme="minorHAnsi" w:cstheme="minorHAnsi"/>
          <w:sz w:val="22"/>
          <w:szCs w:val="22"/>
        </w:rPr>
        <w:t xml:space="preserve">er is minder aandacht voor </w:t>
      </w:r>
      <w:r w:rsidRPr="009555ED">
        <w:rPr>
          <w:rFonts w:asciiTheme="minorHAnsi" w:hAnsiTheme="minorHAnsi" w:cstheme="minorHAnsi"/>
          <w:sz w:val="22"/>
          <w:szCs w:val="22"/>
        </w:rPr>
        <w:t>lange-termijnrisico</w:t>
      </w:r>
      <w:r>
        <w:rPr>
          <w:rFonts w:asciiTheme="minorHAnsi" w:hAnsiTheme="minorHAnsi" w:cstheme="minorHAnsi"/>
          <w:sz w:val="22"/>
          <w:szCs w:val="22"/>
        </w:rPr>
        <w:t>’</w:t>
      </w:r>
      <w:r w:rsidRPr="009555ED">
        <w:rPr>
          <w:rFonts w:asciiTheme="minorHAnsi" w:hAnsiTheme="minorHAnsi" w:cstheme="minorHAnsi"/>
          <w:sz w:val="22"/>
          <w:szCs w:val="22"/>
        </w:rPr>
        <w:t xml:space="preserve">s </w:t>
      </w:r>
      <w:r>
        <w:rPr>
          <w:rFonts w:asciiTheme="minorHAnsi" w:hAnsiTheme="minorHAnsi" w:cstheme="minorHAnsi"/>
          <w:sz w:val="22"/>
          <w:szCs w:val="22"/>
        </w:rPr>
        <w:t xml:space="preserve">als </w:t>
      </w:r>
      <w:r w:rsidRPr="009555ED">
        <w:rPr>
          <w:rFonts w:asciiTheme="minorHAnsi" w:hAnsiTheme="minorHAnsi" w:cstheme="minorHAnsi"/>
          <w:sz w:val="22"/>
          <w:szCs w:val="22"/>
        </w:rPr>
        <w:t xml:space="preserve">waterveiligheid. </w:t>
      </w:r>
    </w:p>
    <w:p w14:paraId="2BFC4979"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 xml:space="preserve">Ruimtelijke structuur lokaal </w:t>
      </w:r>
    </w:p>
    <w:p w14:paraId="089B6FB7" w14:textId="77777777" w:rsidR="00321003" w:rsidRPr="009555ED" w:rsidRDefault="00321003" w:rsidP="00321003">
      <w:pPr>
        <w:pStyle w:val="Tabeltekst"/>
        <w:numPr>
          <w:ilvl w:val="0"/>
          <w:numId w:val="11"/>
        </w:numPr>
        <w:spacing w:line="240" w:lineRule="auto"/>
        <w:rPr>
          <w:rFonts w:asciiTheme="minorHAnsi" w:hAnsiTheme="minorHAnsi" w:cstheme="minorHAnsi"/>
          <w:sz w:val="22"/>
          <w:szCs w:val="22"/>
        </w:rPr>
      </w:pPr>
      <w:r>
        <w:rPr>
          <w:rFonts w:asciiTheme="minorHAnsi" w:hAnsiTheme="minorHAnsi" w:cstheme="minorHAnsi"/>
          <w:sz w:val="22"/>
          <w:szCs w:val="22"/>
        </w:rPr>
        <w:t>Er sprake van m</w:t>
      </w:r>
      <w:r w:rsidRPr="009555ED">
        <w:rPr>
          <w:rFonts w:asciiTheme="minorHAnsi" w:hAnsiTheme="minorHAnsi" w:cstheme="minorHAnsi"/>
          <w:sz w:val="22"/>
          <w:szCs w:val="22"/>
        </w:rPr>
        <w:t>eervoudig ruimtegebruik</w:t>
      </w:r>
      <w:r>
        <w:rPr>
          <w:rFonts w:asciiTheme="minorHAnsi" w:hAnsiTheme="minorHAnsi" w:cstheme="minorHAnsi"/>
          <w:sz w:val="22"/>
          <w:szCs w:val="22"/>
        </w:rPr>
        <w:t xml:space="preserve"> in de tijd</w:t>
      </w:r>
      <w:r w:rsidRPr="009555ED">
        <w:rPr>
          <w:rFonts w:asciiTheme="minorHAnsi" w:hAnsiTheme="minorHAnsi" w:cstheme="minorHAnsi"/>
          <w:sz w:val="22"/>
          <w:szCs w:val="22"/>
        </w:rPr>
        <w:t xml:space="preserve">; tijdelijke </w:t>
      </w:r>
      <w:r>
        <w:rPr>
          <w:rFonts w:asciiTheme="minorHAnsi" w:hAnsiTheme="minorHAnsi" w:cstheme="minorHAnsi"/>
          <w:sz w:val="22"/>
          <w:szCs w:val="22"/>
        </w:rPr>
        <w:t xml:space="preserve">veel gebouwen en gebieden worden tijdelijk geprogrammeerd via </w:t>
      </w:r>
      <w:r w:rsidRPr="009555ED">
        <w:rPr>
          <w:rFonts w:asciiTheme="minorHAnsi" w:hAnsiTheme="minorHAnsi" w:cstheme="minorHAnsi"/>
          <w:sz w:val="22"/>
          <w:szCs w:val="22"/>
        </w:rPr>
        <w:t>virtual reality en augmented reality.</w:t>
      </w:r>
    </w:p>
    <w:p w14:paraId="4E198144"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Groen en blauw in de stad</w:t>
      </w:r>
    </w:p>
    <w:p w14:paraId="4380F9FA" w14:textId="77777777" w:rsidR="00321003" w:rsidRDefault="00321003" w:rsidP="00321003">
      <w:pPr>
        <w:pStyle w:val="Tabeltekst"/>
        <w:numPr>
          <w:ilvl w:val="0"/>
          <w:numId w:val="11"/>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verschillen </w:t>
      </w:r>
      <w:r w:rsidRPr="009555ED">
        <w:rPr>
          <w:rFonts w:asciiTheme="minorHAnsi" w:hAnsiTheme="minorHAnsi" w:cstheme="minorHAnsi"/>
          <w:sz w:val="22"/>
          <w:szCs w:val="22"/>
        </w:rPr>
        <w:t>tussen stad en land</w:t>
      </w:r>
      <w:r>
        <w:rPr>
          <w:rFonts w:asciiTheme="minorHAnsi" w:hAnsiTheme="minorHAnsi" w:cstheme="minorHAnsi"/>
          <w:sz w:val="22"/>
          <w:szCs w:val="22"/>
        </w:rPr>
        <w:t xml:space="preserve"> zijn vervaagd</w:t>
      </w:r>
      <w:r w:rsidRPr="009555ED">
        <w:rPr>
          <w:rFonts w:asciiTheme="minorHAnsi" w:hAnsiTheme="minorHAnsi" w:cstheme="minorHAnsi"/>
          <w:sz w:val="22"/>
          <w:szCs w:val="22"/>
        </w:rPr>
        <w:t xml:space="preserve">; in en </w:t>
      </w:r>
      <w:r>
        <w:rPr>
          <w:rFonts w:asciiTheme="minorHAnsi" w:hAnsiTheme="minorHAnsi" w:cstheme="minorHAnsi"/>
          <w:sz w:val="22"/>
          <w:szCs w:val="22"/>
        </w:rPr>
        <w:t xml:space="preserve">bij </w:t>
      </w:r>
      <w:r w:rsidRPr="009555ED">
        <w:rPr>
          <w:rFonts w:asciiTheme="minorHAnsi" w:hAnsiTheme="minorHAnsi" w:cstheme="minorHAnsi"/>
          <w:sz w:val="22"/>
          <w:szCs w:val="22"/>
        </w:rPr>
        <w:t>stedelijke gebieden lig</w:t>
      </w:r>
      <w:r>
        <w:rPr>
          <w:rFonts w:asciiTheme="minorHAnsi" w:hAnsiTheme="minorHAnsi" w:cstheme="minorHAnsi"/>
          <w:sz w:val="22"/>
          <w:szCs w:val="22"/>
        </w:rPr>
        <w:t>t pop-up-natuur</w:t>
      </w:r>
      <w:r w:rsidRPr="009555ED">
        <w:rPr>
          <w:rFonts w:asciiTheme="minorHAnsi" w:hAnsiTheme="minorHAnsi" w:cstheme="minorHAnsi"/>
          <w:sz w:val="22"/>
          <w:szCs w:val="22"/>
        </w:rPr>
        <w:t>;</w:t>
      </w:r>
      <w:r>
        <w:rPr>
          <w:rFonts w:asciiTheme="minorHAnsi" w:hAnsiTheme="minorHAnsi" w:cstheme="minorHAnsi"/>
          <w:sz w:val="22"/>
          <w:szCs w:val="22"/>
        </w:rPr>
        <w:t xml:space="preserve"> de</w:t>
      </w:r>
      <w:r w:rsidRPr="009555ED">
        <w:rPr>
          <w:rFonts w:asciiTheme="minorHAnsi" w:hAnsiTheme="minorHAnsi" w:cstheme="minorHAnsi"/>
          <w:sz w:val="22"/>
          <w:szCs w:val="22"/>
        </w:rPr>
        <w:t xml:space="preserve"> draagkracht van inwoners en bedrijven </w:t>
      </w:r>
      <w:r>
        <w:rPr>
          <w:rFonts w:asciiTheme="minorHAnsi" w:hAnsiTheme="minorHAnsi" w:cstheme="minorHAnsi"/>
          <w:sz w:val="22"/>
          <w:szCs w:val="22"/>
        </w:rPr>
        <w:t xml:space="preserve">bepaalt de </w:t>
      </w:r>
      <w:r w:rsidRPr="009555ED">
        <w:rPr>
          <w:rFonts w:asciiTheme="minorHAnsi" w:hAnsiTheme="minorHAnsi" w:cstheme="minorHAnsi"/>
          <w:sz w:val="22"/>
          <w:szCs w:val="22"/>
        </w:rPr>
        <w:t xml:space="preserve">klimaatbestendigheid van gebieden. </w:t>
      </w:r>
    </w:p>
    <w:p w14:paraId="4602B15B"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Wonen, werken en voorzieningen</w:t>
      </w:r>
    </w:p>
    <w:p w14:paraId="705AB91C" w14:textId="77777777" w:rsidR="00321003" w:rsidRDefault="00321003" w:rsidP="00321003">
      <w:pPr>
        <w:pStyle w:val="Tabeltekst"/>
        <w:numPr>
          <w:ilvl w:val="0"/>
          <w:numId w:val="11"/>
        </w:numPr>
        <w:spacing w:line="240" w:lineRule="auto"/>
        <w:rPr>
          <w:rFonts w:asciiTheme="minorHAnsi" w:hAnsiTheme="minorHAnsi" w:cstheme="minorHAnsi"/>
          <w:sz w:val="22"/>
          <w:szCs w:val="22"/>
        </w:rPr>
      </w:pPr>
      <w:r w:rsidRPr="009555ED">
        <w:rPr>
          <w:rFonts w:asciiTheme="minorHAnsi" w:hAnsiTheme="minorHAnsi" w:cstheme="minorHAnsi"/>
          <w:sz w:val="22"/>
          <w:szCs w:val="22"/>
        </w:rPr>
        <w:t>Tijdelijke woonvormen en flexibele huurvormen</w:t>
      </w:r>
      <w:r>
        <w:rPr>
          <w:rFonts w:asciiTheme="minorHAnsi" w:hAnsiTheme="minorHAnsi" w:cstheme="minorHAnsi"/>
          <w:sz w:val="22"/>
          <w:szCs w:val="22"/>
        </w:rPr>
        <w:t xml:space="preserve"> domineren</w:t>
      </w:r>
      <w:r w:rsidRPr="009555ED">
        <w:rPr>
          <w:rFonts w:asciiTheme="minorHAnsi" w:hAnsiTheme="minorHAnsi" w:cstheme="minorHAnsi"/>
          <w:sz w:val="22"/>
          <w:szCs w:val="22"/>
        </w:rPr>
        <w:t xml:space="preserve">; </w:t>
      </w:r>
      <w:r>
        <w:rPr>
          <w:rFonts w:asciiTheme="minorHAnsi" w:hAnsiTheme="minorHAnsi" w:cstheme="minorHAnsi"/>
          <w:sz w:val="22"/>
          <w:szCs w:val="22"/>
        </w:rPr>
        <w:t xml:space="preserve">er is een </w:t>
      </w:r>
      <w:r w:rsidRPr="009555ED">
        <w:rPr>
          <w:rFonts w:asciiTheme="minorHAnsi" w:hAnsiTheme="minorHAnsi" w:cstheme="minorHAnsi"/>
          <w:sz w:val="22"/>
          <w:szCs w:val="22"/>
        </w:rPr>
        <w:t>hoge doorstroming</w:t>
      </w:r>
      <w:r>
        <w:rPr>
          <w:rFonts w:asciiTheme="minorHAnsi" w:hAnsiTheme="minorHAnsi" w:cstheme="minorHAnsi"/>
          <w:sz w:val="22"/>
          <w:szCs w:val="22"/>
        </w:rPr>
        <w:t>.</w:t>
      </w:r>
    </w:p>
    <w:p w14:paraId="637C6B32" w14:textId="77777777" w:rsidR="00321003" w:rsidRDefault="00321003" w:rsidP="00321003">
      <w:pPr>
        <w:pStyle w:val="Tabeltekst"/>
        <w:numPr>
          <w:ilvl w:val="0"/>
          <w:numId w:val="11"/>
        </w:numPr>
        <w:spacing w:line="240" w:lineRule="auto"/>
        <w:rPr>
          <w:rFonts w:asciiTheme="minorHAnsi" w:hAnsiTheme="minorHAnsi" w:cstheme="minorHAnsi"/>
          <w:sz w:val="22"/>
          <w:szCs w:val="22"/>
        </w:rPr>
      </w:pPr>
      <w:r>
        <w:rPr>
          <w:rFonts w:asciiTheme="minorHAnsi" w:hAnsiTheme="minorHAnsi" w:cstheme="minorHAnsi"/>
          <w:sz w:val="22"/>
          <w:szCs w:val="22"/>
        </w:rPr>
        <w:lastRenderedPageBreak/>
        <w:t xml:space="preserve">Kantoorgebieden en </w:t>
      </w:r>
      <w:r w:rsidRPr="009555ED">
        <w:rPr>
          <w:rFonts w:asciiTheme="minorHAnsi" w:hAnsiTheme="minorHAnsi" w:cstheme="minorHAnsi"/>
          <w:sz w:val="22"/>
          <w:szCs w:val="22"/>
        </w:rPr>
        <w:t>bedrijventerreinen</w:t>
      </w:r>
      <w:r>
        <w:rPr>
          <w:rFonts w:asciiTheme="minorHAnsi" w:hAnsiTheme="minorHAnsi" w:cstheme="minorHAnsi"/>
          <w:sz w:val="22"/>
          <w:szCs w:val="22"/>
        </w:rPr>
        <w:t xml:space="preserve"> zijn gekrompen; </w:t>
      </w:r>
      <w:r w:rsidRPr="009555ED">
        <w:rPr>
          <w:rFonts w:asciiTheme="minorHAnsi" w:hAnsiTheme="minorHAnsi" w:cstheme="minorHAnsi"/>
          <w:sz w:val="22"/>
          <w:szCs w:val="22"/>
        </w:rPr>
        <w:t xml:space="preserve">veel </w:t>
      </w:r>
      <w:r>
        <w:rPr>
          <w:rFonts w:asciiTheme="minorHAnsi" w:hAnsiTheme="minorHAnsi" w:cstheme="minorHAnsi"/>
          <w:sz w:val="22"/>
          <w:szCs w:val="22"/>
        </w:rPr>
        <w:t xml:space="preserve">mensen werken </w:t>
      </w:r>
      <w:r w:rsidRPr="009555ED">
        <w:rPr>
          <w:rFonts w:asciiTheme="minorHAnsi" w:hAnsiTheme="minorHAnsi" w:cstheme="minorHAnsi"/>
          <w:sz w:val="22"/>
          <w:szCs w:val="22"/>
        </w:rPr>
        <w:t>thui</w:t>
      </w:r>
      <w:r>
        <w:rPr>
          <w:rFonts w:asciiTheme="minorHAnsi" w:hAnsiTheme="minorHAnsi" w:cstheme="minorHAnsi"/>
          <w:sz w:val="22"/>
          <w:szCs w:val="22"/>
        </w:rPr>
        <w:t>s</w:t>
      </w:r>
      <w:r w:rsidRPr="009555ED">
        <w:rPr>
          <w:rFonts w:asciiTheme="minorHAnsi" w:hAnsiTheme="minorHAnsi" w:cstheme="minorHAnsi"/>
          <w:sz w:val="22"/>
          <w:szCs w:val="22"/>
        </w:rPr>
        <w:t xml:space="preserve">; </w:t>
      </w:r>
      <w:r>
        <w:rPr>
          <w:rFonts w:asciiTheme="minorHAnsi" w:hAnsiTheme="minorHAnsi" w:cstheme="minorHAnsi"/>
          <w:sz w:val="22"/>
          <w:szCs w:val="22"/>
        </w:rPr>
        <w:t xml:space="preserve">de </w:t>
      </w:r>
      <w:r w:rsidRPr="009555ED">
        <w:rPr>
          <w:rFonts w:asciiTheme="minorHAnsi" w:hAnsiTheme="minorHAnsi" w:cstheme="minorHAnsi"/>
          <w:sz w:val="22"/>
          <w:szCs w:val="22"/>
        </w:rPr>
        <w:t xml:space="preserve">retail </w:t>
      </w:r>
      <w:r>
        <w:rPr>
          <w:rFonts w:asciiTheme="minorHAnsi" w:hAnsiTheme="minorHAnsi" w:cstheme="minorHAnsi"/>
          <w:sz w:val="22"/>
          <w:szCs w:val="22"/>
        </w:rPr>
        <w:t xml:space="preserve">is voornamelijk </w:t>
      </w:r>
      <w:r w:rsidRPr="009555ED">
        <w:rPr>
          <w:rFonts w:asciiTheme="minorHAnsi" w:hAnsiTheme="minorHAnsi" w:cstheme="minorHAnsi"/>
          <w:sz w:val="22"/>
          <w:szCs w:val="22"/>
        </w:rPr>
        <w:t xml:space="preserve">online; </w:t>
      </w:r>
      <w:r>
        <w:rPr>
          <w:rFonts w:asciiTheme="minorHAnsi" w:hAnsiTheme="minorHAnsi" w:cstheme="minorHAnsi"/>
          <w:sz w:val="22"/>
          <w:szCs w:val="22"/>
        </w:rPr>
        <w:t xml:space="preserve">horeca, recreatie en </w:t>
      </w:r>
      <w:r w:rsidRPr="009555ED">
        <w:rPr>
          <w:rFonts w:asciiTheme="minorHAnsi" w:hAnsiTheme="minorHAnsi" w:cstheme="minorHAnsi"/>
          <w:sz w:val="22"/>
          <w:szCs w:val="22"/>
        </w:rPr>
        <w:t>toerisme</w:t>
      </w:r>
      <w:r>
        <w:rPr>
          <w:rFonts w:asciiTheme="minorHAnsi" w:hAnsiTheme="minorHAnsi" w:cstheme="minorHAnsi"/>
          <w:sz w:val="22"/>
          <w:szCs w:val="22"/>
        </w:rPr>
        <w:t xml:space="preserve"> zijn gekrompen</w:t>
      </w:r>
      <w:r w:rsidRPr="009555ED">
        <w:rPr>
          <w:rFonts w:asciiTheme="minorHAnsi" w:hAnsiTheme="minorHAnsi" w:cstheme="minorHAnsi"/>
          <w:sz w:val="22"/>
          <w:szCs w:val="22"/>
        </w:rPr>
        <w:t xml:space="preserve">. </w:t>
      </w:r>
    </w:p>
    <w:p w14:paraId="3729391A" w14:textId="77777777" w:rsidR="00321003" w:rsidRPr="009555ED" w:rsidRDefault="00321003" w:rsidP="00321003">
      <w:pPr>
        <w:pStyle w:val="Tabeltekst"/>
        <w:numPr>
          <w:ilvl w:val="0"/>
          <w:numId w:val="11"/>
        </w:numPr>
        <w:spacing w:line="240" w:lineRule="auto"/>
        <w:rPr>
          <w:rFonts w:asciiTheme="minorHAnsi" w:hAnsiTheme="minorHAnsi" w:cstheme="minorHAnsi"/>
          <w:sz w:val="22"/>
          <w:szCs w:val="22"/>
        </w:rPr>
      </w:pPr>
      <w:r>
        <w:rPr>
          <w:rFonts w:asciiTheme="minorHAnsi" w:hAnsiTheme="minorHAnsi" w:cstheme="minorHAnsi"/>
          <w:sz w:val="22"/>
          <w:szCs w:val="22"/>
        </w:rPr>
        <w:t xml:space="preserve">Bij </w:t>
      </w:r>
      <w:r w:rsidRPr="009555ED">
        <w:rPr>
          <w:rFonts w:asciiTheme="minorHAnsi" w:hAnsiTheme="minorHAnsi" w:cstheme="minorHAnsi"/>
          <w:sz w:val="22"/>
          <w:szCs w:val="22"/>
        </w:rPr>
        <w:t xml:space="preserve">contextscenario Meer </w:t>
      </w:r>
      <w:r>
        <w:rPr>
          <w:rFonts w:asciiTheme="minorHAnsi" w:hAnsiTheme="minorHAnsi" w:cstheme="minorHAnsi"/>
          <w:sz w:val="22"/>
          <w:szCs w:val="22"/>
        </w:rPr>
        <w:t xml:space="preserve">is het aantal woningen </w:t>
      </w:r>
      <w:r w:rsidRPr="009555ED">
        <w:rPr>
          <w:rFonts w:asciiTheme="minorHAnsi" w:hAnsiTheme="minorHAnsi" w:cstheme="minorHAnsi"/>
          <w:sz w:val="22"/>
          <w:szCs w:val="22"/>
        </w:rPr>
        <w:t>met 2,2 miljoen toe</w:t>
      </w:r>
      <w:r>
        <w:rPr>
          <w:rFonts w:asciiTheme="minorHAnsi" w:hAnsiTheme="minorHAnsi" w:cstheme="minorHAnsi"/>
          <w:sz w:val="22"/>
          <w:szCs w:val="22"/>
        </w:rPr>
        <w:t>genomen</w:t>
      </w:r>
      <w:r w:rsidRPr="009555ED">
        <w:rPr>
          <w:rFonts w:asciiTheme="minorHAnsi" w:hAnsiTheme="minorHAnsi" w:cstheme="minorHAnsi"/>
          <w:sz w:val="22"/>
          <w:szCs w:val="22"/>
        </w:rPr>
        <w:t xml:space="preserve"> </w:t>
      </w:r>
      <w:r>
        <w:rPr>
          <w:rFonts w:asciiTheme="minorHAnsi" w:hAnsiTheme="minorHAnsi" w:cstheme="minorHAnsi"/>
          <w:sz w:val="22"/>
          <w:szCs w:val="22"/>
        </w:rPr>
        <w:t xml:space="preserve">en het </w:t>
      </w:r>
      <w:r w:rsidRPr="009555ED">
        <w:rPr>
          <w:rFonts w:asciiTheme="minorHAnsi" w:hAnsiTheme="minorHAnsi" w:cstheme="minorHAnsi"/>
          <w:sz w:val="22"/>
          <w:szCs w:val="22"/>
        </w:rPr>
        <w:t>stedelijk</w:t>
      </w:r>
      <w:r>
        <w:rPr>
          <w:rFonts w:asciiTheme="minorHAnsi" w:hAnsiTheme="minorHAnsi" w:cstheme="minorHAnsi"/>
          <w:sz w:val="22"/>
          <w:szCs w:val="22"/>
        </w:rPr>
        <w:t>e</w:t>
      </w:r>
      <w:r w:rsidRPr="009555ED">
        <w:rPr>
          <w:rFonts w:asciiTheme="minorHAnsi" w:hAnsiTheme="minorHAnsi" w:cstheme="minorHAnsi"/>
          <w:sz w:val="22"/>
          <w:szCs w:val="22"/>
        </w:rPr>
        <w:t xml:space="preserve"> gebied met 580 km</w:t>
      </w:r>
      <w:r w:rsidRPr="002E3A36">
        <w:rPr>
          <w:rFonts w:asciiTheme="minorHAnsi" w:hAnsiTheme="minorHAnsi" w:cstheme="minorHAnsi"/>
          <w:sz w:val="22"/>
          <w:szCs w:val="22"/>
          <w:vertAlign w:val="superscript"/>
        </w:rPr>
        <w:t>2</w:t>
      </w:r>
      <w:r w:rsidRPr="009555ED">
        <w:rPr>
          <w:rFonts w:asciiTheme="minorHAnsi" w:hAnsiTheme="minorHAnsi" w:cstheme="minorHAnsi"/>
          <w:sz w:val="22"/>
          <w:szCs w:val="22"/>
        </w:rPr>
        <w:t xml:space="preserve">. </w:t>
      </w:r>
      <w:r>
        <w:rPr>
          <w:rFonts w:asciiTheme="minorHAnsi" w:hAnsiTheme="minorHAnsi" w:cstheme="minorHAnsi"/>
          <w:sz w:val="22"/>
          <w:szCs w:val="22"/>
        </w:rPr>
        <w:t xml:space="preserve">Bij </w:t>
      </w:r>
      <w:r w:rsidRPr="009555ED">
        <w:rPr>
          <w:rFonts w:asciiTheme="minorHAnsi" w:hAnsiTheme="minorHAnsi" w:cstheme="minorHAnsi"/>
          <w:sz w:val="22"/>
          <w:szCs w:val="22"/>
        </w:rPr>
        <w:t xml:space="preserve">contextscenario Minder </w:t>
      </w:r>
      <w:r>
        <w:rPr>
          <w:rFonts w:asciiTheme="minorHAnsi" w:hAnsiTheme="minorHAnsi" w:cstheme="minorHAnsi"/>
          <w:sz w:val="22"/>
          <w:szCs w:val="22"/>
        </w:rPr>
        <w:t xml:space="preserve">bedragen </w:t>
      </w:r>
      <w:r w:rsidRPr="009555ED">
        <w:rPr>
          <w:rFonts w:asciiTheme="minorHAnsi" w:hAnsiTheme="minorHAnsi" w:cstheme="minorHAnsi"/>
          <w:sz w:val="22"/>
          <w:szCs w:val="22"/>
        </w:rPr>
        <w:t>de toename</w:t>
      </w:r>
      <w:r>
        <w:rPr>
          <w:rFonts w:asciiTheme="minorHAnsi" w:hAnsiTheme="minorHAnsi" w:cstheme="minorHAnsi"/>
          <w:sz w:val="22"/>
          <w:szCs w:val="22"/>
        </w:rPr>
        <w:t>n</w:t>
      </w:r>
      <w:r w:rsidRPr="009555ED">
        <w:rPr>
          <w:rFonts w:asciiTheme="minorHAnsi" w:hAnsiTheme="minorHAnsi" w:cstheme="minorHAnsi"/>
          <w:sz w:val="22"/>
          <w:szCs w:val="22"/>
        </w:rPr>
        <w:t xml:space="preserve"> 1 miljoen en 200 km</w:t>
      </w:r>
      <w:r w:rsidRPr="002E3A36">
        <w:rPr>
          <w:rFonts w:asciiTheme="minorHAnsi" w:hAnsiTheme="minorHAnsi" w:cstheme="minorHAnsi"/>
          <w:sz w:val="22"/>
          <w:szCs w:val="22"/>
          <w:vertAlign w:val="superscript"/>
        </w:rPr>
        <w:t>2</w:t>
      </w:r>
      <w:r w:rsidRPr="009555ED">
        <w:rPr>
          <w:rFonts w:asciiTheme="minorHAnsi" w:hAnsiTheme="minorHAnsi" w:cstheme="minorHAnsi"/>
          <w:sz w:val="22"/>
          <w:szCs w:val="22"/>
        </w:rPr>
        <w:t>.</w:t>
      </w:r>
    </w:p>
    <w:p w14:paraId="43806F6A" w14:textId="77777777" w:rsidR="00321003" w:rsidRPr="009555ED" w:rsidRDefault="00321003" w:rsidP="00321003">
      <w:pPr>
        <w:pStyle w:val="Tabeltekst"/>
        <w:numPr>
          <w:ilvl w:val="0"/>
          <w:numId w:val="12"/>
        </w:numPr>
        <w:spacing w:line="240" w:lineRule="auto"/>
        <w:rPr>
          <w:rFonts w:asciiTheme="minorHAnsi" w:hAnsiTheme="minorHAnsi" w:cstheme="minorHAnsi"/>
          <w:sz w:val="22"/>
          <w:szCs w:val="22"/>
        </w:rPr>
      </w:pPr>
      <w:r w:rsidRPr="009555ED">
        <w:rPr>
          <w:rFonts w:asciiTheme="minorHAnsi" w:hAnsiTheme="minorHAnsi" w:cstheme="minorHAnsi"/>
          <w:sz w:val="22"/>
          <w:szCs w:val="22"/>
        </w:rPr>
        <w:t>Kleinschalige marktpartijen die specifieke doelgroepen bedienen domineren</w:t>
      </w:r>
      <w:r>
        <w:rPr>
          <w:rFonts w:asciiTheme="minorHAnsi" w:hAnsiTheme="minorHAnsi" w:cstheme="minorHAnsi"/>
          <w:sz w:val="22"/>
          <w:szCs w:val="22"/>
        </w:rPr>
        <w:t>; zij zijn op specifieke doelgroepen gericht</w:t>
      </w:r>
      <w:r w:rsidRPr="009555ED">
        <w:rPr>
          <w:rFonts w:asciiTheme="minorHAnsi" w:hAnsiTheme="minorHAnsi" w:cstheme="minorHAnsi"/>
          <w:sz w:val="22"/>
          <w:szCs w:val="22"/>
        </w:rPr>
        <w:t xml:space="preserve">; er is nauwelijks een rol voor de overheid. </w:t>
      </w:r>
    </w:p>
    <w:p w14:paraId="313F0E99"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Energie in de stad</w:t>
      </w:r>
    </w:p>
    <w:p w14:paraId="5B1FDC4C" w14:textId="77777777" w:rsidR="00321003" w:rsidRPr="009555ED" w:rsidRDefault="00321003" w:rsidP="00321003">
      <w:pPr>
        <w:pStyle w:val="Tabeltekst"/>
        <w:numPr>
          <w:ilvl w:val="0"/>
          <w:numId w:val="12"/>
        </w:numPr>
        <w:spacing w:line="240" w:lineRule="auto"/>
        <w:rPr>
          <w:rFonts w:asciiTheme="minorHAnsi" w:hAnsiTheme="minorHAnsi" w:cstheme="minorHAnsi"/>
          <w:sz w:val="22"/>
          <w:szCs w:val="22"/>
        </w:rPr>
      </w:pPr>
      <w:r w:rsidRPr="009555ED">
        <w:rPr>
          <w:rFonts w:asciiTheme="minorHAnsi" w:hAnsiTheme="minorHAnsi" w:cstheme="minorHAnsi"/>
          <w:sz w:val="22"/>
          <w:szCs w:val="22"/>
        </w:rPr>
        <w:t>Energie</w:t>
      </w:r>
      <w:r>
        <w:rPr>
          <w:rFonts w:asciiTheme="minorHAnsi" w:hAnsiTheme="minorHAnsi" w:cstheme="minorHAnsi"/>
          <w:sz w:val="22"/>
          <w:szCs w:val="22"/>
        </w:rPr>
        <w:t xml:space="preserve">voorziening vindt </w:t>
      </w:r>
      <w:r w:rsidRPr="009555ED">
        <w:rPr>
          <w:rFonts w:asciiTheme="minorHAnsi" w:hAnsiTheme="minorHAnsi" w:cstheme="minorHAnsi"/>
          <w:sz w:val="22"/>
          <w:szCs w:val="22"/>
        </w:rPr>
        <w:t>zowel binnen als buiten</w:t>
      </w:r>
      <w:r>
        <w:rPr>
          <w:rFonts w:asciiTheme="minorHAnsi" w:hAnsiTheme="minorHAnsi" w:cstheme="minorHAnsi"/>
          <w:sz w:val="22"/>
          <w:szCs w:val="22"/>
        </w:rPr>
        <w:t xml:space="preserve"> de steden plaats</w:t>
      </w:r>
      <w:r w:rsidRPr="009555ED">
        <w:rPr>
          <w:rFonts w:asciiTheme="minorHAnsi" w:hAnsiTheme="minorHAnsi" w:cstheme="minorHAnsi"/>
          <w:sz w:val="22"/>
          <w:szCs w:val="22"/>
        </w:rPr>
        <w:t xml:space="preserve">; </w:t>
      </w:r>
      <w:r>
        <w:rPr>
          <w:rFonts w:asciiTheme="minorHAnsi" w:hAnsiTheme="minorHAnsi" w:cstheme="minorHAnsi"/>
          <w:sz w:val="22"/>
          <w:szCs w:val="22"/>
        </w:rPr>
        <w:t xml:space="preserve">er </w:t>
      </w:r>
      <w:r w:rsidRPr="009555ED">
        <w:rPr>
          <w:rFonts w:asciiTheme="minorHAnsi" w:hAnsiTheme="minorHAnsi" w:cstheme="minorHAnsi"/>
          <w:sz w:val="22"/>
          <w:szCs w:val="22"/>
        </w:rPr>
        <w:t xml:space="preserve">vaak </w:t>
      </w:r>
      <w:r>
        <w:rPr>
          <w:rFonts w:asciiTheme="minorHAnsi" w:hAnsiTheme="minorHAnsi" w:cstheme="minorHAnsi"/>
          <w:sz w:val="22"/>
          <w:szCs w:val="22"/>
        </w:rPr>
        <w:t xml:space="preserve">sprake van </w:t>
      </w:r>
      <w:r w:rsidRPr="009555ED">
        <w:rPr>
          <w:rFonts w:asciiTheme="minorHAnsi" w:hAnsiTheme="minorHAnsi" w:cstheme="minorHAnsi"/>
          <w:sz w:val="22"/>
          <w:szCs w:val="22"/>
        </w:rPr>
        <w:t xml:space="preserve">kleinschalige maatregelen. </w:t>
      </w:r>
    </w:p>
    <w:p w14:paraId="70532BD8"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Mobiliteit personen</w:t>
      </w:r>
    </w:p>
    <w:p w14:paraId="41C5EE50" w14:textId="77777777" w:rsidR="00321003" w:rsidRDefault="00321003" w:rsidP="00321003">
      <w:pPr>
        <w:pStyle w:val="Tabeltekst"/>
        <w:numPr>
          <w:ilvl w:val="0"/>
          <w:numId w:val="12"/>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Digitale </w:t>
      </w:r>
      <w:r>
        <w:rPr>
          <w:rFonts w:asciiTheme="minorHAnsi" w:hAnsiTheme="minorHAnsi" w:cstheme="minorHAnsi"/>
          <w:sz w:val="22"/>
          <w:szCs w:val="22"/>
        </w:rPr>
        <w:t xml:space="preserve">connectiviteit </w:t>
      </w:r>
      <w:r w:rsidRPr="009555ED">
        <w:rPr>
          <w:rFonts w:asciiTheme="minorHAnsi" w:hAnsiTheme="minorHAnsi" w:cstheme="minorHAnsi"/>
          <w:sz w:val="22"/>
          <w:szCs w:val="22"/>
        </w:rPr>
        <w:t>is belangrijker dan fysieke mobiliteit</w:t>
      </w:r>
      <w:r>
        <w:rPr>
          <w:rFonts w:asciiTheme="minorHAnsi" w:hAnsiTheme="minorHAnsi" w:cstheme="minorHAnsi"/>
          <w:sz w:val="22"/>
          <w:szCs w:val="22"/>
        </w:rPr>
        <w:t xml:space="preserve"> en </w:t>
      </w:r>
      <w:r w:rsidRPr="009555ED">
        <w:rPr>
          <w:rFonts w:asciiTheme="minorHAnsi" w:hAnsiTheme="minorHAnsi" w:cstheme="minorHAnsi"/>
          <w:sz w:val="22"/>
          <w:szCs w:val="22"/>
        </w:rPr>
        <w:t>flexibiliteit belangrijker dan snelheid</w:t>
      </w:r>
      <w:r>
        <w:rPr>
          <w:rFonts w:asciiTheme="minorHAnsi" w:hAnsiTheme="minorHAnsi" w:cstheme="minorHAnsi"/>
          <w:sz w:val="22"/>
          <w:szCs w:val="22"/>
        </w:rPr>
        <w:t xml:space="preserve">; er is een groot aanbod via </w:t>
      </w:r>
      <w:r w:rsidRPr="002B4D02">
        <w:rPr>
          <w:rFonts w:asciiTheme="minorHAnsi" w:hAnsiTheme="minorHAnsi" w:cstheme="minorHAnsi"/>
          <w:sz w:val="22"/>
          <w:szCs w:val="22"/>
        </w:rPr>
        <w:t xml:space="preserve">Mobility </w:t>
      </w:r>
      <w:r>
        <w:rPr>
          <w:rFonts w:asciiTheme="minorHAnsi" w:hAnsiTheme="minorHAnsi" w:cstheme="minorHAnsi"/>
          <w:sz w:val="22"/>
          <w:szCs w:val="22"/>
        </w:rPr>
        <w:t xml:space="preserve">as a </w:t>
      </w:r>
      <w:r w:rsidRPr="002B4D02">
        <w:rPr>
          <w:rFonts w:asciiTheme="minorHAnsi" w:hAnsiTheme="minorHAnsi" w:cstheme="minorHAnsi"/>
          <w:sz w:val="22"/>
          <w:szCs w:val="22"/>
        </w:rPr>
        <w:t xml:space="preserve">Service; </w:t>
      </w:r>
    </w:p>
    <w:p w14:paraId="61543BD1" w14:textId="77777777" w:rsidR="00321003" w:rsidRPr="002B4D02" w:rsidRDefault="00321003" w:rsidP="00321003">
      <w:pPr>
        <w:pStyle w:val="Tabeltekst"/>
        <w:numPr>
          <w:ilvl w:val="0"/>
          <w:numId w:val="12"/>
        </w:numPr>
        <w:spacing w:line="240" w:lineRule="auto"/>
        <w:rPr>
          <w:rFonts w:asciiTheme="minorHAnsi" w:hAnsiTheme="minorHAnsi" w:cstheme="minorHAnsi"/>
          <w:sz w:val="22"/>
          <w:szCs w:val="22"/>
        </w:rPr>
      </w:pPr>
      <w:r>
        <w:rPr>
          <w:rFonts w:asciiTheme="minorHAnsi" w:hAnsiTheme="minorHAnsi" w:cstheme="minorHAnsi"/>
          <w:sz w:val="22"/>
          <w:szCs w:val="22"/>
        </w:rPr>
        <w:t xml:space="preserve">Binnen de </w:t>
      </w:r>
      <w:r w:rsidRPr="002B4D02">
        <w:rPr>
          <w:rFonts w:asciiTheme="minorHAnsi" w:hAnsiTheme="minorHAnsi" w:cstheme="minorHAnsi"/>
          <w:sz w:val="22"/>
          <w:szCs w:val="22"/>
        </w:rPr>
        <w:t>uitgestrekt</w:t>
      </w:r>
      <w:r>
        <w:rPr>
          <w:rFonts w:asciiTheme="minorHAnsi" w:hAnsiTheme="minorHAnsi" w:cstheme="minorHAnsi"/>
          <w:sz w:val="22"/>
          <w:szCs w:val="22"/>
        </w:rPr>
        <w:t>e</w:t>
      </w:r>
      <w:r w:rsidRPr="002B4D02">
        <w:rPr>
          <w:rFonts w:asciiTheme="minorHAnsi" w:hAnsiTheme="minorHAnsi" w:cstheme="minorHAnsi"/>
          <w:sz w:val="22"/>
          <w:szCs w:val="22"/>
        </w:rPr>
        <w:t xml:space="preserve"> stedelijk netwerk</w:t>
      </w:r>
      <w:r>
        <w:rPr>
          <w:rFonts w:asciiTheme="minorHAnsi" w:hAnsiTheme="minorHAnsi" w:cstheme="minorHAnsi"/>
          <w:sz w:val="22"/>
          <w:szCs w:val="22"/>
        </w:rPr>
        <w:t>en doen zich veel kriskraspatronen voor</w:t>
      </w:r>
      <w:r w:rsidRPr="002B4D02">
        <w:rPr>
          <w:rFonts w:asciiTheme="minorHAnsi" w:hAnsiTheme="minorHAnsi" w:cstheme="minorHAnsi"/>
          <w:sz w:val="22"/>
          <w:szCs w:val="22"/>
        </w:rPr>
        <w:t>.</w:t>
      </w:r>
    </w:p>
    <w:p w14:paraId="7787A913"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Transport</w:t>
      </w:r>
    </w:p>
    <w:p w14:paraId="2A6E2A2D" w14:textId="77777777" w:rsidR="00321003" w:rsidRPr="009555ED" w:rsidRDefault="00321003" w:rsidP="00321003">
      <w:pPr>
        <w:pStyle w:val="Tabeltekst"/>
        <w:numPr>
          <w:ilvl w:val="0"/>
          <w:numId w:val="12"/>
        </w:numPr>
        <w:spacing w:line="240" w:lineRule="auto"/>
        <w:rPr>
          <w:rFonts w:asciiTheme="minorHAnsi" w:hAnsiTheme="minorHAnsi" w:cstheme="minorHAnsi"/>
          <w:sz w:val="22"/>
          <w:szCs w:val="22"/>
        </w:rPr>
      </w:pPr>
      <w:r>
        <w:rPr>
          <w:rFonts w:asciiTheme="minorHAnsi" w:hAnsiTheme="minorHAnsi" w:cstheme="minorHAnsi"/>
          <w:sz w:val="22"/>
          <w:szCs w:val="22"/>
        </w:rPr>
        <w:t xml:space="preserve">Hoewel mensen </w:t>
      </w:r>
      <w:r w:rsidRPr="009555ED">
        <w:rPr>
          <w:rFonts w:asciiTheme="minorHAnsi" w:hAnsiTheme="minorHAnsi" w:cstheme="minorHAnsi"/>
          <w:sz w:val="22"/>
          <w:szCs w:val="22"/>
        </w:rPr>
        <w:t xml:space="preserve">minder spullen </w:t>
      </w:r>
      <w:r>
        <w:rPr>
          <w:rFonts w:asciiTheme="minorHAnsi" w:hAnsiTheme="minorHAnsi" w:cstheme="minorHAnsi"/>
          <w:sz w:val="22"/>
          <w:szCs w:val="22"/>
        </w:rPr>
        <w:t xml:space="preserve">hebben </w:t>
      </w:r>
      <w:r w:rsidRPr="009555ED">
        <w:rPr>
          <w:rFonts w:asciiTheme="minorHAnsi" w:hAnsiTheme="minorHAnsi" w:cstheme="minorHAnsi"/>
          <w:sz w:val="22"/>
          <w:szCs w:val="22"/>
        </w:rPr>
        <w:t>er veel goederentransport (minder efficiency)</w:t>
      </w:r>
      <w:r>
        <w:rPr>
          <w:rFonts w:asciiTheme="minorHAnsi" w:hAnsiTheme="minorHAnsi" w:cstheme="minorHAnsi"/>
          <w:sz w:val="22"/>
          <w:szCs w:val="22"/>
        </w:rPr>
        <w:t xml:space="preserve">; </w:t>
      </w:r>
      <w:r w:rsidRPr="009555ED">
        <w:rPr>
          <w:rFonts w:asciiTheme="minorHAnsi" w:hAnsiTheme="minorHAnsi" w:cstheme="minorHAnsi"/>
          <w:sz w:val="22"/>
          <w:szCs w:val="22"/>
        </w:rPr>
        <w:t xml:space="preserve">er is veel bezorglogistiek </w:t>
      </w:r>
      <w:r>
        <w:rPr>
          <w:rFonts w:asciiTheme="minorHAnsi" w:hAnsiTheme="minorHAnsi" w:cstheme="minorHAnsi"/>
          <w:sz w:val="22"/>
          <w:szCs w:val="22"/>
        </w:rPr>
        <w:t xml:space="preserve">een veel </w:t>
      </w:r>
      <w:r w:rsidRPr="009555ED">
        <w:rPr>
          <w:rFonts w:asciiTheme="minorHAnsi" w:hAnsiTheme="minorHAnsi" w:cstheme="minorHAnsi"/>
          <w:sz w:val="22"/>
          <w:szCs w:val="22"/>
        </w:rPr>
        <w:t>kleinschalige distributie</w:t>
      </w:r>
      <w:r>
        <w:rPr>
          <w:rFonts w:asciiTheme="minorHAnsi" w:hAnsiTheme="minorHAnsi" w:cstheme="minorHAnsi"/>
          <w:sz w:val="22"/>
          <w:szCs w:val="22"/>
        </w:rPr>
        <w:t xml:space="preserve"> </w:t>
      </w:r>
      <w:r w:rsidRPr="009555ED">
        <w:rPr>
          <w:rFonts w:asciiTheme="minorHAnsi" w:hAnsiTheme="minorHAnsi" w:cstheme="minorHAnsi"/>
          <w:sz w:val="22"/>
          <w:szCs w:val="22"/>
        </w:rPr>
        <w:t>in en rond</w:t>
      </w:r>
      <w:r>
        <w:rPr>
          <w:rFonts w:asciiTheme="minorHAnsi" w:hAnsiTheme="minorHAnsi" w:cstheme="minorHAnsi"/>
          <w:sz w:val="22"/>
          <w:szCs w:val="22"/>
        </w:rPr>
        <w:t xml:space="preserve"> de steden</w:t>
      </w:r>
      <w:r w:rsidRPr="009555ED">
        <w:rPr>
          <w:rFonts w:asciiTheme="minorHAnsi" w:hAnsiTheme="minorHAnsi" w:cstheme="minorHAnsi"/>
          <w:sz w:val="22"/>
          <w:szCs w:val="22"/>
        </w:rPr>
        <w:t xml:space="preserve">. </w:t>
      </w:r>
    </w:p>
    <w:p w14:paraId="5F54C5F4"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Infrastructuur</w:t>
      </w:r>
    </w:p>
    <w:p w14:paraId="523B1807" w14:textId="77777777" w:rsidR="00321003" w:rsidRPr="009555ED" w:rsidRDefault="00321003" w:rsidP="00321003">
      <w:pPr>
        <w:pStyle w:val="Tabeltekst"/>
        <w:numPr>
          <w:ilvl w:val="0"/>
          <w:numId w:val="12"/>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De </w:t>
      </w:r>
      <w:r>
        <w:rPr>
          <w:rFonts w:asciiTheme="minorHAnsi" w:hAnsiTheme="minorHAnsi" w:cstheme="minorHAnsi"/>
          <w:sz w:val="22"/>
          <w:szCs w:val="22"/>
        </w:rPr>
        <w:t>infrastructuur</w:t>
      </w:r>
      <w:r w:rsidRPr="009555ED">
        <w:rPr>
          <w:rFonts w:asciiTheme="minorHAnsi" w:hAnsiTheme="minorHAnsi" w:cstheme="minorHAnsi"/>
          <w:sz w:val="22"/>
          <w:szCs w:val="22"/>
        </w:rPr>
        <w:t xml:space="preserve">netwerken zijn niet </w:t>
      </w:r>
      <w:r>
        <w:rPr>
          <w:rFonts w:asciiTheme="minorHAnsi" w:hAnsiTheme="minorHAnsi" w:cstheme="minorHAnsi"/>
          <w:sz w:val="22"/>
          <w:szCs w:val="22"/>
        </w:rPr>
        <w:t xml:space="preserve">veel </w:t>
      </w:r>
      <w:r w:rsidRPr="009555ED">
        <w:rPr>
          <w:rFonts w:asciiTheme="minorHAnsi" w:hAnsiTheme="minorHAnsi" w:cstheme="minorHAnsi"/>
          <w:sz w:val="22"/>
          <w:szCs w:val="22"/>
        </w:rPr>
        <w:t>uitgebreid</w:t>
      </w:r>
      <w:r>
        <w:rPr>
          <w:rFonts w:asciiTheme="minorHAnsi" w:hAnsiTheme="minorHAnsi" w:cstheme="minorHAnsi"/>
          <w:sz w:val="22"/>
          <w:szCs w:val="22"/>
        </w:rPr>
        <w:t xml:space="preserve">: alleen de </w:t>
      </w:r>
      <w:r w:rsidRPr="009555ED">
        <w:rPr>
          <w:rFonts w:asciiTheme="minorHAnsi" w:hAnsiTheme="minorHAnsi" w:cstheme="minorHAnsi"/>
          <w:sz w:val="22"/>
          <w:szCs w:val="22"/>
        </w:rPr>
        <w:t>plannen die in de jaren twintig al bestonden; de digitale infrastructuur</w:t>
      </w:r>
      <w:r>
        <w:rPr>
          <w:rFonts w:asciiTheme="minorHAnsi" w:hAnsiTheme="minorHAnsi" w:cstheme="minorHAnsi"/>
          <w:sz w:val="22"/>
          <w:szCs w:val="22"/>
        </w:rPr>
        <w:t xml:space="preserve"> is wel sterk uitgebreid</w:t>
      </w:r>
      <w:r w:rsidRPr="009555ED">
        <w:rPr>
          <w:rFonts w:asciiTheme="minorHAnsi" w:hAnsiTheme="minorHAnsi" w:cstheme="minorHAnsi"/>
          <w:sz w:val="22"/>
          <w:szCs w:val="22"/>
        </w:rPr>
        <w:t xml:space="preserve">. </w:t>
      </w:r>
    </w:p>
    <w:p w14:paraId="40159E15"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Luchtvaart</w:t>
      </w:r>
    </w:p>
    <w:p w14:paraId="185E67CB" w14:textId="77777777" w:rsidR="00321003" w:rsidRPr="00B72552" w:rsidRDefault="00321003" w:rsidP="00321003">
      <w:pPr>
        <w:pStyle w:val="Lijstalinea"/>
        <w:numPr>
          <w:ilvl w:val="0"/>
          <w:numId w:val="12"/>
        </w:numPr>
      </w:pPr>
      <w:r w:rsidRPr="00B72552">
        <w:rPr>
          <w:rFonts w:asciiTheme="minorHAnsi" w:hAnsiTheme="minorHAnsi" w:cstheme="minorHAnsi"/>
          <w:sz w:val="22"/>
        </w:rPr>
        <w:t xml:space="preserve">Alleen </w:t>
      </w:r>
      <w:r>
        <w:rPr>
          <w:rFonts w:asciiTheme="minorHAnsi" w:hAnsiTheme="minorHAnsi" w:cstheme="minorHAnsi"/>
          <w:sz w:val="22"/>
        </w:rPr>
        <w:t xml:space="preserve">de luchthavens </w:t>
      </w:r>
      <w:r w:rsidRPr="00B72552">
        <w:rPr>
          <w:rFonts w:asciiTheme="minorHAnsi" w:hAnsiTheme="minorHAnsi" w:cstheme="minorHAnsi"/>
          <w:sz w:val="22"/>
        </w:rPr>
        <w:t xml:space="preserve">Schiphol en Eindhoven blijven open. </w:t>
      </w:r>
      <w:r>
        <w:rPr>
          <w:rFonts w:asciiTheme="minorHAnsi" w:hAnsiTheme="minorHAnsi" w:cstheme="minorHAnsi"/>
          <w:sz w:val="22"/>
        </w:rPr>
        <w:t xml:space="preserve">Het </w:t>
      </w:r>
      <w:r w:rsidRPr="00B72552">
        <w:rPr>
          <w:rFonts w:asciiTheme="minorHAnsi" w:hAnsiTheme="minorHAnsi" w:cstheme="minorHAnsi"/>
          <w:sz w:val="22"/>
        </w:rPr>
        <w:t>aantal vluchten van</w:t>
      </w:r>
      <w:r>
        <w:rPr>
          <w:rFonts w:asciiTheme="minorHAnsi" w:hAnsiTheme="minorHAnsi" w:cstheme="minorHAnsi"/>
          <w:sz w:val="22"/>
        </w:rPr>
        <w:t xml:space="preserve"> en </w:t>
      </w:r>
      <w:r w:rsidRPr="00B72552">
        <w:rPr>
          <w:rFonts w:asciiTheme="minorHAnsi" w:hAnsiTheme="minorHAnsi" w:cstheme="minorHAnsi"/>
          <w:sz w:val="22"/>
        </w:rPr>
        <w:t xml:space="preserve">naar Nederland </w:t>
      </w:r>
      <w:r>
        <w:rPr>
          <w:rFonts w:asciiTheme="minorHAnsi" w:hAnsiTheme="minorHAnsi" w:cstheme="minorHAnsi"/>
          <w:sz w:val="22"/>
        </w:rPr>
        <w:t xml:space="preserve">is met 20% genomen; van en naar </w:t>
      </w:r>
      <w:r w:rsidRPr="00B72552">
        <w:rPr>
          <w:rFonts w:asciiTheme="minorHAnsi" w:hAnsiTheme="minorHAnsi" w:cstheme="minorHAnsi"/>
          <w:sz w:val="22"/>
        </w:rPr>
        <w:t xml:space="preserve">Schiphol </w:t>
      </w:r>
      <w:r>
        <w:rPr>
          <w:rFonts w:asciiTheme="minorHAnsi" w:hAnsiTheme="minorHAnsi" w:cstheme="minorHAnsi"/>
          <w:sz w:val="22"/>
        </w:rPr>
        <w:t xml:space="preserve">zijn jaarlijks zo’n </w:t>
      </w:r>
      <w:r w:rsidRPr="00B72552">
        <w:rPr>
          <w:rFonts w:asciiTheme="minorHAnsi" w:hAnsiTheme="minorHAnsi" w:cstheme="minorHAnsi"/>
          <w:sz w:val="22"/>
        </w:rPr>
        <w:t>440.000 vluchten.</w:t>
      </w:r>
    </w:p>
    <w:p w14:paraId="78C09A41" w14:textId="77777777" w:rsidR="00321003" w:rsidRPr="00886593" w:rsidRDefault="00321003" w:rsidP="00321003">
      <w:pPr>
        <w:pStyle w:val="Kop2Ongenummerd"/>
        <w:rPr>
          <w:rFonts w:asciiTheme="minorHAnsi" w:hAnsiTheme="minorHAnsi" w:cstheme="minorHAnsi"/>
          <w:b/>
          <w:bCs/>
          <w:color w:val="C00000"/>
          <w:sz w:val="24"/>
          <w:szCs w:val="24"/>
        </w:rPr>
      </w:pPr>
      <w:r w:rsidRPr="00886593">
        <w:rPr>
          <w:rFonts w:asciiTheme="minorHAnsi" w:hAnsiTheme="minorHAnsi" w:cstheme="minorHAnsi"/>
          <w:b/>
          <w:bCs/>
          <w:color w:val="C00000"/>
          <w:sz w:val="24"/>
          <w:szCs w:val="24"/>
        </w:rPr>
        <w:t>Duurzame economie</w:t>
      </w:r>
    </w:p>
    <w:p w14:paraId="0FEAA2B5" w14:textId="77777777" w:rsidR="00321003" w:rsidRPr="00B72552"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 xml:space="preserve">Karakter van </w:t>
      </w:r>
      <w:r w:rsidRPr="00B72552">
        <w:rPr>
          <w:rFonts w:asciiTheme="minorHAnsi" w:hAnsiTheme="minorHAnsi" w:cstheme="minorHAnsi"/>
          <w:i/>
          <w:iCs/>
          <w:sz w:val="22"/>
          <w:szCs w:val="22"/>
        </w:rPr>
        <w:t>duurzam</w:t>
      </w:r>
      <w:r>
        <w:rPr>
          <w:rFonts w:asciiTheme="minorHAnsi" w:hAnsiTheme="minorHAnsi" w:cstheme="minorHAnsi"/>
          <w:i/>
          <w:iCs/>
          <w:sz w:val="22"/>
          <w:szCs w:val="22"/>
        </w:rPr>
        <w:t>e</w:t>
      </w:r>
      <w:r w:rsidRPr="00B72552">
        <w:rPr>
          <w:rFonts w:asciiTheme="minorHAnsi" w:hAnsiTheme="minorHAnsi" w:cstheme="minorHAnsi"/>
          <w:i/>
          <w:iCs/>
          <w:sz w:val="22"/>
          <w:szCs w:val="22"/>
        </w:rPr>
        <w:t xml:space="preserve"> en circulair</w:t>
      </w:r>
      <w:r>
        <w:rPr>
          <w:rFonts w:asciiTheme="minorHAnsi" w:hAnsiTheme="minorHAnsi" w:cstheme="minorHAnsi"/>
          <w:i/>
          <w:iCs/>
          <w:sz w:val="22"/>
          <w:szCs w:val="22"/>
        </w:rPr>
        <w:t>e</w:t>
      </w:r>
      <w:r w:rsidRPr="00B72552">
        <w:rPr>
          <w:rFonts w:asciiTheme="minorHAnsi" w:hAnsiTheme="minorHAnsi" w:cstheme="minorHAnsi"/>
          <w:i/>
          <w:iCs/>
          <w:sz w:val="22"/>
          <w:szCs w:val="22"/>
        </w:rPr>
        <w:t xml:space="preserve"> </w:t>
      </w:r>
      <w:r>
        <w:rPr>
          <w:rFonts w:asciiTheme="minorHAnsi" w:hAnsiTheme="minorHAnsi" w:cstheme="minorHAnsi"/>
          <w:i/>
          <w:iCs/>
          <w:sz w:val="22"/>
          <w:szCs w:val="22"/>
        </w:rPr>
        <w:t>economie</w:t>
      </w:r>
    </w:p>
    <w:p w14:paraId="3770AD3B" w14:textId="77777777" w:rsidR="00321003" w:rsidRPr="00160F9B" w:rsidRDefault="00321003" w:rsidP="00321003">
      <w:pPr>
        <w:pStyle w:val="Tabeltekst"/>
        <w:numPr>
          <w:ilvl w:val="0"/>
          <w:numId w:val="12"/>
        </w:numPr>
        <w:spacing w:line="240" w:lineRule="auto"/>
        <w:rPr>
          <w:rFonts w:asciiTheme="minorHAnsi" w:hAnsiTheme="minorHAnsi" w:cstheme="minorHAnsi"/>
          <w:i/>
          <w:iCs/>
          <w:sz w:val="22"/>
          <w:szCs w:val="22"/>
        </w:rPr>
      </w:pPr>
      <w:r w:rsidRPr="00160F9B">
        <w:rPr>
          <w:rFonts w:asciiTheme="minorHAnsi" w:hAnsiTheme="minorHAnsi" w:cstheme="minorHAnsi"/>
          <w:sz w:val="22"/>
          <w:szCs w:val="22"/>
        </w:rPr>
        <w:t xml:space="preserve">Door </w:t>
      </w:r>
      <w:r>
        <w:rPr>
          <w:rFonts w:asciiTheme="minorHAnsi" w:hAnsiTheme="minorHAnsi" w:cstheme="minorHAnsi"/>
          <w:sz w:val="22"/>
          <w:szCs w:val="22"/>
        </w:rPr>
        <w:t xml:space="preserve">de </w:t>
      </w:r>
      <w:r w:rsidRPr="00160F9B">
        <w:rPr>
          <w:rFonts w:asciiTheme="minorHAnsi" w:hAnsiTheme="minorHAnsi" w:cstheme="minorHAnsi"/>
          <w:sz w:val="22"/>
          <w:szCs w:val="22"/>
        </w:rPr>
        <w:t xml:space="preserve">afname van </w:t>
      </w:r>
      <w:r>
        <w:rPr>
          <w:rFonts w:asciiTheme="minorHAnsi" w:hAnsiTheme="minorHAnsi" w:cstheme="minorHAnsi"/>
          <w:sz w:val="22"/>
          <w:szCs w:val="22"/>
        </w:rPr>
        <w:t xml:space="preserve">het </w:t>
      </w:r>
      <w:r w:rsidRPr="00160F9B">
        <w:rPr>
          <w:rFonts w:asciiTheme="minorHAnsi" w:hAnsiTheme="minorHAnsi" w:cstheme="minorHAnsi"/>
          <w:sz w:val="22"/>
          <w:szCs w:val="22"/>
        </w:rPr>
        <w:t xml:space="preserve">belang van </w:t>
      </w:r>
      <w:r>
        <w:rPr>
          <w:rFonts w:asciiTheme="minorHAnsi" w:hAnsiTheme="minorHAnsi" w:cstheme="minorHAnsi"/>
          <w:sz w:val="22"/>
          <w:szCs w:val="22"/>
        </w:rPr>
        <w:t xml:space="preserve">de </w:t>
      </w:r>
      <w:r w:rsidRPr="00160F9B">
        <w:rPr>
          <w:rFonts w:asciiTheme="minorHAnsi" w:hAnsiTheme="minorHAnsi" w:cstheme="minorHAnsi"/>
          <w:sz w:val="22"/>
          <w:szCs w:val="22"/>
        </w:rPr>
        <w:t xml:space="preserve">materiële economie </w:t>
      </w:r>
      <w:r>
        <w:rPr>
          <w:rFonts w:asciiTheme="minorHAnsi" w:hAnsiTheme="minorHAnsi" w:cstheme="minorHAnsi"/>
          <w:sz w:val="22"/>
          <w:szCs w:val="22"/>
        </w:rPr>
        <w:t xml:space="preserve">is het </w:t>
      </w:r>
      <w:r w:rsidRPr="00160F9B">
        <w:rPr>
          <w:rFonts w:asciiTheme="minorHAnsi" w:hAnsiTheme="minorHAnsi" w:cstheme="minorHAnsi"/>
          <w:sz w:val="22"/>
          <w:szCs w:val="22"/>
        </w:rPr>
        <w:t xml:space="preserve">materiaalgebruik voor </w:t>
      </w:r>
      <w:r>
        <w:rPr>
          <w:rFonts w:asciiTheme="minorHAnsi" w:hAnsiTheme="minorHAnsi" w:cstheme="minorHAnsi"/>
          <w:sz w:val="22"/>
          <w:szCs w:val="22"/>
        </w:rPr>
        <w:t xml:space="preserve">het </w:t>
      </w:r>
      <w:r w:rsidRPr="00160F9B">
        <w:rPr>
          <w:rFonts w:asciiTheme="minorHAnsi" w:hAnsiTheme="minorHAnsi" w:cstheme="minorHAnsi"/>
          <w:sz w:val="22"/>
          <w:szCs w:val="22"/>
        </w:rPr>
        <w:t>binnenland met 15% af</w:t>
      </w:r>
      <w:r>
        <w:rPr>
          <w:rFonts w:asciiTheme="minorHAnsi" w:hAnsiTheme="minorHAnsi" w:cstheme="minorHAnsi"/>
          <w:sz w:val="22"/>
          <w:szCs w:val="22"/>
        </w:rPr>
        <w:t>genomen</w:t>
      </w:r>
      <w:r w:rsidRPr="00160F9B">
        <w:rPr>
          <w:rFonts w:asciiTheme="minorHAnsi" w:hAnsiTheme="minorHAnsi" w:cstheme="minorHAnsi"/>
          <w:sz w:val="22"/>
          <w:szCs w:val="22"/>
        </w:rPr>
        <w:t xml:space="preserve">. </w:t>
      </w:r>
    </w:p>
    <w:p w14:paraId="78B2821A" w14:textId="77777777" w:rsidR="00321003" w:rsidRPr="00160F9B" w:rsidRDefault="00321003" w:rsidP="00321003">
      <w:pPr>
        <w:pStyle w:val="Tabeltekst"/>
        <w:numPr>
          <w:ilvl w:val="0"/>
          <w:numId w:val="12"/>
        </w:numPr>
        <w:spacing w:line="240" w:lineRule="auto"/>
        <w:rPr>
          <w:rFonts w:asciiTheme="minorHAnsi" w:hAnsiTheme="minorHAnsi" w:cstheme="minorHAnsi"/>
          <w:i/>
          <w:iCs/>
          <w:sz w:val="22"/>
          <w:szCs w:val="22"/>
        </w:rPr>
      </w:pPr>
      <w:r w:rsidRPr="00160F9B">
        <w:rPr>
          <w:rFonts w:asciiTheme="minorHAnsi" w:hAnsiTheme="minorHAnsi" w:cstheme="minorHAnsi"/>
          <w:sz w:val="22"/>
          <w:szCs w:val="22"/>
        </w:rPr>
        <w:t xml:space="preserve">Naast recycling worden </w:t>
      </w:r>
      <w:r>
        <w:rPr>
          <w:rFonts w:asciiTheme="minorHAnsi" w:hAnsiTheme="minorHAnsi" w:cstheme="minorHAnsi"/>
          <w:sz w:val="22"/>
          <w:szCs w:val="22"/>
        </w:rPr>
        <w:t xml:space="preserve">het </w:t>
      </w:r>
      <w:r w:rsidRPr="00160F9B">
        <w:rPr>
          <w:rFonts w:asciiTheme="minorHAnsi" w:hAnsiTheme="minorHAnsi" w:cstheme="minorHAnsi"/>
          <w:sz w:val="22"/>
          <w:szCs w:val="22"/>
        </w:rPr>
        <w:t xml:space="preserve">hergebruik en </w:t>
      </w:r>
      <w:r>
        <w:rPr>
          <w:rFonts w:asciiTheme="minorHAnsi" w:hAnsiTheme="minorHAnsi" w:cstheme="minorHAnsi"/>
          <w:sz w:val="22"/>
          <w:szCs w:val="22"/>
        </w:rPr>
        <w:t xml:space="preserve">het </w:t>
      </w:r>
      <w:r w:rsidRPr="00160F9B">
        <w:rPr>
          <w:rFonts w:asciiTheme="minorHAnsi" w:hAnsiTheme="minorHAnsi" w:cstheme="minorHAnsi"/>
          <w:sz w:val="22"/>
          <w:szCs w:val="22"/>
        </w:rPr>
        <w:t xml:space="preserve">opknappen </w:t>
      </w:r>
      <w:r>
        <w:rPr>
          <w:rFonts w:asciiTheme="minorHAnsi" w:hAnsiTheme="minorHAnsi" w:cstheme="minorHAnsi"/>
          <w:sz w:val="22"/>
          <w:szCs w:val="22"/>
        </w:rPr>
        <w:t xml:space="preserve">van gebruikte goederen </w:t>
      </w:r>
      <w:r w:rsidRPr="00160F9B">
        <w:rPr>
          <w:rFonts w:asciiTheme="minorHAnsi" w:hAnsiTheme="minorHAnsi" w:cstheme="minorHAnsi"/>
          <w:sz w:val="22"/>
          <w:szCs w:val="22"/>
        </w:rPr>
        <w:t xml:space="preserve">toegepast. Bovendien </w:t>
      </w:r>
      <w:r>
        <w:rPr>
          <w:rFonts w:asciiTheme="minorHAnsi" w:hAnsiTheme="minorHAnsi" w:cstheme="minorHAnsi"/>
          <w:sz w:val="22"/>
          <w:szCs w:val="22"/>
        </w:rPr>
        <w:t xml:space="preserve">wordt er </w:t>
      </w:r>
      <w:r w:rsidRPr="00160F9B">
        <w:rPr>
          <w:rFonts w:asciiTheme="minorHAnsi" w:hAnsiTheme="minorHAnsi" w:cstheme="minorHAnsi"/>
          <w:sz w:val="22"/>
          <w:szCs w:val="22"/>
        </w:rPr>
        <w:t>sterk</w:t>
      </w:r>
      <w:r>
        <w:rPr>
          <w:rFonts w:asciiTheme="minorHAnsi" w:hAnsiTheme="minorHAnsi" w:cstheme="minorHAnsi"/>
          <w:sz w:val="22"/>
          <w:szCs w:val="22"/>
        </w:rPr>
        <w:t xml:space="preserve"> </w:t>
      </w:r>
      <w:r w:rsidRPr="00160F9B">
        <w:rPr>
          <w:rFonts w:asciiTheme="minorHAnsi" w:hAnsiTheme="minorHAnsi" w:cstheme="minorHAnsi"/>
          <w:sz w:val="22"/>
          <w:szCs w:val="22"/>
        </w:rPr>
        <w:t>in</w:t>
      </w:r>
      <w:r>
        <w:rPr>
          <w:rFonts w:asciiTheme="minorHAnsi" w:hAnsiTheme="minorHAnsi" w:cstheme="minorHAnsi"/>
          <w:sz w:val="22"/>
          <w:szCs w:val="22"/>
        </w:rPr>
        <w:t>ge</w:t>
      </w:r>
      <w:r w:rsidRPr="00160F9B">
        <w:rPr>
          <w:rFonts w:asciiTheme="minorHAnsi" w:hAnsiTheme="minorHAnsi" w:cstheme="minorHAnsi"/>
          <w:sz w:val="22"/>
          <w:szCs w:val="22"/>
        </w:rPr>
        <w:t>zet op substitutie door biogrondstoffen.</w:t>
      </w:r>
    </w:p>
    <w:p w14:paraId="73361F32"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Internationale economische integratie</w:t>
      </w:r>
    </w:p>
    <w:p w14:paraId="7E57B5D3" w14:textId="77777777" w:rsidR="00321003" w:rsidRPr="00515ADB" w:rsidRDefault="00321003" w:rsidP="00321003">
      <w:pPr>
        <w:pStyle w:val="Tabeltekst"/>
        <w:numPr>
          <w:ilvl w:val="0"/>
          <w:numId w:val="26"/>
        </w:numPr>
        <w:spacing w:line="240" w:lineRule="auto"/>
        <w:rPr>
          <w:rFonts w:asciiTheme="minorHAnsi" w:hAnsiTheme="minorHAnsi" w:cstheme="minorHAnsi"/>
          <w:i/>
          <w:iCs/>
          <w:sz w:val="22"/>
          <w:szCs w:val="22"/>
        </w:rPr>
      </w:pPr>
      <w:r w:rsidRPr="00515ADB">
        <w:rPr>
          <w:rFonts w:asciiTheme="minorHAnsi" w:hAnsiTheme="minorHAnsi" w:cstheme="minorHAnsi"/>
          <w:sz w:val="22"/>
          <w:szCs w:val="22"/>
        </w:rPr>
        <w:t xml:space="preserve">De internationale economische integratie </w:t>
      </w:r>
      <w:r>
        <w:rPr>
          <w:rFonts w:asciiTheme="minorHAnsi" w:hAnsiTheme="minorHAnsi" w:cstheme="minorHAnsi"/>
          <w:sz w:val="22"/>
          <w:szCs w:val="22"/>
        </w:rPr>
        <w:t xml:space="preserve">is </w:t>
      </w:r>
      <w:r w:rsidRPr="00515ADB">
        <w:rPr>
          <w:rFonts w:asciiTheme="minorHAnsi" w:hAnsiTheme="minorHAnsi" w:cstheme="minorHAnsi"/>
          <w:sz w:val="22"/>
          <w:szCs w:val="22"/>
        </w:rPr>
        <w:t>verder door</w:t>
      </w:r>
      <w:r>
        <w:rPr>
          <w:rFonts w:asciiTheme="minorHAnsi" w:hAnsiTheme="minorHAnsi" w:cstheme="minorHAnsi"/>
          <w:sz w:val="22"/>
          <w:szCs w:val="22"/>
        </w:rPr>
        <w:t>gezet,</w:t>
      </w:r>
      <w:r w:rsidRPr="00515ADB">
        <w:rPr>
          <w:rFonts w:asciiTheme="minorHAnsi" w:hAnsiTheme="minorHAnsi" w:cstheme="minorHAnsi"/>
          <w:sz w:val="22"/>
          <w:szCs w:val="22"/>
        </w:rPr>
        <w:t xml:space="preserve"> vooral in de digitale sfeer via internationale ICT-netwerken. </w:t>
      </w:r>
      <w:r>
        <w:rPr>
          <w:rFonts w:asciiTheme="minorHAnsi" w:hAnsiTheme="minorHAnsi" w:cstheme="minorHAnsi"/>
          <w:sz w:val="22"/>
          <w:szCs w:val="22"/>
        </w:rPr>
        <w:t>N</w:t>
      </w:r>
      <w:r w:rsidRPr="00515ADB">
        <w:rPr>
          <w:rFonts w:asciiTheme="minorHAnsi" w:hAnsiTheme="minorHAnsi" w:cstheme="minorHAnsi"/>
          <w:sz w:val="22"/>
          <w:szCs w:val="22"/>
        </w:rPr>
        <w:t xml:space="preserve">abijheid </w:t>
      </w:r>
      <w:r>
        <w:rPr>
          <w:rFonts w:asciiTheme="minorHAnsi" w:hAnsiTheme="minorHAnsi" w:cstheme="minorHAnsi"/>
          <w:sz w:val="22"/>
          <w:szCs w:val="22"/>
        </w:rPr>
        <w:t xml:space="preserve">is </w:t>
      </w:r>
      <w:r w:rsidRPr="00515ADB">
        <w:rPr>
          <w:rFonts w:asciiTheme="minorHAnsi" w:hAnsiTheme="minorHAnsi" w:cstheme="minorHAnsi"/>
          <w:sz w:val="22"/>
          <w:szCs w:val="22"/>
        </w:rPr>
        <w:t>hierbij steeds minder</w:t>
      </w:r>
      <w:r>
        <w:rPr>
          <w:rFonts w:asciiTheme="minorHAnsi" w:hAnsiTheme="minorHAnsi" w:cstheme="minorHAnsi"/>
          <w:sz w:val="22"/>
          <w:szCs w:val="22"/>
        </w:rPr>
        <w:t xml:space="preserve"> belangrijk geworden</w:t>
      </w:r>
      <w:r w:rsidRPr="00515ADB">
        <w:rPr>
          <w:rFonts w:asciiTheme="minorHAnsi" w:hAnsiTheme="minorHAnsi" w:cstheme="minorHAnsi"/>
          <w:sz w:val="22"/>
          <w:szCs w:val="22"/>
        </w:rPr>
        <w:t xml:space="preserve">. </w:t>
      </w:r>
    </w:p>
    <w:p w14:paraId="05E758D1" w14:textId="77777777" w:rsidR="00321003" w:rsidRPr="00515ADB" w:rsidRDefault="00321003" w:rsidP="00321003">
      <w:pPr>
        <w:pStyle w:val="Tabeltekst"/>
        <w:numPr>
          <w:ilvl w:val="0"/>
          <w:numId w:val="26"/>
        </w:numPr>
        <w:spacing w:line="240" w:lineRule="auto"/>
        <w:rPr>
          <w:rFonts w:asciiTheme="minorHAnsi" w:hAnsiTheme="minorHAnsi" w:cstheme="minorHAnsi"/>
          <w:i/>
          <w:iCs/>
          <w:sz w:val="22"/>
          <w:szCs w:val="22"/>
        </w:rPr>
      </w:pPr>
      <w:r>
        <w:rPr>
          <w:rFonts w:asciiTheme="minorHAnsi" w:hAnsiTheme="minorHAnsi" w:cstheme="minorHAnsi"/>
          <w:sz w:val="22"/>
          <w:szCs w:val="22"/>
        </w:rPr>
        <w:t>De g</w:t>
      </w:r>
      <w:r w:rsidRPr="00515ADB">
        <w:rPr>
          <w:rFonts w:asciiTheme="minorHAnsi" w:hAnsiTheme="minorHAnsi" w:cstheme="minorHAnsi"/>
          <w:sz w:val="22"/>
          <w:szCs w:val="22"/>
        </w:rPr>
        <w:t xml:space="preserve">roei van </w:t>
      </w:r>
      <w:r>
        <w:rPr>
          <w:rFonts w:asciiTheme="minorHAnsi" w:hAnsiTheme="minorHAnsi" w:cstheme="minorHAnsi"/>
          <w:sz w:val="22"/>
          <w:szCs w:val="22"/>
        </w:rPr>
        <w:t xml:space="preserve">de </w:t>
      </w:r>
      <w:r w:rsidRPr="00515ADB">
        <w:rPr>
          <w:rFonts w:asciiTheme="minorHAnsi" w:hAnsiTheme="minorHAnsi" w:cstheme="minorHAnsi"/>
          <w:sz w:val="22"/>
          <w:szCs w:val="22"/>
        </w:rPr>
        <w:t xml:space="preserve">goederenstromen door Nederland </w:t>
      </w:r>
      <w:r>
        <w:rPr>
          <w:rFonts w:asciiTheme="minorHAnsi" w:hAnsiTheme="minorHAnsi" w:cstheme="minorHAnsi"/>
          <w:sz w:val="22"/>
          <w:szCs w:val="22"/>
        </w:rPr>
        <w:t>is afge</w:t>
      </w:r>
      <w:r w:rsidRPr="00515ADB">
        <w:rPr>
          <w:rFonts w:asciiTheme="minorHAnsi" w:hAnsiTheme="minorHAnsi" w:cstheme="minorHAnsi"/>
          <w:sz w:val="22"/>
          <w:szCs w:val="22"/>
        </w:rPr>
        <w:t>vlakt</w:t>
      </w:r>
      <w:r>
        <w:rPr>
          <w:rFonts w:asciiTheme="minorHAnsi" w:hAnsiTheme="minorHAnsi" w:cstheme="minorHAnsi"/>
          <w:sz w:val="22"/>
          <w:szCs w:val="22"/>
        </w:rPr>
        <w:t xml:space="preserve">; </w:t>
      </w:r>
      <w:r w:rsidRPr="00515ADB">
        <w:rPr>
          <w:rFonts w:asciiTheme="minorHAnsi" w:hAnsiTheme="minorHAnsi" w:cstheme="minorHAnsi"/>
          <w:sz w:val="22"/>
          <w:szCs w:val="22"/>
        </w:rPr>
        <w:t xml:space="preserve">Nederland </w:t>
      </w:r>
      <w:r>
        <w:rPr>
          <w:rFonts w:asciiTheme="minorHAnsi" w:hAnsiTheme="minorHAnsi" w:cstheme="minorHAnsi"/>
          <w:sz w:val="22"/>
          <w:szCs w:val="22"/>
        </w:rPr>
        <w:t xml:space="preserve">is </w:t>
      </w:r>
      <w:r w:rsidRPr="00515ADB">
        <w:rPr>
          <w:rFonts w:asciiTheme="minorHAnsi" w:hAnsiTheme="minorHAnsi" w:cstheme="minorHAnsi"/>
          <w:sz w:val="22"/>
          <w:szCs w:val="22"/>
        </w:rPr>
        <w:t>een logistiek knooppunt</w:t>
      </w:r>
      <w:r>
        <w:rPr>
          <w:rFonts w:asciiTheme="minorHAnsi" w:hAnsiTheme="minorHAnsi" w:cstheme="minorHAnsi"/>
          <w:sz w:val="22"/>
          <w:szCs w:val="22"/>
        </w:rPr>
        <w:t xml:space="preserve"> gebleven</w:t>
      </w:r>
      <w:r w:rsidRPr="00515ADB">
        <w:rPr>
          <w:rFonts w:asciiTheme="minorHAnsi" w:hAnsiTheme="minorHAnsi" w:cstheme="minorHAnsi"/>
          <w:sz w:val="22"/>
          <w:szCs w:val="22"/>
        </w:rPr>
        <w:t xml:space="preserve">, maar de </w:t>
      </w:r>
      <w:r>
        <w:rPr>
          <w:rFonts w:asciiTheme="minorHAnsi" w:hAnsiTheme="minorHAnsi" w:cstheme="minorHAnsi"/>
          <w:sz w:val="22"/>
          <w:szCs w:val="22"/>
        </w:rPr>
        <w:t>logistiek is niet veel meer ge</w:t>
      </w:r>
      <w:r w:rsidRPr="00515ADB">
        <w:rPr>
          <w:rFonts w:asciiTheme="minorHAnsi" w:hAnsiTheme="minorHAnsi" w:cstheme="minorHAnsi"/>
          <w:sz w:val="22"/>
          <w:szCs w:val="22"/>
        </w:rPr>
        <w:t>groei</w:t>
      </w:r>
      <w:r>
        <w:rPr>
          <w:rFonts w:asciiTheme="minorHAnsi" w:hAnsiTheme="minorHAnsi" w:cstheme="minorHAnsi"/>
          <w:sz w:val="22"/>
          <w:szCs w:val="22"/>
        </w:rPr>
        <w:t>d</w:t>
      </w:r>
      <w:r w:rsidRPr="00515ADB">
        <w:rPr>
          <w:rFonts w:asciiTheme="minorHAnsi" w:hAnsiTheme="minorHAnsi" w:cstheme="minorHAnsi"/>
          <w:sz w:val="22"/>
          <w:szCs w:val="22"/>
        </w:rPr>
        <w:t>.</w:t>
      </w:r>
    </w:p>
    <w:p w14:paraId="1746F277" w14:textId="77777777" w:rsidR="00321003" w:rsidRPr="00B72552"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E</w:t>
      </w:r>
      <w:r w:rsidRPr="00B72552">
        <w:rPr>
          <w:rFonts w:asciiTheme="minorHAnsi" w:hAnsiTheme="minorHAnsi" w:cstheme="minorHAnsi"/>
          <w:i/>
          <w:iCs/>
          <w:sz w:val="22"/>
          <w:szCs w:val="22"/>
        </w:rPr>
        <w:t>conomische sectoren</w:t>
      </w:r>
    </w:p>
    <w:p w14:paraId="17D07CF9" w14:textId="77777777" w:rsidR="00321003" w:rsidRPr="00EC7611" w:rsidRDefault="00321003" w:rsidP="00321003">
      <w:pPr>
        <w:pStyle w:val="Tabeltekst"/>
        <w:numPr>
          <w:ilvl w:val="0"/>
          <w:numId w:val="27"/>
        </w:numPr>
        <w:spacing w:line="240" w:lineRule="auto"/>
        <w:rPr>
          <w:rFonts w:asciiTheme="minorHAnsi" w:hAnsiTheme="minorHAnsi" w:cstheme="minorHAnsi"/>
          <w:i/>
          <w:iCs/>
          <w:sz w:val="22"/>
          <w:szCs w:val="22"/>
        </w:rPr>
      </w:pPr>
      <w:r w:rsidRPr="00EC7611">
        <w:rPr>
          <w:rFonts w:asciiTheme="minorHAnsi" w:hAnsiTheme="minorHAnsi" w:cstheme="minorHAnsi"/>
          <w:sz w:val="22"/>
          <w:szCs w:val="22"/>
        </w:rPr>
        <w:t>Technologiebedrijven, incl</w:t>
      </w:r>
      <w:r>
        <w:rPr>
          <w:rFonts w:asciiTheme="minorHAnsi" w:hAnsiTheme="minorHAnsi" w:cstheme="minorHAnsi"/>
          <w:sz w:val="22"/>
          <w:szCs w:val="22"/>
        </w:rPr>
        <w:t xml:space="preserve">. de </w:t>
      </w:r>
      <w:r w:rsidRPr="00EC7611">
        <w:rPr>
          <w:rFonts w:asciiTheme="minorHAnsi" w:hAnsiTheme="minorHAnsi" w:cstheme="minorHAnsi"/>
          <w:sz w:val="22"/>
          <w:szCs w:val="22"/>
        </w:rPr>
        <w:t xml:space="preserve">ICT, </w:t>
      </w:r>
      <w:r>
        <w:rPr>
          <w:rFonts w:asciiTheme="minorHAnsi" w:hAnsiTheme="minorHAnsi" w:cstheme="minorHAnsi"/>
          <w:sz w:val="22"/>
          <w:szCs w:val="22"/>
        </w:rPr>
        <w:t xml:space="preserve">de </w:t>
      </w:r>
      <w:r w:rsidRPr="00EC7611">
        <w:rPr>
          <w:rFonts w:asciiTheme="minorHAnsi" w:hAnsiTheme="minorHAnsi" w:cstheme="minorHAnsi"/>
          <w:sz w:val="22"/>
          <w:szCs w:val="22"/>
        </w:rPr>
        <w:t xml:space="preserve">zakelijke dienstverlening en </w:t>
      </w:r>
      <w:r>
        <w:rPr>
          <w:rFonts w:asciiTheme="minorHAnsi" w:hAnsiTheme="minorHAnsi" w:cstheme="minorHAnsi"/>
          <w:sz w:val="22"/>
          <w:szCs w:val="22"/>
        </w:rPr>
        <w:t xml:space="preserve">de </w:t>
      </w:r>
      <w:r w:rsidRPr="00EC7611">
        <w:rPr>
          <w:rFonts w:asciiTheme="minorHAnsi" w:hAnsiTheme="minorHAnsi" w:cstheme="minorHAnsi"/>
          <w:sz w:val="22"/>
          <w:szCs w:val="22"/>
        </w:rPr>
        <w:t xml:space="preserve">bezorgdiensten </w:t>
      </w:r>
      <w:r>
        <w:rPr>
          <w:rFonts w:asciiTheme="minorHAnsi" w:hAnsiTheme="minorHAnsi" w:cstheme="minorHAnsi"/>
          <w:sz w:val="22"/>
          <w:szCs w:val="22"/>
        </w:rPr>
        <w:t xml:space="preserve">zijn </w:t>
      </w:r>
      <w:r w:rsidRPr="00EC7611">
        <w:rPr>
          <w:rFonts w:asciiTheme="minorHAnsi" w:hAnsiTheme="minorHAnsi" w:cstheme="minorHAnsi"/>
          <w:sz w:val="22"/>
          <w:szCs w:val="22"/>
        </w:rPr>
        <w:t>sterk</w:t>
      </w:r>
      <w:r>
        <w:rPr>
          <w:rFonts w:asciiTheme="minorHAnsi" w:hAnsiTheme="minorHAnsi" w:cstheme="minorHAnsi"/>
          <w:sz w:val="22"/>
          <w:szCs w:val="22"/>
        </w:rPr>
        <w:t xml:space="preserve"> gegroeid</w:t>
      </w:r>
      <w:r w:rsidRPr="00EC7611">
        <w:rPr>
          <w:rFonts w:asciiTheme="minorHAnsi" w:hAnsiTheme="minorHAnsi" w:cstheme="minorHAnsi"/>
          <w:sz w:val="22"/>
          <w:szCs w:val="22"/>
        </w:rPr>
        <w:t xml:space="preserve">. </w:t>
      </w:r>
      <w:r>
        <w:rPr>
          <w:rFonts w:asciiTheme="minorHAnsi" w:hAnsiTheme="minorHAnsi" w:cstheme="minorHAnsi"/>
          <w:sz w:val="22"/>
          <w:szCs w:val="22"/>
        </w:rPr>
        <w:t>De c</w:t>
      </w:r>
      <w:r w:rsidRPr="00EC7611">
        <w:rPr>
          <w:rFonts w:asciiTheme="minorHAnsi" w:hAnsiTheme="minorHAnsi" w:cstheme="minorHAnsi"/>
          <w:sz w:val="22"/>
          <w:szCs w:val="22"/>
        </w:rPr>
        <w:t>onsumentendiensten</w:t>
      </w:r>
      <w:r w:rsidRPr="00EC7611">
        <w:rPr>
          <w:rFonts w:asciiTheme="minorHAnsi" w:hAnsiTheme="minorHAnsi" w:cstheme="minorHAnsi"/>
          <w:sz w:val="22"/>
          <w:szCs w:val="22"/>
          <w:lang w:eastAsia="nl-NL"/>
        </w:rPr>
        <w:t xml:space="preserve">, </w:t>
      </w:r>
      <w:r>
        <w:rPr>
          <w:rFonts w:asciiTheme="minorHAnsi" w:hAnsiTheme="minorHAnsi" w:cstheme="minorHAnsi"/>
          <w:sz w:val="22"/>
          <w:szCs w:val="22"/>
          <w:lang w:eastAsia="nl-NL"/>
        </w:rPr>
        <w:t xml:space="preserve">de </w:t>
      </w:r>
      <w:r w:rsidRPr="00EC7611">
        <w:rPr>
          <w:rFonts w:asciiTheme="minorHAnsi" w:hAnsiTheme="minorHAnsi" w:cstheme="minorHAnsi"/>
          <w:sz w:val="22"/>
          <w:szCs w:val="22"/>
          <w:lang w:eastAsia="nl-NL"/>
        </w:rPr>
        <w:t xml:space="preserve">logistiek en </w:t>
      </w:r>
      <w:r>
        <w:rPr>
          <w:rFonts w:asciiTheme="minorHAnsi" w:hAnsiTheme="minorHAnsi" w:cstheme="minorHAnsi"/>
          <w:sz w:val="22"/>
          <w:szCs w:val="22"/>
          <w:lang w:eastAsia="nl-NL"/>
        </w:rPr>
        <w:t xml:space="preserve">de </w:t>
      </w:r>
      <w:r w:rsidRPr="00EC7611">
        <w:rPr>
          <w:rFonts w:asciiTheme="minorHAnsi" w:hAnsiTheme="minorHAnsi" w:cstheme="minorHAnsi"/>
          <w:sz w:val="22"/>
          <w:szCs w:val="22"/>
          <w:lang w:eastAsia="nl-NL"/>
        </w:rPr>
        <w:t>b</w:t>
      </w:r>
      <w:r w:rsidRPr="00EC7611">
        <w:rPr>
          <w:rFonts w:asciiTheme="minorHAnsi" w:hAnsiTheme="minorHAnsi" w:cstheme="minorHAnsi"/>
          <w:sz w:val="22"/>
          <w:szCs w:val="22"/>
        </w:rPr>
        <w:t xml:space="preserve">ouwnijverheid </w:t>
      </w:r>
      <w:r>
        <w:rPr>
          <w:rFonts w:asciiTheme="minorHAnsi" w:hAnsiTheme="minorHAnsi" w:cstheme="minorHAnsi"/>
          <w:sz w:val="22"/>
          <w:szCs w:val="22"/>
        </w:rPr>
        <w:t>zijn iets ge</w:t>
      </w:r>
      <w:r w:rsidRPr="00EC7611">
        <w:rPr>
          <w:rFonts w:asciiTheme="minorHAnsi" w:hAnsiTheme="minorHAnsi" w:cstheme="minorHAnsi"/>
          <w:sz w:val="22"/>
          <w:szCs w:val="22"/>
          <w:lang w:eastAsia="nl-NL"/>
        </w:rPr>
        <w:t>groei</w:t>
      </w:r>
      <w:r>
        <w:rPr>
          <w:rFonts w:asciiTheme="minorHAnsi" w:hAnsiTheme="minorHAnsi" w:cstheme="minorHAnsi"/>
          <w:sz w:val="22"/>
          <w:szCs w:val="22"/>
          <w:lang w:eastAsia="nl-NL"/>
        </w:rPr>
        <w:t>d</w:t>
      </w:r>
      <w:r w:rsidRPr="00EC7611">
        <w:rPr>
          <w:rFonts w:asciiTheme="minorHAnsi" w:hAnsiTheme="minorHAnsi" w:cstheme="minorHAnsi"/>
          <w:sz w:val="22"/>
          <w:szCs w:val="22"/>
          <w:lang w:eastAsia="nl-NL"/>
        </w:rPr>
        <w:t xml:space="preserve">. </w:t>
      </w:r>
    </w:p>
    <w:p w14:paraId="345729B6" w14:textId="77777777" w:rsidR="00321003" w:rsidRPr="00EC7611" w:rsidRDefault="00321003" w:rsidP="00321003">
      <w:pPr>
        <w:pStyle w:val="Tabeltekst"/>
        <w:numPr>
          <w:ilvl w:val="0"/>
          <w:numId w:val="27"/>
        </w:numPr>
        <w:spacing w:line="240" w:lineRule="auto"/>
        <w:rPr>
          <w:rFonts w:asciiTheme="minorHAnsi" w:hAnsiTheme="minorHAnsi" w:cstheme="minorHAnsi"/>
          <w:i/>
          <w:iCs/>
          <w:sz w:val="22"/>
          <w:szCs w:val="22"/>
        </w:rPr>
      </w:pPr>
      <w:r>
        <w:rPr>
          <w:rFonts w:asciiTheme="minorHAnsi" w:hAnsiTheme="minorHAnsi" w:cstheme="minorHAnsi"/>
          <w:sz w:val="22"/>
          <w:szCs w:val="22"/>
        </w:rPr>
        <w:t>De m</w:t>
      </w:r>
      <w:r w:rsidRPr="00EC7611">
        <w:rPr>
          <w:rFonts w:asciiTheme="minorHAnsi" w:hAnsiTheme="minorHAnsi" w:cstheme="minorHAnsi"/>
          <w:sz w:val="22"/>
          <w:szCs w:val="22"/>
        </w:rPr>
        <w:t xml:space="preserve">aakindustrie, </w:t>
      </w:r>
      <w:r>
        <w:rPr>
          <w:rFonts w:asciiTheme="minorHAnsi" w:hAnsiTheme="minorHAnsi" w:cstheme="minorHAnsi"/>
          <w:sz w:val="22"/>
          <w:szCs w:val="22"/>
        </w:rPr>
        <w:t xml:space="preserve">de </w:t>
      </w:r>
      <w:r w:rsidRPr="00EC7611">
        <w:rPr>
          <w:rFonts w:asciiTheme="minorHAnsi" w:hAnsiTheme="minorHAnsi" w:cstheme="minorHAnsi"/>
          <w:sz w:val="22"/>
          <w:szCs w:val="22"/>
        </w:rPr>
        <w:t xml:space="preserve">detailhandel en </w:t>
      </w:r>
      <w:r>
        <w:rPr>
          <w:rFonts w:asciiTheme="minorHAnsi" w:hAnsiTheme="minorHAnsi" w:cstheme="minorHAnsi"/>
          <w:sz w:val="22"/>
          <w:szCs w:val="22"/>
        </w:rPr>
        <w:t xml:space="preserve">de </w:t>
      </w:r>
      <w:r w:rsidRPr="00EC7611">
        <w:rPr>
          <w:rFonts w:asciiTheme="minorHAnsi" w:hAnsiTheme="minorHAnsi" w:cstheme="minorHAnsi"/>
          <w:sz w:val="22"/>
          <w:szCs w:val="22"/>
        </w:rPr>
        <w:t xml:space="preserve">publieke sector </w:t>
      </w:r>
      <w:r>
        <w:rPr>
          <w:rFonts w:asciiTheme="minorHAnsi" w:hAnsiTheme="minorHAnsi" w:cstheme="minorHAnsi"/>
          <w:sz w:val="22"/>
          <w:szCs w:val="22"/>
        </w:rPr>
        <w:t>zijn daarentegen ge</w:t>
      </w:r>
      <w:r w:rsidRPr="00EC7611">
        <w:rPr>
          <w:rFonts w:asciiTheme="minorHAnsi" w:hAnsiTheme="minorHAnsi" w:cstheme="minorHAnsi"/>
          <w:sz w:val="22"/>
          <w:szCs w:val="22"/>
        </w:rPr>
        <w:t>kr</w:t>
      </w:r>
      <w:r>
        <w:rPr>
          <w:rFonts w:asciiTheme="minorHAnsi" w:hAnsiTheme="minorHAnsi" w:cstheme="minorHAnsi"/>
          <w:sz w:val="22"/>
          <w:szCs w:val="22"/>
        </w:rPr>
        <w:t>o</w:t>
      </w:r>
      <w:r w:rsidRPr="00EC7611">
        <w:rPr>
          <w:rFonts w:asciiTheme="minorHAnsi" w:hAnsiTheme="minorHAnsi" w:cstheme="minorHAnsi"/>
          <w:sz w:val="22"/>
          <w:szCs w:val="22"/>
        </w:rPr>
        <w:t>mpen.</w:t>
      </w:r>
    </w:p>
    <w:p w14:paraId="0EE7E903"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Ruimtelijk-economisch beleid</w:t>
      </w:r>
    </w:p>
    <w:p w14:paraId="71E2CCE9" w14:textId="77777777" w:rsidR="00321003" w:rsidRPr="00930D05" w:rsidRDefault="00321003" w:rsidP="00321003">
      <w:pPr>
        <w:pStyle w:val="Tabeltekst"/>
        <w:numPr>
          <w:ilvl w:val="0"/>
          <w:numId w:val="28"/>
        </w:numPr>
        <w:spacing w:line="240" w:lineRule="auto"/>
        <w:rPr>
          <w:rFonts w:asciiTheme="minorHAnsi" w:hAnsiTheme="minorHAnsi" w:cstheme="minorHAnsi"/>
          <w:i/>
          <w:iCs/>
          <w:sz w:val="22"/>
          <w:szCs w:val="22"/>
        </w:rPr>
      </w:pPr>
      <w:r>
        <w:rPr>
          <w:rFonts w:asciiTheme="minorHAnsi" w:hAnsiTheme="minorHAnsi" w:cstheme="minorHAnsi"/>
          <w:sz w:val="22"/>
          <w:szCs w:val="22"/>
        </w:rPr>
        <w:t>De o</w:t>
      </w:r>
      <w:r w:rsidRPr="00930D05">
        <w:rPr>
          <w:rFonts w:asciiTheme="minorHAnsi" w:hAnsiTheme="minorHAnsi" w:cstheme="minorHAnsi"/>
          <w:sz w:val="22"/>
          <w:szCs w:val="22"/>
        </w:rPr>
        <w:t>verheden voeren weinig ruimtelijk-economisch beleid</w:t>
      </w:r>
      <w:r>
        <w:rPr>
          <w:rFonts w:asciiTheme="minorHAnsi" w:hAnsiTheme="minorHAnsi" w:cstheme="minorHAnsi"/>
          <w:sz w:val="22"/>
          <w:szCs w:val="22"/>
        </w:rPr>
        <w:t>; een u</w:t>
      </w:r>
      <w:r w:rsidRPr="00930D05">
        <w:rPr>
          <w:rFonts w:asciiTheme="minorHAnsi" w:hAnsiTheme="minorHAnsi" w:cstheme="minorHAnsi"/>
          <w:sz w:val="22"/>
          <w:szCs w:val="22"/>
        </w:rPr>
        <w:t>itzonder</w:t>
      </w:r>
      <w:r>
        <w:rPr>
          <w:rFonts w:asciiTheme="minorHAnsi" w:hAnsiTheme="minorHAnsi" w:cstheme="minorHAnsi"/>
          <w:sz w:val="22"/>
          <w:szCs w:val="22"/>
        </w:rPr>
        <w:t xml:space="preserve">ing is het </w:t>
      </w:r>
      <w:r w:rsidRPr="00930D05">
        <w:rPr>
          <w:rFonts w:asciiTheme="minorHAnsi" w:hAnsiTheme="minorHAnsi" w:cstheme="minorHAnsi"/>
          <w:sz w:val="22"/>
          <w:szCs w:val="22"/>
        </w:rPr>
        <w:t>beleid voor haven- en industriecomplexen</w:t>
      </w:r>
      <w:r>
        <w:rPr>
          <w:rFonts w:asciiTheme="minorHAnsi" w:hAnsiTheme="minorHAnsi" w:cstheme="minorHAnsi"/>
          <w:sz w:val="22"/>
          <w:szCs w:val="22"/>
        </w:rPr>
        <w:t xml:space="preserve">, </w:t>
      </w:r>
      <w:r w:rsidRPr="00930D05">
        <w:rPr>
          <w:rFonts w:asciiTheme="minorHAnsi" w:hAnsiTheme="minorHAnsi" w:cstheme="minorHAnsi"/>
          <w:sz w:val="22"/>
          <w:szCs w:val="22"/>
        </w:rPr>
        <w:t xml:space="preserve">waar </w:t>
      </w:r>
      <w:r>
        <w:rPr>
          <w:rFonts w:asciiTheme="minorHAnsi" w:hAnsiTheme="minorHAnsi" w:cstheme="minorHAnsi"/>
          <w:sz w:val="22"/>
          <w:szCs w:val="22"/>
        </w:rPr>
        <w:t xml:space="preserve">de </w:t>
      </w:r>
      <w:r w:rsidRPr="00930D05">
        <w:rPr>
          <w:rFonts w:asciiTheme="minorHAnsi" w:hAnsiTheme="minorHAnsi" w:cstheme="minorHAnsi"/>
          <w:sz w:val="22"/>
          <w:szCs w:val="22"/>
        </w:rPr>
        <w:t>activiteiten sterk aan locaties zijn gebonden.</w:t>
      </w:r>
    </w:p>
    <w:p w14:paraId="24DC0906"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Ruimtelijk-economische dynamiek</w:t>
      </w:r>
    </w:p>
    <w:p w14:paraId="2852E0C1" w14:textId="77777777" w:rsidR="00321003" w:rsidRDefault="00321003" w:rsidP="00321003">
      <w:pPr>
        <w:pStyle w:val="Tabeltekst"/>
        <w:numPr>
          <w:ilvl w:val="0"/>
          <w:numId w:val="28"/>
        </w:numPr>
        <w:spacing w:line="240" w:lineRule="auto"/>
        <w:rPr>
          <w:rFonts w:asciiTheme="minorHAnsi" w:hAnsiTheme="minorHAnsi" w:cstheme="minorHAnsi"/>
          <w:sz w:val="22"/>
          <w:szCs w:val="22"/>
        </w:rPr>
      </w:pPr>
      <w:r>
        <w:rPr>
          <w:rFonts w:asciiTheme="minorHAnsi" w:hAnsiTheme="minorHAnsi" w:cstheme="minorHAnsi"/>
          <w:sz w:val="22"/>
          <w:szCs w:val="22"/>
        </w:rPr>
        <w:t xml:space="preserve">Er is een grotere </w:t>
      </w:r>
      <w:r w:rsidRPr="00930D05">
        <w:rPr>
          <w:rFonts w:asciiTheme="minorHAnsi" w:hAnsiTheme="minorHAnsi" w:cstheme="minorHAnsi"/>
          <w:sz w:val="22"/>
          <w:szCs w:val="22"/>
        </w:rPr>
        <w:t>spreiding</w:t>
      </w:r>
      <w:r>
        <w:rPr>
          <w:rFonts w:asciiTheme="minorHAnsi" w:hAnsiTheme="minorHAnsi" w:cstheme="minorHAnsi"/>
          <w:sz w:val="22"/>
          <w:szCs w:val="22"/>
        </w:rPr>
        <w:t xml:space="preserve"> opgetreden; </w:t>
      </w:r>
      <w:r w:rsidRPr="00930D05">
        <w:rPr>
          <w:rFonts w:asciiTheme="minorHAnsi" w:hAnsiTheme="minorHAnsi" w:cstheme="minorHAnsi"/>
          <w:sz w:val="22"/>
          <w:szCs w:val="22"/>
        </w:rPr>
        <w:t xml:space="preserve">toeval </w:t>
      </w:r>
      <w:r>
        <w:rPr>
          <w:rFonts w:asciiTheme="minorHAnsi" w:hAnsiTheme="minorHAnsi" w:cstheme="minorHAnsi"/>
          <w:sz w:val="22"/>
          <w:szCs w:val="22"/>
        </w:rPr>
        <w:t xml:space="preserve">speelt hierbij </w:t>
      </w:r>
      <w:r w:rsidRPr="00930D05">
        <w:rPr>
          <w:rFonts w:asciiTheme="minorHAnsi" w:hAnsiTheme="minorHAnsi" w:cstheme="minorHAnsi"/>
          <w:sz w:val="22"/>
          <w:szCs w:val="22"/>
        </w:rPr>
        <w:t xml:space="preserve">een belangrijke rol speelt en </w:t>
      </w:r>
      <w:r>
        <w:rPr>
          <w:rFonts w:asciiTheme="minorHAnsi" w:hAnsiTheme="minorHAnsi" w:cstheme="minorHAnsi"/>
          <w:sz w:val="22"/>
          <w:szCs w:val="22"/>
        </w:rPr>
        <w:t xml:space="preserve">er treden </w:t>
      </w:r>
      <w:r w:rsidRPr="00930D05">
        <w:rPr>
          <w:rFonts w:asciiTheme="minorHAnsi" w:hAnsiTheme="minorHAnsi" w:cstheme="minorHAnsi"/>
          <w:sz w:val="22"/>
          <w:szCs w:val="22"/>
        </w:rPr>
        <w:t xml:space="preserve">geregeld fluctuaties op. </w:t>
      </w:r>
    </w:p>
    <w:p w14:paraId="0E852116" w14:textId="77777777" w:rsidR="00321003" w:rsidRPr="00930D05" w:rsidRDefault="00321003" w:rsidP="00321003">
      <w:pPr>
        <w:pStyle w:val="Tabeltekst"/>
        <w:numPr>
          <w:ilvl w:val="0"/>
          <w:numId w:val="28"/>
        </w:numPr>
        <w:spacing w:line="240" w:lineRule="auto"/>
        <w:rPr>
          <w:rFonts w:asciiTheme="minorHAnsi" w:hAnsiTheme="minorHAnsi" w:cstheme="minorHAnsi"/>
          <w:sz w:val="22"/>
          <w:szCs w:val="22"/>
        </w:rPr>
      </w:pPr>
      <w:r w:rsidRPr="00930D05">
        <w:rPr>
          <w:rFonts w:asciiTheme="minorHAnsi" w:hAnsiTheme="minorHAnsi" w:cstheme="minorHAnsi"/>
          <w:sz w:val="22"/>
          <w:szCs w:val="22"/>
        </w:rPr>
        <w:t xml:space="preserve">Op allerlei plekken </w:t>
      </w:r>
      <w:r>
        <w:rPr>
          <w:rFonts w:asciiTheme="minorHAnsi" w:hAnsiTheme="minorHAnsi" w:cstheme="minorHAnsi"/>
          <w:sz w:val="22"/>
          <w:szCs w:val="22"/>
        </w:rPr>
        <w:t xml:space="preserve">zijn </w:t>
      </w:r>
      <w:r w:rsidRPr="00930D05">
        <w:rPr>
          <w:rFonts w:asciiTheme="minorHAnsi" w:hAnsiTheme="minorHAnsi" w:cstheme="minorHAnsi"/>
          <w:sz w:val="22"/>
          <w:szCs w:val="22"/>
        </w:rPr>
        <w:t xml:space="preserve">initiatieven </w:t>
      </w:r>
      <w:r>
        <w:rPr>
          <w:rFonts w:asciiTheme="minorHAnsi" w:hAnsiTheme="minorHAnsi" w:cstheme="minorHAnsi"/>
          <w:sz w:val="22"/>
          <w:szCs w:val="22"/>
        </w:rPr>
        <w:t xml:space="preserve">ontstaan </w:t>
      </w:r>
      <w:r w:rsidRPr="00930D05">
        <w:rPr>
          <w:rFonts w:asciiTheme="minorHAnsi" w:hAnsiTheme="minorHAnsi" w:cstheme="minorHAnsi"/>
          <w:sz w:val="22"/>
          <w:szCs w:val="22"/>
        </w:rPr>
        <w:t>die elkaar opvolgen</w:t>
      </w:r>
      <w:r>
        <w:rPr>
          <w:rFonts w:asciiTheme="minorHAnsi" w:hAnsiTheme="minorHAnsi" w:cstheme="minorHAnsi"/>
          <w:sz w:val="22"/>
          <w:szCs w:val="22"/>
        </w:rPr>
        <w:t xml:space="preserve">; In de </w:t>
      </w:r>
      <w:r w:rsidRPr="00930D05">
        <w:rPr>
          <w:rFonts w:asciiTheme="minorHAnsi" w:hAnsiTheme="minorHAnsi" w:cstheme="minorHAnsi"/>
          <w:sz w:val="22"/>
          <w:szCs w:val="22"/>
        </w:rPr>
        <w:t>innovatie</w:t>
      </w:r>
      <w:r>
        <w:rPr>
          <w:rFonts w:asciiTheme="minorHAnsi" w:hAnsiTheme="minorHAnsi" w:cstheme="minorHAnsi"/>
          <w:sz w:val="22"/>
          <w:szCs w:val="22"/>
        </w:rPr>
        <w:t>-</w:t>
      </w:r>
      <w:r w:rsidRPr="00930D05">
        <w:rPr>
          <w:rFonts w:asciiTheme="minorHAnsi" w:hAnsiTheme="minorHAnsi" w:cstheme="minorHAnsi"/>
          <w:sz w:val="22"/>
          <w:szCs w:val="22"/>
        </w:rPr>
        <w:t xml:space="preserve">hotspots </w:t>
      </w:r>
      <w:r>
        <w:rPr>
          <w:rFonts w:asciiTheme="minorHAnsi" w:hAnsiTheme="minorHAnsi" w:cstheme="minorHAnsi"/>
          <w:sz w:val="22"/>
          <w:szCs w:val="22"/>
        </w:rPr>
        <w:t xml:space="preserve">is </w:t>
      </w:r>
      <w:r w:rsidRPr="00930D05">
        <w:rPr>
          <w:rFonts w:asciiTheme="minorHAnsi" w:hAnsiTheme="minorHAnsi" w:cstheme="minorHAnsi"/>
          <w:sz w:val="22"/>
          <w:szCs w:val="22"/>
        </w:rPr>
        <w:t>de dynamiek het grootst</w:t>
      </w:r>
      <w:r>
        <w:rPr>
          <w:rFonts w:asciiTheme="minorHAnsi" w:hAnsiTheme="minorHAnsi" w:cstheme="minorHAnsi"/>
          <w:sz w:val="22"/>
          <w:szCs w:val="22"/>
        </w:rPr>
        <w:t xml:space="preserve">, </w:t>
      </w:r>
      <w:r w:rsidRPr="00930D05">
        <w:rPr>
          <w:rFonts w:asciiTheme="minorHAnsi" w:hAnsiTheme="minorHAnsi" w:cstheme="minorHAnsi"/>
          <w:sz w:val="22"/>
          <w:szCs w:val="22"/>
        </w:rPr>
        <w:t xml:space="preserve">maar waar deze </w:t>
      </w:r>
      <w:r>
        <w:rPr>
          <w:rFonts w:asciiTheme="minorHAnsi" w:hAnsiTheme="minorHAnsi" w:cstheme="minorHAnsi"/>
          <w:sz w:val="22"/>
          <w:szCs w:val="22"/>
        </w:rPr>
        <w:t xml:space="preserve">hotspots </w:t>
      </w:r>
      <w:r w:rsidRPr="00930D05">
        <w:rPr>
          <w:rFonts w:asciiTheme="minorHAnsi" w:hAnsiTheme="minorHAnsi" w:cstheme="minorHAnsi"/>
          <w:sz w:val="22"/>
          <w:szCs w:val="22"/>
        </w:rPr>
        <w:t xml:space="preserve">zich bevinden wisselt </w:t>
      </w:r>
      <w:r>
        <w:rPr>
          <w:rFonts w:asciiTheme="minorHAnsi" w:hAnsiTheme="minorHAnsi" w:cstheme="minorHAnsi"/>
          <w:sz w:val="22"/>
          <w:szCs w:val="22"/>
        </w:rPr>
        <w:t xml:space="preserve">in </w:t>
      </w:r>
      <w:r w:rsidRPr="00930D05">
        <w:rPr>
          <w:rFonts w:asciiTheme="minorHAnsi" w:hAnsiTheme="minorHAnsi" w:cstheme="minorHAnsi"/>
          <w:sz w:val="22"/>
          <w:szCs w:val="22"/>
        </w:rPr>
        <w:t>de tijd.</w:t>
      </w:r>
    </w:p>
    <w:p w14:paraId="2452FBB8" w14:textId="77777777" w:rsidR="00321003" w:rsidRPr="00B72552"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H</w:t>
      </w:r>
      <w:r w:rsidRPr="00B72552">
        <w:rPr>
          <w:rFonts w:asciiTheme="minorHAnsi" w:hAnsiTheme="minorHAnsi" w:cstheme="minorHAnsi"/>
          <w:i/>
          <w:iCs/>
          <w:sz w:val="22"/>
          <w:szCs w:val="22"/>
        </w:rPr>
        <w:t>aven- en industrieclusters</w:t>
      </w:r>
    </w:p>
    <w:p w14:paraId="1E8F9A90" w14:textId="77777777" w:rsidR="00321003" w:rsidRDefault="00321003" w:rsidP="00321003">
      <w:pPr>
        <w:pStyle w:val="Tabeltekst"/>
        <w:numPr>
          <w:ilvl w:val="0"/>
          <w:numId w:val="29"/>
        </w:numPr>
        <w:spacing w:line="240" w:lineRule="auto"/>
        <w:rPr>
          <w:rFonts w:asciiTheme="minorHAnsi" w:hAnsiTheme="minorHAnsi" w:cstheme="minorHAnsi"/>
          <w:sz w:val="22"/>
          <w:szCs w:val="22"/>
        </w:rPr>
      </w:pPr>
      <w:r>
        <w:rPr>
          <w:rFonts w:asciiTheme="minorHAnsi" w:hAnsiTheme="minorHAnsi" w:cstheme="minorHAnsi"/>
          <w:sz w:val="22"/>
          <w:szCs w:val="22"/>
        </w:rPr>
        <w:t>Het r</w:t>
      </w:r>
      <w:r w:rsidRPr="00930D05">
        <w:rPr>
          <w:rFonts w:asciiTheme="minorHAnsi" w:hAnsiTheme="minorHAnsi" w:cstheme="minorHAnsi"/>
          <w:sz w:val="22"/>
          <w:szCs w:val="22"/>
        </w:rPr>
        <w:t xml:space="preserve">uimtebeslag van </w:t>
      </w:r>
      <w:r>
        <w:rPr>
          <w:rFonts w:asciiTheme="minorHAnsi" w:hAnsiTheme="minorHAnsi" w:cstheme="minorHAnsi"/>
          <w:sz w:val="22"/>
          <w:szCs w:val="22"/>
        </w:rPr>
        <w:t xml:space="preserve">de </w:t>
      </w:r>
      <w:r w:rsidRPr="00930D05">
        <w:rPr>
          <w:rFonts w:asciiTheme="minorHAnsi" w:hAnsiTheme="minorHAnsi" w:cstheme="minorHAnsi"/>
          <w:sz w:val="22"/>
          <w:szCs w:val="22"/>
        </w:rPr>
        <w:t xml:space="preserve">grote haven- en industrieclusters </w:t>
      </w:r>
      <w:r>
        <w:rPr>
          <w:rFonts w:asciiTheme="minorHAnsi" w:hAnsiTheme="minorHAnsi" w:cstheme="minorHAnsi"/>
          <w:sz w:val="22"/>
          <w:szCs w:val="22"/>
        </w:rPr>
        <w:t>is licht ge</w:t>
      </w:r>
      <w:r w:rsidRPr="00930D05">
        <w:rPr>
          <w:rFonts w:asciiTheme="minorHAnsi" w:hAnsiTheme="minorHAnsi" w:cstheme="minorHAnsi"/>
          <w:sz w:val="22"/>
          <w:szCs w:val="22"/>
        </w:rPr>
        <w:t>groei</w:t>
      </w:r>
      <w:r>
        <w:rPr>
          <w:rFonts w:asciiTheme="minorHAnsi" w:hAnsiTheme="minorHAnsi" w:cstheme="minorHAnsi"/>
          <w:sz w:val="22"/>
          <w:szCs w:val="22"/>
        </w:rPr>
        <w:t>d; h</w:t>
      </w:r>
      <w:r w:rsidRPr="00930D05">
        <w:rPr>
          <w:rFonts w:asciiTheme="minorHAnsi" w:hAnsiTheme="minorHAnsi" w:cstheme="minorHAnsi"/>
          <w:sz w:val="22"/>
          <w:szCs w:val="22"/>
        </w:rPr>
        <w:t xml:space="preserve">et </w:t>
      </w:r>
      <w:r>
        <w:rPr>
          <w:rFonts w:asciiTheme="minorHAnsi" w:hAnsiTheme="minorHAnsi" w:cstheme="minorHAnsi"/>
          <w:sz w:val="22"/>
          <w:szCs w:val="22"/>
        </w:rPr>
        <w:t>ruimte</w:t>
      </w:r>
      <w:r w:rsidRPr="00930D05">
        <w:rPr>
          <w:rFonts w:asciiTheme="minorHAnsi" w:hAnsiTheme="minorHAnsi" w:cstheme="minorHAnsi"/>
          <w:sz w:val="22"/>
          <w:szCs w:val="22"/>
        </w:rPr>
        <w:t>gebruik is minder efficiënt</w:t>
      </w:r>
      <w:r>
        <w:rPr>
          <w:rFonts w:asciiTheme="minorHAnsi" w:hAnsiTheme="minorHAnsi" w:cstheme="minorHAnsi"/>
          <w:sz w:val="22"/>
          <w:szCs w:val="22"/>
        </w:rPr>
        <w:t xml:space="preserve"> geworden</w:t>
      </w:r>
      <w:r w:rsidRPr="00930D05">
        <w:rPr>
          <w:rFonts w:asciiTheme="minorHAnsi" w:hAnsiTheme="minorHAnsi" w:cstheme="minorHAnsi"/>
          <w:sz w:val="22"/>
          <w:szCs w:val="22"/>
        </w:rPr>
        <w:t xml:space="preserve">: </w:t>
      </w:r>
      <w:r>
        <w:rPr>
          <w:rFonts w:asciiTheme="minorHAnsi" w:hAnsiTheme="minorHAnsi" w:cstheme="minorHAnsi"/>
          <w:sz w:val="22"/>
          <w:szCs w:val="22"/>
        </w:rPr>
        <w:t xml:space="preserve">hier en daar zijn er </w:t>
      </w:r>
      <w:r w:rsidRPr="00930D05">
        <w:rPr>
          <w:rFonts w:asciiTheme="minorHAnsi" w:hAnsiTheme="minorHAnsi" w:cstheme="minorHAnsi"/>
          <w:sz w:val="22"/>
          <w:szCs w:val="22"/>
        </w:rPr>
        <w:t>gaten</w:t>
      </w:r>
      <w:r>
        <w:rPr>
          <w:rFonts w:asciiTheme="minorHAnsi" w:hAnsiTheme="minorHAnsi" w:cstheme="minorHAnsi"/>
          <w:sz w:val="22"/>
          <w:szCs w:val="22"/>
        </w:rPr>
        <w:t xml:space="preserve"> gevallen</w:t>
      </w:r>
      <w:r w:rsidRPr="00930D05">
        <w:rPr>
          <w:rFonts w:asciiTheme="minorHAnsi" w:hAnsiTheme="minorHAnsi" w:cstheme="minorHAnsi"/>
          <w:sz w:val="22"/>
          <w:szCs w:val="22"/>
        </w:rPr>
        <w:t xml:space="preserve">. </w:t>
      </w:r>
    </w:p>
    <w:p w14:paraId="06293C31" w14:textId="77777777" w:rsidR="00321003" w:rsidRPr="00930D05" w:rsidRDefault="00321003" w:rsidP="00321003">
      <w:pPr>
        <w:pStyle w:val="Tabeltekst"/>
        <w:numPr>
          <w:ilvl w:val="0"/>
          <w:numId w:val="29"/>
        </w:numPr>
        <w:spacing w:line="240" w:lineRule="auto"/>
        <w:rPr>
          <w:rFonts w:asciiTheme="minorHAnsi" w:hAnsiTheme="minorHAnsi" w:cstheme="minorHAnsi"/>
          <w:sz w:val="22"/>
          <w:szCs w:val="22"/>
        </w:rPr>
      </w:pPr>
      <w:r>
        <w:rPr>
          <w:rFonts w:asciiTheme="minorHAnsi" w:hAnsiTheme="minorHAnsi" w:cstheme="minorHAnsi"/>
          <w:sz w:val="22"/>
          <w:szCs w:val="22"/>
        </w:rPr>
        <w:lastRenderedPageBreak/>
        <w:t xml:space="preserve">Het verlies </w:t>
      </w:r>
      <w:r w:rsidRPr="00930D05">
        <w:rPr>
          <w:rFonts w:asciiTheme="minorHAnsi" w:hAnsiTheme="minorHAnsi" w:cstheme="minorHAnsi"/>
          <w:sz w:val="22"/>
          <w:szCs w:val="22"/>
        </w:rPr>
        <w:t xml:space="preserve">aan oude activiteiten </w:t>
      </w:r>
      <w:r>
        <w:rPr>
          <w:rFonts w:asciiTheme="minorHAnsi" w:hAnsiTheme="minorHAnsi" w:cstheme="minorHAnsi"/>
          <w:sz w:val="22"/>
          <w:szCs w:val="22"/>
        </w:rPr>
        <w:t xml:space="preserve">is grotendeels </w:t>
      </w:r>
      <w:r w:rsidRPr="00930D05">
        <w:rPr>
          <w:rFonts w:asciiTheme="minorHAnsi" w:hAnsiTheme="minorHAnsi" w:cstheme="minorHAnsi"/>
          <w:sz w:val="22"/>
          <w:szCs w:val="22"/>
        </w:rPr>
        <w:t xml:space="preserve">gecompenseerd door </w:t>
      </w:r>
      <w:r>
        <w:rPr>
          <w:rFonts w:asciiTheme="minorHAnsi" w:hAnsiTheme="minorHAnsi" w:cstheme="minorHAnsi"/>
          <w:sz w:val="22"/>
          <w:szCs w:val="22"/>
        </w:rPr>
        <w:t xml:space="preserve">de </w:t>
      </w:r>
      <w:r w:rsidRPr="00930D05">
        <w:rPr>
          <w:rFonts w:asciiTheme="minorHAnsi" w:hAnsiTheme="minorHAnsi" w:cstheme="minorHAnsi"/>
          <w:sz w:val="22"/>
          <w:szCs w:val="22"/>
        </w:rPr>
        <w:t>groei van nieuwe activiteiten</w:t>
      </w:r>
      <w:r>
        <w:rPr>
          <w:rFonts w:asciiTheme="minorHAnsi" w:hAnsiTheme="minorHAnsi" w:cstheme="minorHAnsi"/>
          <w:sz w:val="22"/>
          <w:szCs w:val="22"/>
        </w:rPr>
        <w:t>; de g</w:t>
      </w:r>
      <w:r w:rsidRPr="00930D05">
        <w:rPr>
          <w:rFonts w:asciiTheme="minorHAnsi" w:hAnsiTheme="minorHAnsi" w:cstheme="minorHAnsi"/>
          <w:sz w:val="22"/>
          <w:szCs w:val="22"/>
        </w:rPr>
        <w:t>roei van op- en overslagactiviteiten is beperkt</w:t>
      </w:r>
      <w:r>
        <w:rPr>
          <w:rFonts w:asciiTheme="minorHAnsi" w:hAnsiTheme="minorHAnsi" w:cstheme="minorHAnsi"/>
          <w:sz w:val="22"/>
          <w:szCs w:val="22"/>
        </w:rPr>
        <w:t xml:space="preserve"> gebleven</w:t>
      </w:r>
      <w:r w:rsidRPr="00930D05">
        <w:rPr>
          <w:rFonts w:asciiTheme="minorHAnsi" w:hAnsiTheme="minorHAnsi" w:cstheme="minorHAnsi"/>
          <w:sz w:val="22"/>
          <w:szCs w:val="22"/>
        </w:rPr>
        <w:t>.</w:t>
      </w:r>
    </w:p>
    <w:p w14:paraId="76F6C7EA" w14:textId="77777777" w:rsidR="00321003" w:rsidRPr="00B72552"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B</w:t>
      </w:r>
      <w:r w:rsidRPr="00B72552">
        <w:rPr>
          <w:rFonts w:asciiTheme="minorHAnsi" w:hAnsiTheme="minorHAnsi" w:cstheme="minorHAnsi"/>
          <w:i/>
          <w:iCs/>
          <w:sz w:val="22"/>
          <w:szCs w:val="22"/>
        </w:rPr>
        <w:t>edrijventerreinen</w:t>
      </w:r>
    </w:p>
    <w:p w14:paraId="74604AF9" w14:textId="77777777" w:rsidR="00321003" w:rsidRDefault="00321003" w:rsidP="00321003">
      <w:pPr>
        <w:pStyle w:val="Tabeltekst"/>
        <w:numPr>
          <w:ilvl w:val="0"/>
          <w:numId w:val="30"/>
        </w:numPr>
        <w:rPr>
          <w:rFonts w:asciiTheme="minorHAnsi" w:hAnsiTheme="minorHAnsi" w:cstheme="minorHAnsi"/>
          <w:sz w:val="22"/>
          <w:szCs w:val="22"/>
        </w:rPr>
      </w:pPr>
      <w:r>
        <w:rPr>
          <w:rFonts w:asciiTheme="minorHAnsi" w:hAnsiTheme="minorHAnsi" w:cstheme="minorHAnsi"/>
          <w:sz w:val="22"/>
          <w:szCs w:val="22"/>
        </w:rPr>
        <w:t>Het r</w:t>
      </w:r>
      <w:r w:rsidRPr="002F6E5E">
        <w:rPr>
          <w:rFonts w:asciiTheme="minorHAnsi" w:hAnsiTheme="minorHAnsi" w:cstheme="minorHAnsi"/>
          <w:sz w:val="22"/>
          <w:szCs w:val="22"/>
        </w:rPr>
        <w:t xml:space="preserve">uimtegebruik </w:t>
      </w:r>
      <w:r>
        <w:rPr>
          <w:rFonts w:asciiTheme="minorHAnsi" w:hAnsiTheme="minorHAnsi" w:cstheme="minorHAnsi"/>
          <w:sz w:val="22"/>
          <w:szCs w:val="22"/>
        </w:rPr>
        <w:t xml:space="preserve">door </w:t>
      </w:r>
      <w:r w:rsidRPr="002F6E5E">
        <w:rPr>
          <w:rFonts w:asciiTheme="minorHAnsi" w:hAnsiTheme="minorHAnsi" w:cstheme="minorHAnsi"/>
          <w:sz w:val="22"/>
          <w:szCs w:val="22"/>
        </w:rPr>
        <w:t xml:space="preserve">bedrijventerreinen </w:t>
      </w:r>
      <w:r>
        <w:rPr>
          <w:rFonts w:asciiTheme="minorHAnsi" w:hAnsiTheme="minorHAnsi" w:cstheme="minorHAnsi"/>
          <w:sz w:val="22"/>
          <w:szCs w:val="22"/>
        </w:rPr>
        <w:t xml:space="preserve">is </w:t>
      </w:r>
      <w:r w:rsidRPr="002F6E5E">
        <w:rPr>
          <w:rFonts w:asciiTheme="minorHAnsi" w:hAnsiTheme="minorHAnsi" w:cstheme="minorHAnsi"/>
          <w:sz w:val="22"/>
          <w:szCs w:val="22"/>
        </w:rPr>
        <w:t>min of meer gelijk</w:t>
      </w:r>
      <w:r>
        <w:rPr>
          <w:rFonts w:asciiTheme="minorHAnsi" w:hAnsiTheme="minorHAnsi" w:cstheme="minorHAnsi"/>
          <w:sz w:val="22"/>
          <w:szCs w:val="22"/>
        </w:rPr>
        <w:t xml:space="preserve"> gebleven</w:t>
      </w:r>
      <w:r w:rsidRPr="002F6E5E">
        <w:rPr>
          <w:rFonts w:asciiTheme="minorHAnsi" w:hAnsiTheme="minorHAnsi" w:cstheme="minorHAnsi"/>
          <w:sz w:val="22"/>
          <w:szCs w:val="22"/>
        </w:rPr>
        <w:t xml:space="preserve">, maar </w:t>
      </w:r>
      <w:r>
        <w:rPr>
          <w:rFonts w:asciiTheme="minorHAnsi" w:hAnsiTheme="minorHAnsi" w:cstheme="minorHAnsi"/>
          <w:sz w:val="22"/>
          <w:szCs w:val="22"/>
        </w:rPr>
        <w:t xml:space="preserve">de </w:t>
      </w:r>
      <w:r w:rsidRPr="002F6E5E">
        <w:rPr>
          <w:rFonts w:asciiTheme="minorHAnsi" w:hAnsiTheme="minorHAnsi" w:cstheme="minorHAnsi"/>
          <w:sz w:val="22"/>
          <w:szCs w:val="22"/>
        </w:rPr>
        <w:t>functies op de</w:t>
      </w:r>
      <w:r>
        <w:rPr>
          <w:rFonts w:asciiTheme="minorHAnsi" w:hAnsiTheme="minorHAnsi" w:cstheme="minorHAnsi"/>
          <w:sz w:val="22"/>
          <w:szCs w:val="22"/>
        </w:rPr>
        <w:t xml:space="preserve"> </w:t>
      </w:r>
      <w:r w:rsidRPr="002F6E5E">
        <w:rPr>
          <w:rFonts w:asciiTheme="minorHAnsi" w:hAnsiTheme="minorHAnsi" w:cstheme="minorHAnsi"/>
          <w:sz w:val="22"/>
          <w:szCs w:val="22"/>
        </w:rPr>
        <w:t xml:space="preserve">terreinen </w:t>
      </w:r>
      <w:r>
        <w:rPr>
          <w:rFonts w:asciiTheme="minorHAnsi" w:hAnsiTheme="minorHAnsi" w:cstheme="minorHAnsi"/>
          <w:sz w:val="22"/>
          <w:szCs w:val="22"/>
        </w:rPr>
        <w:t xml:space="preserve">zijn </w:t>
      </w:r>
      <w:r w:rsidRPr="002F6E5E">
        <w:rPr>
          <w:rFonts w:asciiTheme="minorHAnsi" w:hAnsiTheme="minorHAnsi" w:cstheme="minorHAnsi"/>
          <w:sz w:val="22"/>
          <w:szCs w:val="22"/>
        </w:rPr>
        <w:t>meer divers</w:t>
      </w:r>
      <w:r>
        <w:rPr>
          <w:rFonts w:asciiTheme="minorHAnsi" w:hAnsiTheme="minorHAnsi" w:cstheme="minorHAnsi"/>
          <w:sz w:val="22"/>
          <w:szCs w:val="22"/>
        </w:rPr>
        <w:t xml:space="preserve"> geworden</w:t>
      </w:r>
      <w:r w:rsidRPr="002F6E5E">
        <w:rPr>
          <w:rFonts w:asciiTheme="minorHAnsi" w:hAnsiTheme="minorHAnsi" w:cstheme="minorHAnsi"/>
          <w:sz w:val="22"/>
          <w:szCs w:val="22"/>
        </w:rPr>
        <w:t xml:space="preserve">. </w:t>
      </w:r>
    </w:p>
    <w:p w14:paraId="2D29331C" w14:textId="77777777" w:rsidR="00321003" w:rsidRDefault="00321003" w:rsidP="00321003">
      <w:pPr>
        <w:pStyle w:val="Tabeltekst"/>
        <w:numPr>
          <w:ilvl w:val="0"/>
          <w:numId w:val="30"/>
        </w:numPr>
        <w:rPr>
          <w:rFonts w:asciiTheme="minorHAnsi" w:hAnsiTheme="minorHAnsi" w:cstheme="minorHAnsi"/>
          <w:sz w:val="22"/>
          <w:szCs w:val="22"/>
        </w:rPr>
      </w:pPr>
      <w:r w:rsidRPr="002F6E5E">
        <w:rPr>
          <w:rFonts w:asciiTheme="minorHAnsi" w:hAnsiTheme="minorHAnsi" w:cstheme="minorHAnsi"/>
          <w:sz w:val="22"/>
          <w:szCs w:val="22"/>
        </w:rPr>
        <w:t xml:space="preserve">Verspreid over het land </w:t>
      </w:r>
      <w:r>
        <w:rPr>
          <w:rFonts w:asciiTheme="minorHAnsi" w:hAnsiTheme="minorHAnsi" w:cstheme="minorHAnsi"/>
          <w:sz w:val="22"/>
          <w:szCs w:val="22"/>
        </w:rPr>
        <w:t xml:space="preserve">zijn er </w:t>
      </w:r>
      <w:r w:rsidRPr="002F6E5E">
        <w:rPr>
          <w:rFonts w:asciiTheme="minorHAnsi" w:hAnsiTheme="minorHAnsi" w:cstheme="minorHAnsi"/>
          <w:sz w:val="22"/>
          <w:szCs w:val="22"/>
        </w:rPr>
        <w:t xml:space="preserve">daarnaast hubs voor tijdelijke opslag, reparatie, </w:t>
      </w:r>
      <w:r>
        <w:rPr>
          <w:rFonts w:asciiTheme="minorHAnsi" w:hAnsiTheme="minorHAnsi" w:cstheme="minorHAnsi"/>
          <w:sz w:val="22"/>
          <w:szCs w:val="22"/>
        </w:rPr>
        <w:t>renovatie</w:t>
      </w:r>
      <w:r w:rsidRPr="002F6E5E">
        <w:rPr>
          <w:rFonts w:asciiTheme="minorHAnsi" w:hAnsiTheme="minorHAnsi" w:cstheme="minorHAnsi"/>
          <w:sz w:val="22"/>
          <w:szCs w:val="22"/>
        </w:rPr>
        <w:t>, kleinschalige maatwerkproductie, verhuur</w:t>
      </w:r>
      <w:r>
        <w:rPr>
          <w:rFonts w:asciiTheme="minorHAnsi" w:hAnsiTheme="minorHAnsi" w:cstheme="minorHAnsi"/>
          <w:sz w:val="22"/>
          <w:szCs w:val="22"/>
        </w:rPr>
        <w:t xml:space="preserve"> e.d. ontstaan. </w:t>
      </w:r>
    </w:p>
    <w:p w14:paraId="209A8E5E" w14:textId="77777777" w:rsidR="00321003" w:rsidRPr="002F6E5E" w:rsidRDefault="00321003" w:rsidP="00321003">
      <w:pPr>
        <w:pStyle w:val="Tabeltekst"/>
        <w:numPr>
          <w:ilvl w:val="0"/>
          <w:numId w:val="30"/>
        </w:numPr>
        <w:spacing w:line="240" w:lineRule="auto"/>
        <w:rPr>
          <w:rFonts w:asciiTheme="minorHAnsi" w:hAnsiTheme="minorHAnsi" w:cstheme="minorHAnsi"/>
          <w:sz w:val="22"/>
          <w:szCs w:val="22"/>
        </w:rPr>
      </w:pPr>
      <w:r w:rsidRPr="002F6E5E">
        <w:rPr>
          <w:rFonts w:asciiTheme="minorHAnsi" w:hAnsiTheme="minorHAnsi" w:cstheme="minorHAnsi"/>
          <w:sz w:val="22"/>
          <w:szCs w:val="22"/>
        </w:rPr>
        <w:t xml:space="preserve">Het ruimtebeslag door de logistiek is iets toegenomen; het aantal datacentra en de schaal ervan zijn </w:t>
      </w:r>
      <w:r>
        <w:rPr>
          <w:rFonts w:asciiTheme="minorHAnsi" w:hAnsiTheme="minorHAnsi" w:cstheme="minorHAnsi"/>
          <w:sz w:val="22"/>
          <w:szCs w:val="22"/>
        </w:rPr>
        <w:t xml:space="preserve">sterk </w:t>
      </w:r>
      <w:r w:rsidRPr="002F6E5E">
        <w:rPr>
          <w:rFonts w:asciiTheme="minorHAnsi" w:hAnsiTheme="minorHAnsi" w:cstheme="minorHAnsi"/>
          <w:sz w:val="22"/>
          <w:szCs w:val="22"/>
        </w:rPr>
        <w:t xml:space="preserve">toegenomen. </w:t>
      </w:r>
    </w:p>
    <w:p w14:paraId="645473C7" w14:textId="77777777" w:rsidR="00321003" w:rsidRPr="00B72552" w:rsidRDefault="00321003" w:rsidP="00321003">
      <w:pPr>
        <w:pStyle w:val="Tabeltekst"/>
        <w:spacing w:line="240" w:lineRule="auto"/>
        <w:rPr>
          <w:rFonts w:asciiTheme="minorHAnsi" w:hAnsiTheme="minorHAnsi" w:cstheme="minorHAnsi"/>
          <w:i/>
          <w:iCs/>
          <w:sz w:val="22"/>
          <w:szCs w:val="22"/>
          <w:shd w:val="clear" w:color="auto" w:fill="auto"/>
        </w:rPr>
      </w:pPr>
      <w:r>
        <w:rPr>
          <w:rFonts w:asciiTheme="minorHAnsi" w:hAnsiTheme="minorHAnsi" w:cstheme="minorHAnsi"/>
          <w:i/>
          <w:iCs/>
          <w:sz w:val="22"/>
          <w:szCs w:val="22"/>
        </w:rPr>
        <w:t>K</w:t>
      </w:r>
      <w:r w:rsidRPr="00B72552">
        <w:rPr>
          <w:rFonts w:asciiTheme="minorHAnsi" w:hAnsiTheme="minorHAnsi" w:cstheme="minorHAnsi"/>
          <w:i/>
          <w:iCs/>
          <w:sz w:val="22"/>
          <w:szCs w:val="22"/>
        </w:rPr>
        <w:t>antorenmarkt</w:t>
      </w:r>
    </w:p>
    <w:p w14:paraId="16EA8C03" w14:textId="77777777" w:rsidR="00321003" w:rsidRPr="002F6E5E" w:rsidRDefault="00321003" w:rsidP="00321003">
      <w:pPr>
        <w:pStyle w:val="Tabeltekst"/>
        <w:numPr>
          <w:ilvl w:val="0"/>
          <w:numId w:val="31"/>
        </w:numPr>
        <w:spacing w:line="240" w:lineRule="auto"/>
        <w:rPr>
          <w:rFonts w:asciiTheme="minorHAnsi" w:hAnsiTheme="minorHAnsi" w:cstheme="minorHAnsi"/>
          <w:sz w:val="22"/>
          <w:szCs w:val="22"/>
          <w:shd w:val="clear" w:color="auto" w:fill="auto"/>
        </w:rPr>
      </w:pPr>
      <w:r>
        <w:rPr>
          <w:rFonts w:asciiTheme="minorHAnsi" w:hAnsiTheme="minorHAnsi" w:cstheme="minorHAnsi"/>
          <w:sz w:val="22"/>
          <w:szCs w:val="22"/>
        </w:rPr>
        <w:t xml:space="preserve">De </w:t>
      </w:r>
      <w:r w:rsidRPr="002F6E5E">
        <w:rPr>
          <w:rFonts w:asciiTheme="minorHAnsi" w:hAnsiTheme="minorHAnsi" w:cstheme="minorHAnsi"/>
          <w:sz w:val="22"/>
          <w:szCs w:val="22"/>
        </w:rPr>
        <w:t>vraag naar kantoorruimte</w:t>
      </w:r>
      <w:r>
        <w:rPr>
          <w:rFonts w:asciiTheme="minorHAnsi" w:hAnsiTheme="minorHAnsi" w:cstheme="minorHAnsi"/>
          <w:sz w:val="22"/>
          <w:szCs w:val="22"/>
        </w:rPr>
        <w:t xml:space="preserve"> is verminderd; k</w:t>
      </w:r>
      <w:r w:rsidRPr="002F6E5E">
        <w:rPr>
          <w:rFonts w:asciiTheme="minorHAnsi" w:hAnsiTheme="minorHAnsi" w:cstheme="minorHAnsi"/>
          <w:sz w:val="22"/>
          <w:szCs w:val="22"/>
        </w:rPr>
        <w:t xml:space="preserve">antoren </w:t>
      </w:r>
      <w:r>
        <w:rPr>
          <w:rFonts w:asciiTheme="minorHAnsi" w:hAnsiTheme="minorHAnsi" w:cstheme="minorHAnsi"/>
          <w:sz w:val="22"/>
          <w:szCs w:val="22"/>
        </w:rPr>
        <w:t xml:space="preserve">bevinden zich </w:t>
      </w:r>
      <w:r w:rsidRPr="002F6E5E">
        <w:rPr>
          <w:rFonts w:asciiTheme="minorHAnsi" w:hAnsiTheme="minorHAnsi" w:cstheme="minorHAnsi"/>
          <w:sz w:val="22"/>
          <w:szCs w:val="22"/>
        </w:rPr>
        <w:t xml:space="preserve">vooral </w:t>
      </w:r>
      <w:r>
        <w:rPr>
          <w:rFonts w:asciiTheme="minorHAnsi" w:hAnsiTheme="minorHAnsi" w:cstheme="minorHAnsi"/>
          <w:sz w:val="22"/>
          <w:szCs w:val="22"/>
        </w:rPr>
        <w:t xml:space="preserve">nog </w:t>
      </w:r>
      <w:r w:rsidRPr="002F6E5E">
        <w:rPr>
          <w:rFonts w:asciiTheme="minorHAnsi" w:hAnsiTheme="minorHAnsi" w:cstheme="minorHAnsi"/>
          <w:sz w:val="22"/>
          <w:szCs w:val="22"/>
        </w:rPr>
        <w:t>op centrale plekken</w:t>
      </w:r>
      <w:r>
        <w:rPr>
          <w:rFonts w:asciiTheme="minorHAnsi" w:hAnsiTheme="minorHAnsi" w:cstheme="minorHAnsi"/>
          <w:sz w:val="22"/>
          <w:szCs w:val="22"/>
        </w:rPr>
        <w:t xml:space="preserve"> </w:t>
      </w:r>
      <w:r w:rsidRPr="002F6E5E">
        <w:rPr>
          <w:rFonts w:asciiTheme="minorHAnsi" w:hAnsiTheme="minorHAnsi" w:cstheme="minorHAnsi"/>
          <w:sz w:val="22"/>
          <w:szCs w:val="22"/>
        </w:rPr>
        <w:t xml:space="preserve">waar mensen af en toe samenkomen. </w:t>
      </w:r>
    </w:p>
    <w:p w14:paraId="3F0A0616" w14:textId="77777777" w:rsidR="00321003" w:rsidRPr="002F6E5E" w:rsidRDefault="00321003" w:rsidP="00321003">
      <w:pPr>
        <w:pStyle w:val="Tabeltekst"/>
        <w:numPr>
          <w:ilvl w:val="0"/>
          <w:numId w:val="31"/>
        </w:numPr>
        <w:spacing w:line="240" w:lineRule="auto"/>
        <w:rPr>
          <w:rFonts w:asciiTheme="minorHAnsi" w:hAnsiTheme="minorHAnsi" w:cstheme="minorHAnsi"/>
          <w:sz w:val="22"/>
          <w:szCs w:val="22"/>
          <w:shd w:val="clear" w:color="auto" w:fill="auto"/>
        </w:rPr>
      </w:pPr>
      <w:r>
        <w:rPr>
          <w:rFonts w:asciiTheme="minorHAnsi" w:hAnsiTheme="minorHAnsi" w:cstheme="minorHAnsi"/>
          <w:sz w:val="22"/>
          <w:szCs w:val="22"/>
        </w:rPr>
        <w:t>De g</w:t>
      </w:r>
      <w:r w:rsidRPr="002F6E5E">
        <w:rPr>
          <w:rFonts w:asciiTheme="minorHAnsi" w:hAnsiTheme="minorHAnsi" w:cstheme="minorHAnsi"/>
          <w:sz w:val="22"/>
          <w:szCs w:val="22"/>
        </w:rPr>
        <w:t xml:space="preserve">roei </w:t>
      </w:r>
      <w:r>
        <w:rPr>
          <w:rFonts w:asciiTheme="minorHAnsi" w:hAnsiTheme="minorHAnsi" w:cstheme="minorHAnsi"/>
          <w:sz w:val="22"/>
          <w:szCs w:val="22"/>
        </w:rPr>
        <w:t xml:space="preserve">van de </w:t>
      </w:r>
      <w:r w:rsidRPr="002F6E5E">
        <w:rPr>
          <w:rFonts w:asciiTheme="minorHAnsi" w:hAnsiTheme="minorHAnsi" w:cstheme="minorHAnsi"/>
          <w:sz w:val="22"/>
          <w:szCs w:val="22"/>
        </w:rPr>
        <w:t>ICT</w:t>
      </w:r>
      <w:r>
        <w:rPr>
          <w:rFonts w:asciiTheme="minorHAnsi" w:hAnsiTheme="minorHAnsi" w:cstheme="minorHAnsi"/>
          <w:sz w:val="22"/>
          <w:szCs w:val="22"/>
        </w:rPr>
        <w:t xml:space="preserve">-sector </w:t>
      </w:r>
      <w:r w:rsidRPr="002F6E5E">
        <w:rPr>
          <w:rFonts w:asciiTheme="minorHAnsi" w:hAnsiTheme="minorHAnsi" w:cstheme="minorHAnsi"/>
          <w:sz w:val="22"/>
          <w:szCs w:val="22"/>
        </w:rPr>
        <w:t xml:space="preserve">en </w:t>
      </w:r>
      <w:r>
        <w:rPr>
          <w:rFonts w:asciiTheme="minorHAnsi" w:hAnsiTheme="minorHAnsi" w:cstheme="minorHAnsi"/>
          <w:sz w:val="22"/>
          <w:szCs w:val="22"/>
        </w:rPr>
        <w:t xml:space="preserve">de </w:t>
      </w:r>
      <w:r w:rsidRPr="002F6E5E">
        <w:rPr>
          <w:rFonts w:asciiTheme="minorHAnsi" w:hAnsiTheme="minorHAnsi" w:cstheme="minorHAnsi"/>
          <w:sz w:val="22"/>
          <w:szCs w:val="22"/>
        </w:rPr>
        <w:t>andere zakelijke dienstverlening</w:t>
      </w:r>
      <w:r>
        <w:rPr>
          <w:rFonts w:asciiTheme="minorHAnsi" w:hAnsiTheme="minorHAnsi" w:cstheme="minorHAnsi"/>
          <w:sz w:val="22"/>
          <w:szCs w:val="22"/>
        </w:rPr>
        <w:t xml:space="preserve"> heeft </w:t>
      </w:r>
      <w:r w:rsidRPr="002F6E5E">
        <w:rPr>
          <w:rFonts w:asciiTheme="minorHAnsi" w:hAnsiTheme="minorHAnsi" w:cstheme="minorHAnsi"/>
          <w:sz w:val="22"/>
          <w:szCs w:val="22"/>
        </w:rPr>
        <w:t xml:space="preserve">zich </w:t>
      </w:r>
      <w:r>
        <w:rPr>
          <w:rFonts w:asciiTheme="minorHAnsi" w:hAnsiTheme="minorHAnsi" w:cstheme="minorHAnsi"/>
          <w:sz w:val="22"/>
          <w:szCs w:val="22"/>
        </w:rPr>
        <w:t xml:space="preserve">vertaalt </w:t>
      </w:r>
      <w:r w:rsidRPr="002F6E5E">
        <w:rPr>
          <w:rFonts w:asciiTheme="minorHAnsi" w:hAnsiTheme="minorHAnsi" w:cstheme="minorHAnsi"/>
          <w:sz w:val="22"/>
          <w:szCs w:val="22"/>
        </w:rPr>
        <w:t xml:space="preserve">in </w:t>
      </w:r>
      <w:r>
        <w:rPr>
          <w:rFonts w:asciiTheme="minorHAnsi" w:hAnsiTheme="minorHAnsi" w:cstheme="minorHAnsi"/>
          <w:sz w:val="22"/>
          <w:szCs w:val="22"/>
        </w:rPr>
        <w:t xml:space="preserve">een toename </w:t>
      </w:r>
      <w:r w:rsidRPr="002F6E5E">
        <w:rPr>
          <w:rFonts w:asciiTheme="minorHAnsi" w:hAnsiTheme="minorHAnsi" w:cstheme="minorHAnsi"/>
          <w:sz w:val="22"/>
          <w:szCs w:val="22"/>
        </w:rPr>
        <w:t xml:space="preserve">van hubs waar mensen op afstand werken </w:t>
      </w:r>
      <w:r>
        <w:rPr>
          <w:rFonts w:asciiTheme="minorHAnsi" w:hAnsiTheme="minorHAnsi" w:cstheme="minorHAnsi"/>
          <w:sz w:val="22"/>
          <w:szCs w:val="22"/>
        </w:rPr>
        <w:t xml:space="preserve">en </w:t>
      </w:r>
      <w:r w:rsidRPr="002F6E5E">
        <w:rPr>
          <w:rFonts w:asciiTheme="minorHAnsi" w:hAnsiTheme="minorHAnsi" w:cstheme="minorHAnsi"/>
          <w:sz w:val="22"/>
          <w:szCs w:val="22"/>
        </w:rPr>
        <w:t xml:space="preserve">waar </w:t>
      </w:r>
      <w:r>
        <w:rPr>
          <w:rFonts w:asciiTheme="minorHAnsi" w:hAnsiTheme="minorHAnsi" w:cstheme="minorHAnsi"/>
          <w:sz w:val="22"/>
          <w:szCs w:val="22"/>
        </w:rPr>
        <w:t xml:space="preserve">ook </w:t>
      </w:r>
      <w:r w:rsidRPr="002F6E5E">
        <w:rPr>
          <w:rFonts w:asciiTheme="minorHAnsi" w:hAnsiTheme="minorHAnsi" w:cstheme="minorHAnsi"/>
          <w:sz w:val="22"/>
          <w:szCs w:val="22"/>
        </w:rPr>
        <w:t>andere activiteiten plaatsvinden.</w:t>
      </w:r>
    </w:p>
    <w:p w14:paraId="7E986044" w14:textId="77777777" w:rsidR="00321003" w:rsidRDefault="00321003" w:rsidP="00321003">
      <w:pPr>
        <w:pStyle w:val="Tabeltekst"/>
        <w:spacing w:line="240" w:lineRule="auto"/>
        <w:rPr>
          <w:rFonts w:asciiTheme="minorHAnsi" w:hAnsiTheme="minorHAnsi" w:cstheme="minorHAnsi"/>
          <w:i/>
          <w:iCs/>
          <w:sz w:val="22"/>
          <w:szCs w:val="22"/>
          <w:shd w:val="clear" w:color="auto" w:fill="auto"/>
        </w:rPr>
      </w:pPr>
      <w:r>
        <w:rPr>
          <w:rFonts w:asciiTheme="minorHAnsi" w:hAnsiTheme="minorHAnsi" w:cstheme="minorHAnsi"/>
          <w:i/>
          <w:iCs/>
          <w:sz w:val="22"/>
          <w:szCs w:val="22"/>
          <w:shd w:val="clear" w:color="auto" w:fill="auto"/>
        </w:rPr>
        <w:t>C</w:t>
      </w:r>
      <w:r w:rsidRPr="00B72552">
        <w:rPr>
          <w:rFonts w:asciiTheme="minorHAnsi" w:hAnsiTheme="minorHAnsi" w:cstheme="minorHAnsi"/>
          <w:i/>
          <w:iCs/>
          <w:sz w:val="22"/>
          <w:szCs w:val="22"/>
          <w:shd w:val="clear" w:color="auto" w:fill="auto"/>
        </w:rPr>
        <w:t>onsumptieve voorzieningen</w:t>
      </w:r>
    </w:p>
    <w:p w14:paraId="36B20E95" w14:textId="77777777" w:rsidR="00321003" w:rsidRPr="002F6E5E" w:rsidRDefault="00321003" w:rsidP="00321003">
      <w:pPr>
        <w:pStyle w:val="Tabeltekst"/>
        <w:numPr>
          <w:ilvl w:val="0"/>
          <w:numId w:val="32"/>
        </w:numPr>
        <w:spacing w:line="240" w:lineRule="auto"/>
        <w:rPr>
          <w:rFonts w:asciiTheme="minorHAnsi" w:hAnsiTheme="minorHAnsi" w:cstheme="minorHAnsi"/>
          <w:sz w:val="22"/>
          <w:szCs w:val="22"/>
          <w:shd w:val="clear" w:color="auto" w:fill="auto"/>
        </w:rPr>
      </w:pPr>
      <w:r>
        <w:rPr>
          <w:rFonts w:asciiTheme="minorHAnsi" w:hAnsiTheme="minorHAnsi" w:cstheme="minorHAnsi"/>
          <w:sz w:val="22"/>
          <w:szCs w:val="22"/>
        </w:rPr>
        <w:t>O</w:t>
      </w:r>
      <w:r w:rsidRPr="002F6E5E">
        <w:rPr>
          <w:rFonts w:asciiTheme="minorHAnsi" w:hAnsiTheme="minorHAnsi" w:cstheme="minorHAnsi"/>
          <w:sz w:val="22"/>
          <w:szCs w:val="22"/>
        </w:rPr>
        <w:t xml:space="preserve">nlineshopping en deeleconomie-oplossingen via </w:t>
      </w:r>
      <w:r>
        <w:rPr>
          <w:rFonts w:asciiTheme="minorHAnsi" w:hAnsiTheme="minorHAnsi" w:cstheme="minorHAnsi"/>
          <w:sz w:val="22"/>
          <w:szCs w:val="22"/>
        </w:rPr>
        <w:t xml:space="preserve">digitale </w:t>
      </w:r>
      <w:r w:rsidRPr="002F6E5E">
        <w:rPr>
          <w:rFonts w:asciiTheme="minorHAnsi" w:hAnsiTheme="minorHAnsi" w:cstheme="minorHAnsi"/>
          <w:sz w:val="22"/>
          <w:szCs w:val="22"/>
        </w:rPr>
        <w:t>platform</w:t>
      </w:r>
      <w:r>
        <w:rPr>
          <w:rFonts w:asciiTheme="minorHAnsi" w:hAnsiTheme="minorHAnsi" w:cstheme="minorHAnsi"/>
          <w:sz w:val="22"/>
          <w:szCs w:val="22"/>
        </w:rPr>
        <w:t>s zijn sterk gegroeid; h</w:t>
      </w:r>
      <w:r w:rsidRPr="002F6E5E">
        <w:rPr>
          <w:rFonts w:asciiTheme="minorHAnsi" w:hAnsiTheme="minorHAnsi" w:cstheme="minorHAnsi"/>
          <w:sz w:val="22"/>
          <w:szCs w:val="22"/>
        </w:rPr>
        <w:t xml:space="preserve">et aantal darkstores is </w:t>
      </w:r>
      <w:r>
        <w:rPr>
          <w:rFonts w:asciiTheme="minorHAnsi" w:hAnsiTheme="minorHAnsi" w:cstheme="minorHAnsi"/>
          <w:sz w:val="22"/>
          <w:szCs w:val="22"/>
        </w:rPr>
        <w:t xml:space="preserve">sterk </w:t>
      </w:r>
      <w:r w:rsidRPr="002F6E5E">
        <w:rPr>
          <w:rFonts w:asciiTheme="minorHAnsi" w:hAnsiTheme="minorHAnsi" w:cstheme="minorHAnsi"/>
          <w:sz w:val="22"/>
          <w:szCs w:val="22"/>
        </w:rPr>
        <w:t>toegenomen</w:t>
      </w:r>
      <w:r>
        <w:rPr>
          <w:rFonts w:asciiTheme="minorHAnsi" w:hAnsiTheme="minorHAnsi" w:cstheme="minorHAnsi"/>
          <w:sz w:val="22"/>
          <w:szCs w:val="22"/>
        </w:rPr>
        <w:t>.</w:t>
      </w:r>
    </w:p>
    <w:p w14:paraId="67E649F6" w14:textId="77777777" w:rsidR="00321003" w:rsidRPr="002F6E5E" w:rsidRDefault="00321003" w:rsidP="00321003">
      <w:pPr>
        <w:pStyle w:val="Tabeltekst"/>
        <w:numPr>
          <w:ilvl w:val="0"/>
          <w:numId w:val="32"/>
        </w:numPr>
        <w:spacing w:line="240" w:lineRule="auto"/>
        <w:rPr>
          <w:rFonts w:asciiTheme="minorHAnsi" w:hAnsiTheme="minorHAnsi" w:cstheme="minorHAnsi"/>
          <w:sz w:val="22"/>
          <w:szCs w:val="22"/>
          <w:shd w:val="clear" w:color="auto" w:fill="auto"/>
        </w:rPr>
      </w:pPr>
      <w:r>
        <w:rPr>
          <w:rFonts w:asciiTheme="minorHAnsi" w:hAnsiTheme="minorHAnsi" w:cstheme="minorHAnsi"/>
          <w:sz w:val="22"/>
          <w:szCs w:val="22"/>
        </w:rPr>
        <w:t>E</w:t>
      </w:r>
      <w:r w:rsidRPr="002F6E5E">
        <w:rPr>
          <w:rFonts w:asciiTheme="minorHAnsi" w:hAnsiTheme="minorHAnsi" w:cstheme="minorHAnsi"/>
          <w:sz w:val="22"/>
          <w:szCs w:val="22"/>
        </w:rPr>
        <w:t xml:space="preserve">r </w:t>
      </w:r>
      <w:r>
        <w:rPr>
          <w:rFonts w:asciiTheme="minorHAnsi" w:hAnsiTheme="minorHAnsi" w:cstheme="minorHAnsi"/>
          <w:sz w:val="22"/>
          <w:szCs w:val="22"/>
        </w:rPr>
        <w:t xml:space="preserve">niet </w:t>
      </w:r>
      <w:r w:rsidRPr="002F6E5E">
        <w:rPr>
          <w:rFonts w:asciiTheme="minorHAnsi" w:hAnsiTheme="minorHAnsi" w:cstheme="minorHAnsi"/>
          <w:sz w:val="22"/>
          <w:szCs w:val="22"/>
        </w:rPr>
        <w:t>veel fysieke winkels</w:t>
      </w:r>
      <w:r>
        <w:rPr>
          <w:rFonts w:asciiTheme="minorHAnsi" w:hAnsiTheme="minorHAnsi" w:cstheme="minorHAnsi"/>
          <w:sz w:val="22"/>
          <w:szCs w:val="22"/>
        </w:rPr>
        <w:t xml:space="preserve"> meer, al zijn er op </w:t>
      </w:r>
      <w:r w:rsidRPr="002F6E5E">
        <w:rPr>
          <w:rFonts w:asciiTheme="minorHAnsi" w:hAnsiTheme="minorHAnsi" w:cstheme="minorHAnsi"/>
          <w:sz w:val="22"/>
          <w:szCs w:val="22"/>
        </w:rPr>
        <w:t xml:space="preserve">sommige locaties </w:t>
      </w:r>
      <w:r>
        <w:rPr>
          <w:rFonts w:asciiTheme="minorHAnsi" w:hAnsiTheme="minorHAnsi" w:cstheme="minorHAnsi"/>
          <w:sz w:val="22"/>
          <w:szCs w:val="22"/>
        </w:rPr>
        <w:t xml:space="preserve">wel </w:t>
      </w:r>
      <w:r w:rsidRPr="002F6E5E">
        <w:rPr>
          <w:rFonts w:asciiTheme="minorHAnsi" w:hAnsiTheme="minorHAnsi" w:cstheme="minorHAnsi"/>
          <w:sz w:val="22"/>
          <w:szCs w:val="22"/>
        </w:rPr>
        <w:t xml:space="preserve">winkels waar </w:t>
      </w:r>
      <w:r>
        <w:rPr>
          <w:rFonts w:asciiTheme="minorHAnsi" w:hAnsiTheme="minorHAnsi" w:cstheme="minorHAnsi"/>
          <w:sz w:val="22"/>
          <w:szCs w:val="22"/>
        </w:rPr>
        <w:t xml:space="preserve">de </w:t>
      </w:r>
      <w:r w:rsidRPr="002F6E5E">
        <w:rPr>
          <w:rFonts w:asciiTheme="minorHAnsi" w:hAnsiTheme="minorHAnsi" w:cstheme="minorHAnsi"/>
          <w:sz w:val="22"/>
          <w:szCs w:val="22"/>
        </w:rPr>
        <w:t xml:space="preserve">beleving en </w:t>
      </w:r>
      <w:r>
        <w:rPr>
          <w:rFonts w:asciiTheme="minorHAnsi" w:hAnsiTheme="minorHAnsi" w:cstheme="minorHAnsi"/>
          <w:sz w:val="22"/>
          <w:szCs w:val="22"/>
        </w:rPr>
        <w:t xml:space="preserve">het </w:t>
      </w:r>
      <w:r w:rsidRPr="002F6E5E">
        <w:rPr>
          <w:rFonts w:asciiTheme="minorHAnsi" w:hAnsiTheme="minorHAnsi" w:cstheme="minorHAnsi"/>
          <w:sz w:val="22"/>
          <w:szCs w:val="22"/>
        </w:rPr>
        <w:t>tastbare product centraal staat.</w:t>
      </w:r>
    </w:p>
    <w:p w14:paraId="08B0486C" w14:textId="77777777" w:rsidR="00321003" w:rsidRPr="00886593" w:rsidRDefault="00321003" w:rsidP="00321003">
      <w:pPr>
        <w:pStyle w:val="Kop2Ongenummerd"/>
        <w:rPr>
          <w:rFonts w:asciiTheme="minorHAnsi" w:hAnsiTheme="minorHAnsi" w:cstheme="minorHAnsi"/>
          <w:b/>
          <w:bCs/>
          <w:color w:val="C00000"/>
          <w:sz w:val="24"/>
          <w:szCs w:val="24"/>
        </w:rPr>
      </w:pPr>
      <w:r w:rsidRPr="00886593">
        <w:rPr>
          <w:rFonts w:asciiTheme="minorHAnsi" w:hAnsiTheme="minorHAnsi" w:cstheme="minorHAnsi"/>
          <w:b/>
          <w:bCs/>
          <w:color w:val="C00000"/>
          <w:sz w:val="24"/>
          <w:szCs w:val="24"/>
        </w:rPr>
        <w:t>Klimaatmitigatie</w:t>
      </w:r>
    </w:p>
    <w:p w14:paraId="6DD719D8" w14:textId="77777777" w:rsidR="00321003" w:rsidRPr="0044694D" w:rsidRDefault="00321003" w:rsidP="00321003">
      <w:pPr>
        <w:pStyle w:val="Tabeltekst"/>
        <w:spacing w:line="240" w:lineRule="auto"/>
        <w:rPr>
          <w:rFonts w:asciiTheme="minorHAnsi" w:hAnsiTheme="minorHAnsi" w:cstheme="minorHAnsi"/>
          <w:i/>
          <w:iCs/>
          <w:sz w:val="22"/>
          <w:szCs w:val="22"/>
        </w:rPr>
      </w:pPr>
      <w:r w:rsidRPr="0044694D">
        <w:rPr>
          <w:rFonts w:asciiTheme="minorHAnsi" w:hAnsiTheme="minorHAnsi" w:cstheme="minorHAnsi"/>
          <w:i/>
          <w:iCs/>
          <w:sz w:val="22"/>
          <w:szCs w:val="22"/>
        </w:rPr>
        <w:t>Mitigatiedoelen</w:t>
      </w:r>
    </w:p>
    <w:p w14:paraId="70075FAA" w14:textId="77777777" w:rsidR="00321003" w:rsidRPr="009555ED" w:rsidRDefault="00321003" w:rsidP="00321003">
      <w:pPr>
        <w:pStyle w:val="Tabeltekst"/>
        <w:numPr>
          <w:ilvl w:val="0"/>
          <w:numId w:val="13"/>
        </w:numPr>
        <w:spacing w:line="240" w:lineRule="auto"/>
        <w:rPr>
          <w:rFonts w:asciiTheme="minorHAnsi" w:hAnsiTheme="minorHAnsi" w:cstheme="minorHAnsi"/>
          <w:sz w:val="22"/>
          <w:szCs w:val="22"/>
        </w:rPr>
      </w:pPr>
      <w:r>
        <w:rPr>
          <w:rFonts w:asciiTheme="minorHAnsi" w:hAnsiTheme="minorHAnsi" w:cstheme="minorHAnsi"/>
          <w:sz w:val="22"/>
          <w:szCs w:val="22"/>
        </w:rPr>
        <w:t>De n</w:t>
      </w:r>
      <w:r w:rsidRPr="009555ED">
        <w:rPr>
          <w:rFonts w:asciiTheme="minorHAnsi" w:hAnsiTheme="minorHAnsi" w:cstheme="minorHAnsi"/>
          <w:sz w:val="22"/>
          <w:szCs w:val="22"/>
        </w:rPr>
        <w:t xml:space="preserve">adruk </w:t>
      </w:r>
      <w:r>
        <w:rPr>
          <w:rFonts w:asciiTheme="minorHAnsi" w:hAnsiTheme="minorHAnsi" w:cstheme="minorHAnsi"/>
          <w:sz w:val="22"/>
          <w:szCs w:val="22"/>
        </w:rPr>
        <w:t xml:space="preserve">ligt </w:t>
      </w:r>
      <w:r w:rsidRPr="009555ED">
        <w:rPr>
          <w:rFonts w:asciiTheme="minorHAnsi" w:hAnsiTheme="minorHAnsi" w:cstheme="minorHAnsi"/>
          <w:sz w:val="22"/>
          <w:szCs w:val="22"/>
        </w:rPr>
        <w:t xml:space="preserve">op gemakkelijke oplossingen, </w:t>
      </w:r>
      <w:r>
        <w:rPr>
          <w:rFonts w:asciiTheme="minorHAnsi" w:hAnsiTheme="minorHAnsi" w:cstheme="minorHAnsi"/>
          <w:sz w:val="22"/>
          <w:szCs w:val="22"/>
        </w:rPr>
        <w:t xml:space="preserve">die </w:t>
      </w:r>
      <w:r w:rsidRPr="009555ED">
        <w:rPr>
          <w:rFonts w:asciiTheme="minorHAnsi" w:hAnsiTheme="minorHAnsi" w:cstheme="minorHAnsi"/>
          <w:sz w:val="22"/>
          <w:szCs w:val="22"/>
        </w:rPr>
        <w:t>op papier snel naar nul</w:t>
      </w:r>
      <w:r>
        <w:rPr>
          <w:rFonts w:asciiTheme="minorHAnsi" w:hAnsiTheme="minorHAnsi" w:cstheme="minorHAnsi"/>
          <w:sz w:val="22"/>
          <w:szCs w:val="22"/>
        </w:rPr>
        <w:t xml:space="preserve"> </w:t>
      </w:r>
      <w:r w:rsidRPr="009555ED">
        <w:rPr>
          <w:rFonts w:asciiTheme="minorHAnsi" w:hAnsiTheme="minorHAnsi" w:cstheme="minorHAnsi"/>
          <w:sz w:val="22"/>
          <w:szCs w:val="22"/>
        </w:rPr>
        <w:t>emissie (EU afspraken)</w:t>
      </w:r>
      <w:r>
        <w:rPr>
          <w:rFonts w:asciiTheme="minorHAnsi" w:hAnsiTheme="minorHAnsi" w:cstheme="minorHAnsi"/>
          <w:sz w:val="22"/>
          <w:szCs w:val="22"/>
        </w:rPr>
        <w:t xml:space="preserve"> leiden</w:t>
      </w:r>
      <w:r w:rsidRPr="009555ED">
        <w:rPr>
          <w:rFonts w:asciiTheme="minorHAnsi" w:hAnsiTheme="minorHAnsi" w:cstheme="minorHAnsi"/>
          <w:sz w:val="22"/>
          <w:szCs w:val="22"/>
        </w:rPr>
        <w:t xml:space="preserve">: mensen en bedrijven gebruiken </w:t>
      </w:r>
      <w:r>
        <w:rPr>
          <w:rFonts w:asciiTheme="minorHAnsi" w:hAnsiTheme="minorHAnsi" w:cstheme="minorHAnsi"/>
          <w:sz w:val="22"/>
          <w:szCs w:val="22"/>
        </w:rPr>
        <w:t xml:space="preserve">veel </w:t>
      </w:r>
      <w:r w:rsidRPr="009555ED">
        <w:rPr>
          <w:rFonts w:asciiTheme="minorHAnsi" w:hAnsiTheme="minorHAnsi" w:cstheme="minorHAnsi"/>
          <w:sz w:val="22"/>
          <w:szCs w:val="22"/>
        </w:rPr>
        <w:t xml:space="preserve">apps om </w:t>
      </w:r>
      <w:r>
        <w:rPr>
          <w:rFonts w:asciiTheme="minorHAnsi" w:hAnsiTheme="minorHAnsi" w:cstheme="minorHAnsi"/>
          <w:sz w:val="22"/>
          <w:szCs w:val="22"/>
        </w:rPr>
        <w:t xml:space="preserve">hun </w:t>
      </w:r>
      <w:r w:rsidRPr="009555ED">
        <w:rPr>
          <w:rFonts w:asciiTheme="minorHAnsi" w:hAnsiTheme="minorHAnsi" w:cstheme="minorHAnsi"/>
          <w:sz w:val="22"/>
          <w:szCs w:val="22"/>
        </w:rPr>
        <w:t>CO</w:t>
      </w:r>
      <w:r w:rsidRPr="00800565">
        <w:rPr>
          <w:rFonts w:asciiTheme="minorHAnsi" w:hAnsiTheme="minorHAnsi" w:cstheme="minorHAnsi"/>
          <w:sz w:val="22"/>
          <w:szCs w:val="22"/>
          <w:vertAlign w:val="subscript"/>
        </w:rPr>
        <w:t>2</w:t>
      </w:r>
      <w:r>
        <w:rPr>
          <w:rFonts w:asciiTheme="minorHAnsi" w:hAnsiTheme="minorHAnsi" w:cstheme="minorHAnsi"/>
          <w:sz w:val="22"/>
          <w:szCs w:val="22"/>
        </w:rPr>
        <w:t xml:space="preserve">-uitstoot </w:t>
      </w:r>
      <w:r w:rsidRPr="009555ED">
        <w:rPr>
          <w:rFonts w:asciiTheme="minorHAnsi" w:hAnsiTheme="minorHAnsi" w:cstheme="minorHAnsi"/>
          <w:sz w:val="22"/>
          <w:szCs w:val="22"/>
        </w:rPr>
        <w:t>af te kopen</w:t>
      </w:r>
    </w:p>
    <w:p w14:paraId="65EDE1AF" w14:textId="77777777" w:rsidR="00321003" w:rsidRPr="0044694D" w:rsidRDefault="00321003" w:rsidP="00321003">
      <w:pPr>
        <w:pStyle w:val="Tabeltekst"/>
        <w:spacing w:line="240" w:lineRule="auto"/>
        <w:rPr>
          <w:rFonts w:asciiTheme="minorHAnsi" w:hAnsiTheme="minorHAnsi" w:cstheme="minorHAnsi"/>
          <w:i/>
          <w:iCs/>
          <w:sz w:val="22"/>
          <w:szCs w:val="22"/>
        </w:rPr>
      </w:pPr>
      <w:r w:rsidRPr="0044694D">
        <w:rPr>
          <w:rFonts w:asciiTheme="minorHAnsi" w:hAnsiTheme="minorHAnsi" w:cstheme="minorHAnsi"/>
          <w:i/>
          <w:iCs/>
          <w:sz w:val="22"/>
          <w:szCs w:val="22"/>
        </w:rPr>
        <w:t>Hoofddoel energiesysteem</w:t>
      </w:r>
    </w:p>
    <w:p w14:paraId="71F7EA30" w14:textId="77777777" w:rsidR="00321003" w:rsidRPr="009555ED" w:rsidRDefault="00321003" w:rsidP="00321003">
      <w:pPr>
        <w:pStyle w:val="Tabeltekst"/>
        <w:numPr>
          <w:ilvl w:val="0"/>
          <w:numId w:val="13"/>
        </w:numPr>
        <w:spacing w:line="240" w:lineRule="auto"/>
        <w:rPr>
          <w:rFonts w:asciiTheme="minorHAnsi" w:hAnsiTheme="minorHAnsi" w:cstheme="minorHAnsi"/>
          <w:sz w:val="22"/>
          <w:szCs w:val="22"/>
        </w:rPr>
      </w:pPr>
      <w:r>
        <w:rPr>
          <w:rFonts w:asciiTheme="minorHAnsi" w:hAnsiTheme="minorHAnsi" w:cstheme="minorHAnsi"/>
          <w:sz w:val="22"/>
          <w:szCs w:val="22"/>
        </w:rPr>
        <w:t>Het energies</w:t>
      </w:r>
      <w:r w:rsidRPr="009555ED">
        <w:rPr>
          <w:rFonts w:asciiTheme="minorHAnsi" w:hAnsiTheme="minorHAnsi" w:cstheme="minorHAnsi"/>
          <w:sz w:val="22"/>
          <w:szCs w:val="22"/>
        </w:rPr>
        <w:t xml:space="preserve">ysteem </w:t>
      </w:r>
      <w:r>
        <w:rPr>
          <w:rFonts w:asciiTheme="minorHAnsi" w:hAnsiTheme="minorHAnsi" w:cstheme="minorHAnsi"/>
          <w:sz w:val="22"/>
          <w:szCs w:val="22"/>
        </w:rPr>
        <w:t xml:space="preserve">moet in brede zin </w:t>
      </w:r>
      <w:r w:rsidRPr="009555ED">
        <w:rPr>
          <w:rFonts w:asciiTheme="minorHAnsi" w:hAnsiTheme="minorHAnsi" w:cstheme="minorHAnsi"/>
          <w:sz w:val="22"/>
          <w:szCs w:val="22"/>
        </w:rPr>
        <w:t>betrouwbaar</w:t>
      </w:r>
      <w:r>
        <w:rPr>
          <w:rFonts w:asciiTheme="minorHAnsi" w:hAnsiTheme="minorHAnsi" w:cstheme="minorHAnsi"/>
          <w:sz w:val="22"/>
          <w:szCs w:val="22"/>
        </w:rPr>
        <w:t xml:space="preserve"> zijn: </w:t>
      </w:r>
      <w:r w:rsidRPr="009555ED">
        <w:rPr>
          <w:rFonts w:asciiTheme="minorHAnsi" w:hAnsiTheme="minorHAnsi" w:cstheme="minorHAnsi"/>
          <w:sz w:val="22"/>
          <w:szCs w:val="22"/>
        </w:rPr>
        <w:t xml:space="preserve">elektriciteit </w:t>
      </w:r>
      <w:r>
        <w:rPr>
          <w:rFonts w:asciiTheme="minorHAnsi" w:hAnsiTheme="minorHAnsi" w:cstheme="minorHAnsi"/>
          <w:sz w:val="22"/>
          <w:szCs w:val="22"/>
        </w:rPr>
        <w:t xml:space="preserve">dient </w:t>
      </w:r>
      <w:r w:rsidRPr="009555ED">
        <w:rPr>
          <w:rFonts w:asciiTheme="minorHAnsi" w:hAnsiTheme="minorHAnsi" w:cstheme="minorHAnsi"/>
          <w:sz w:val="22"/>
          <w:szCs w:val="22"/>
        </w:rPr>
        <w:t>altijd beschikbaar</w:t>
      </w:r>
      <w:r>
        <w:rPr>
          <w:rFonts w:asciiTheme="minorHAnsi" w:hAnsiTheme="minorHAnsi" w:cstheme="minorHAnsi"/>
          <w:sz w:val="22"/>
          <w:szCs w:val="22"/>
        </w:rPr>
        <w:t xml:space="preserve"> te zijn</w:t>
      </w:r>
      <w:r w:rsidRPr="009555ED">
        <w:rPr>
          <w:rFonts w:asciiTheme="minorHAnsi" w:hAnsiTheme="minorHAnsi" w:cstheme="minorHAnsi"/>
          <w:sz w:val="22"/>
          <w:szCs w:val="22"/>
        </w:rPr>
        <w:t xml:space="preserve">, </w:t>
      </w:r>
      <w:r>
        <w:rPr>
          <w:rFonts w:asciiTheme="minorHAnsi" w:hAnsiTheme="minorHAnsi" w:cstheme="minorHAnsi"/>
          <w:sz w:val="22"/>
          <w:szCs w:val="22"/>
        </w:rPr>
        <w:t xml:space="preserve">desnoods via </w:t>
      </w:r>
      <w:r w:rsidRPr="009555ED">
        <w:rPr>
          <w:rFonts w:asciiTheme="minorHAnsi" w:hAnsiTheme="minorHAnsi" w:cstheme="minorHAnsi"/>
          <w:sz w:val="22"/>
          <w:szCs w:val="22"/>
        </w:rPr>
        <w:t>zelfredzaamheid</w:t>
      </w:r>
      <w:r>
        <w:rPr>
          <w:rFonts w:asciiTheme="minorHAnsi" w:hAnsiTheme="minorHAnsi" w:cstheme="minorHAnsi"/>
          <w:sz w:val="22"/>
          <w:szCs w:val="22"/>
        </w:rPr>
        <w:t xml:space="preserve">; zo mogelijk door het Rijk, zo nodig door de bubbels zelf. </w:t>
      </w:r>
    </w:p>
    <w:p w14:paraId="4EE017B1" w14:textId="77777777" w:rsidR="00321003" w:rsidRPr="0044694D" w:rsidRDefault="00321003" w:rsidP="00321003">
      <w:pPr>
        <w:pStyle w:val="Tabeltekst"/>
        <w:spacing w:line="240" w:lineRule="auto"/>
        <w:rPr>
          <w:rFonts w:asciiTheme="minorHAnsi" w:hAnsiTheme="minorHAnsi" w:cstheme="minorHAnsi"/>
          <w:i/>
          <w:iCs/>
          <w:sz w:val="22"/>
          <w:szCs w:val="22"/>
        </w:rPr>
      </w:pPr>
      <w:r w:rsidRPr="0044694D">
        <w:rPr>
          <w:rFonts w:asciiTheme="minorHAnsi" w:hAnsiTheme="minorHAnsi" w:cstheme="minorHAnsi"/>
          <w:i/>
          <w:iCs/>
          <w:sz w:val="22"/>
          <w:szCs w:val="22"/>
        </w:rPr>
        <w:t>Energievraag</w:t>
      </w:r>
    </w:p>
    <w:p w14:paraId="05F9BCA4" w14:textId="77777777" w:rsidR="00321003" w:rsidRPr="009555ED" w:rsidRDefault="00321003" w:rsidP="00321003">
      <w:pPr>
        <w:pStyle w:val="Tabeltekst"/>
        <w:numPr>
          <w:ilvl w:val="0"/>
          <w:numId w:val="13"/>
        </w:numPr>
        <w:spacing w:line="240" w:lineRule="auto"/>
        <w:rPr>
          <w:rFonts w:asciiTheme="minorHAnsi" w:hAnsiTheme="minorHAnsi" w:cstheme="minorHAnsi"/>
          <w:sz w:val="22"/>
          <w:szCs w:val="22"/>
        </w:rPr>
      </w:pPr>
      <w:r>
        <w:rPr>
          <w:rFonts w:asciiTheme="minorHAnsi" w:hAnsiTheme="minorHAnsi" w:cstheme="minorHAnsi"/>
          <w:sz w:val="22"/>
          <w:szCs w:val="22"/>
        </w:rPr>
        <w:t>D</w:t>
      </w:r>
      <w:r w:rsidRPr="009555ED">
        <w:rPr>
          <w:rFonts w:asciiTheme="minorHAnsi" w:hAnsiTheme="minorHAnsi" w:cstheme="minorHAnsi"/>
          <w:sz w:val="22"/>
          <w:szCs w:val="22"/>
        </w:rPr>
        <w:t xml:space="preserve">oor </w:t>
      </w:r>
      <w:r>
        <w:rPr>
          <w:rFonts w:asciiTheme="minorHAnsi" w:hAnsiTheme="minorHAnsi" w:cstheme="minorHAnsi"/>
          <w:sz w:val="22"/>
          <w:szCs w:val="22"/>
        </w:rPr>
        <w:t xml:space="preserve">de </w:t>
      </w:r>
      <w:r w:rsidRPr="009555ED">
        <w:rPr>
          <w:rFonts w:asciiTheme="minorHAnsi" w:hAnsiTheme="minorHAnsi" w:cstheme="minorHAnsi"/>
          <w:sz w:val="22"/>
          <w:szCs w:val="22"/>
        </w:rPr>
        <w:t>groei van sectoren</w:t>
      </w:r>
      <w:r>
        <w:rPr>
          <w:rFonts w:asciiTheme="minorHAnsi" w:hAnsiTheme="minorHAnsi" w:cstheme="minorHAnsi"/>
          <w:sz w:val="22"/>
          <w:szCs w:val="22"/>
        </w:rPr>
        <w:t xml:space="preserve"> is de energievraag relatief hoog: </w:t>
      </w:r>
      <w:r w:rsidRPr="009555ED">
        <w:rPr>
          <w:rFonts w:asciiTheme="minorHAnsi" w:hAnsiTheme="minorHAnsi" w:cstheme="minorHAnsi"/>
          <w:sz w:val="22"/>
          <w:szCs w:val="22"/>
        </w:rPr>
        <w:t xml:space="preserve">450 </w:t>
      </w:r>
      <w:r>
        <w:rPr>
          <w:rFonts w:asciiTheme="minorHAnsi" w:hAnsiTheme="minorHAnsi" w:cstheme="minorHAnsi"/>
          <w:sz w:val="22"/>
          <w:szCs w:val="22"/>
        </w:rPr>
        <w:t xml:space="preserve">TWu om </w:t>
      </w:r>
      <w:r w:rsidRPr="009555ED">
        <w:rPr>
          <w:rFonts w:asciiTheme="minorHAnsi" w:hAnsiTheme="minorHAnsi" w:cstheme="minorHAnsi"/>
          <w:sz w:val="22"/>
          <w:szCs w:val="22"/>
        </w:rPr>
        <w:t>2050</w:t>
      </w:r>
      <w:r>
        <w:rPr>
          <w:rFonts w:asciiTheme="minorHAnsi" w:hAnsiTheme="minorHAnsi" w:cstheme="minorHAnsi"/>
          <w:sz w:val="22"/>
          <w:szCs w:val="22"/>
        </w:rPr>
        <w:t xml:space="preserve">; er is namelijk sprake van </w:t>
      </w:r>
      <w:r w:rsidRPr="009555ED">
        <w:rPr>
          <w:rFonts w:asciiTheme="minorHAnsi" w:hAnsiTheme="minorHAnsi" w:cstheme="minorHAnsi"/>
          <w:sz w:val="22"/>
          <w:szCs w:val="22"/>
        </w:rPr>
        <w:t xml:space="preserve">veel elektrificatie </w:t>
      </w:r>
      <w:r>
        <w:rPr>
          <w:rFonts w:asciiTheme="minorHAnsi" w:hAnsiTheme="minorHAnsi" w:cstheme="minorHAnsi"/>
          <w:sz w:val="22"/>
          <w:szCs w:val="22"/>
        </w:rPr>
        <w:t xml:space="preserve">en van </w:t>
      </w:r>
      <w:r w:rsidRPr="009555ED">
        <w:rPr>
          <w:rFonts w:asciiTheme="minorHAnsi" w:hAnsiTheme="minorHAnsi" w:cstheme="minorHAnsi"/>
          <w:sz w:val="22"/>
          <w:szCs w:val="22"/>
        </w:rPr>
        <w:t>matig</w:t>
      </w:r>
      <w:r>
        <w:rPr>
          <w:rFonts w:asciiTheme="minorHAnsi" w:hAnsiTheme="minorHAnsi" w:cstheme="minorHAnsi"/>
          <w:sz w:val="22"/>
          <w:szCs w:val="22"/>
        </w:rPr>
        <w:t>e</w:t>
      </w:r>
      <w:r w:rsidRPr="009555ED">
        <w:rPr>
          <w:rFonts w:asciiTheme="minorHAnsi" w:hAnsiTheme="minorHAnsi" w:cstheme="minorHAnsi"/>
          <w:sz w:val="22"/>
          <w:szCs w:val="22"/>
        </w:rPr>
        <w:t xml:space="preserve"> efficiënt</w:t>
      </w:r>
      <w:r>
        <w:rPr>
          <w:rFonts w:asciiTheme="minorHAnsi" w:hAnsiTheme="minorHAnsi" w:cstheme="minorHAnsi"/>
          <w:sz w:val="22"/>
          <w:szCs w:val="22"/>
        </w:rPr>
        <w:t>ie</w:t>
      </w:r>
      <w:r w:rsidRPr="009555ED">
        <w:rPr>
          <w:rFonts w:asciiTheme="minorHAnsi" w:hAnsiTheme="minorHAnsi" w:cstheme="minorHAnsi"/>
          <w:sz w:val="22"/>
          <w:szCs w:val="22"/>
        </w:rPr>
        <w:t xml:space="preserve"> </w:t>
      </w:r>
    </w:p>
    <w:p w14:paraId="58C6A32A" w14:textId="77777777" w:rsidR="00321003" w:rsidRPr="0044694D" w:rsidRDefault="00321003" w:rsidP="00321003">
      <w:pPr>
        <w:pStyle w:val="Tabeltekst"/>
        <w:spacing w:line="240" w:lineRule="auto"/>
        <w:rPr>
          <w:rFonts w:asciiTheme="minorHAnsi" w:hAnsiTheme="minorHAnsi" w:cstheme="minorHAnsi"/>
          <w:i/>
          <w:iCs/>
          <w:sz w:val="22"/>
          <w:szCs w:val="22"/>
        </w:rPr>
      </w:pPr>
      <w:r w:rsidRPr="0044694D">
        <w:rPr>
          <w:rFonts w:asciiTheme="minorHAnsi" w:hAnsiTheme="minorHAnsi" w:cstheme="minorHAnsi"/>
          <w:i/>
          <w:iCs/>
          <w:sz w:val="22"/>
          <w:szCs w:val="22"/>
        </w:rPr>
        <w:t>Energieaanbod</w:t>
      </w:r>
    </w:p>
    <w:p w14:paraId="576E55F4" w14:textId="77777777" w:rsidR="00321003" w:rsidRDefault="00321003" w:rsidP="00321003">
      <w:pPr>
        <w:pStyle w:val="Tabeltekst"/>
        <w:numPr>
          <w:ilvl w:val="0"/>
          <w:numId w:val="13"/>
        </w:numPr>
        <w:spacing w:line="240" w:lineRule="auto"/>
        <w:rPr>
          <w:rFonts w:asciiTheme="minorHAnsi" w:hAnsiTheme="minorHAnsi" w:cstheme="minorHAnsi"/>
          <w:sz w:val="22"/>
          <w:szCs w:val="22"/>
        </w:rPr>
      </w:pPr>
      <w:r>
        <w:rPr>
          <w:rFonts w:asciiTheme="minorHAnsi" w:hAnsiTheme="minorHAnsi" w:cstheme="minorHAnsi"/>
          <w:sz w:val="22"/>
          <w:szCs w:val="22"/>
        </w:rPr>
        <w:t>Het energiea</w:t>
      </w:r>
      <w:r w:rsidRPr="009555ED">
        <w:rPr>
          <w:rFonts w:asciiTheme="minorHAnsi" w:hAnsiTheme="minorHAnsi" w:cstheme="minorHAnsi"/>
          <w:sz w:val="22"/>
          <w:szCs w:val="22"/>
        </w:rPr>
        <w:t>anbod is sterk internationaal</w:t>
      </w:r>
      <w:r>
        <w:rPr>
          <w:rFonts w:asciiTheme="minorHAnsi" w:hAnsiTheme="minorHAnsi" w:cstheme="minorHAnsi"/>
          <w:sz w:val="22"/>
          <w:szCs w:val="22"/>
        </w:rPr>
        <w:t xml:space="preserve">; </w:t>
      </w:r>
      <w:r w:rsidRPr="009555ED">
        <w:rPr>
          <w:rFonts w:asciiTheme="minorHAnsi" w:hAnsiTheme="minorHAnsi" w:cstheme="minorHAnsi"/>
          <w:sz w:val="22"/>
          <w:szCs w:val="22"/>
        </w:rPr>
        <w:t xml:space="preserve">nationale coördinatie </w:t>
      </w:r>
      <w:r>
        <w:rPr>
          <w:rFonts w:asciiTheme="minorHAnsi" w:hAnsiTheme="minorHAnsi" w:cstheme="minorHAnsi"/>
          <w:sz w:val="22"/>
          <w:szCs w:val="22"/>
        </w:rPr>
        <w:t xml:space="preserve">vindt plaats </w:t>
      </w:r>
      <w:r w:rsidRPr="009555ED">
        <w:rPr>
          <w:rFonts w:asciiTheme="minorHAnsi" w:hAnsiTheme="minorHAnsi" w:cstheme="minorHAnsi"/>
          <w:sz w:val="22"/>
          <w:szCs w:val="22"/>
        </w:rPr>
        <w:t xml:space="preserve">waar </w:t>
      </w:r>
      <w:r>
        <w:rPr>
          <w:rFonts w:asciiTheme="minorHAnsi" w:hAnsiTheme="minorHAnsi" w:cstheme="minorHAnsi"/>
          <w:sz w:val="22"/>
          <w:szCs w:val="22"/>
        </w:rPr>
        <w:t xml:space="preserve">dat </w:t>
      </w:r>
      <w:r w:rsidRPr="009555ED">
        <w:rPr>
          <w:rFonts w:asciiTheme="minorHAnsi" w:hAnsiTheme="minorHAnsi" w:cstheme="minorHAnsi"/>
          <w:sz w:val="22"/>
          <w:szCs w:val="22"/>
        </w:rPr>
        <w:t>nodig</w:t>
      </w:r>
      <w:r>
        <w:rPr>
          <w:rFonts w:asciiTheme="minorHAnsi" w:hAnsiTheme="minorHAnsi" w:cstheme="minorHAnsi"/>
          <w:sz w:val="22"/>
          <w:szCs w:val="22"/>
        </w:rPr>
        <w:t xml:space="preserve"> is; het t</w:t>
      </w:r>
      <w:r w:rsidRPr="009555ED">
        <w:rPr>
          <w:rFonts w:asciiTheme="minorHAnsi" w:hAnsiTheme="minorHAnsi" w:cstheme="minorHAnsi"/>
          <w:sz w:val="22"/>
          <w:szCs w:val="22"/>
        </w:rPr>
        <w:t>otal</w:t>
      </w:r>
      <w:r>
        <w:rPr>
          <w:rFonts w:asciiTheme="minorHAnsi" w:hAnsiTheme="minorHAnsi" w:cstheme="minorHAnsi"/>
          <w:sz w:val="22"/>
          <w:szCs w:val="22"/>
        </w:rPr>
        <w:t>e</w:t>
      </w:r>
      <w:r w:rsidRPr="009555ED">
        <w:rPr>
          <w:rFonts w:asciiTheme="minorHAnsi" w:hAnsiTheme="minorHAnsi" w:cstheme="minorHAnsi"/>
          <w:sz w:val="22"/>
          <w:szCs w:val="22"/>
        </w:rPr>
        <w:t xml:space="preserve"> aanbod </w:t>
      </w:r>
      <w:r>
        <w:rPr>
          <w:rFonts w:asciiTheme="minorHAnsi" w:hAnsiTheme="minorHAnsi" w:cstheme="minorHAnsi"/>
          <w:sz w:val="22"/>
          <w:szCs w:val="22"/>
        </w:rPr>
        <w:t xml:space="preserve">in 2050 bedraagt zo’n </w:t>
      </w:r>
      <w:r w:rsidRPr="009555ED">
        <w:rPr>
          <w:rFonts w:asciiTheme="minorHAnsi" w:hAnsiTheme="minorHAnsi" w:cstheme="minorHAnsi"/>
          <w:sz w:val="22"/>
          <w:szCs w:val="22"/>
        </w:rPr>
        <w:t>325</w:t>
      </w:r>
      <w:r>
        <w:rPr>
          <w:rFonts w:asciiTheme="minorHAnsi" w:hAnsiTheme="minorHAnsi" w:cstheme="minorHAnsi"/>
          <w:sz w:val="22"/>
          <w:szCs w:val="22"/>
        </w:rPr>
        <w:t xml:space="preserve"> TWh. </w:t>
      </w:r>
    </w:p>
    <w:p w14:paraId="3EE4475C" w14:textId="77777777" w:rsidR="00321003" w:rsidRDefault="00321003" w:rsidP="00321003">
      <w:pPr>
        <w:pStyle w:val="Tabeltekst"/>
        <w:numPr>
          <w:ilvl w:val="0"/>
          <w:numId w:val="13"/>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Baseload: </w:t>
      </w:r>
      <w:r>
        <w:rPr>
          <w:rFonts w:asciiTheme="minorHAnsi" w:hAnsiTheme="minorHAnsi" w:cstheme="minorHAnsi"/>
          <w:sz w:val="22"/>
          <w:szCs w:val="22"/>
        </w:rPr>
        <w:t xml:space="preserve">wordt vooral geleverd via </w:t>
      </w:r>
      <w:r w:rsidRPr="009555ED">
        <w:rPr>
          <w:rFonts w:asciiTheme="minorHAnsi" w:hAnsiTheme="minorHAnsi" w:cstheme="minorHAnsi"/>
          <w:sz w:val="22"/>
          <w:szCs w:val="22"/>
        </w:rPr>
        <w:t xml:space="preserve">waterstof (import), 3 </w:t>
      </w:r>
      <w:r>
        <w:rPr>
          <w:rFonts w:asciiTheme="minorHAnsi" w:hAnsiTheme="minorHAnsi" w:cstheme="minorHAnsi"/>
          <w:sz w:val="22"/>
          <w:szCs w:val="22"/>
        </w:rPr>
        <w:t xml:space="preserve">GW kernenergie </w:t>
      </w:r>
      <w:r w:rsidRPr="009555ED">
        <w:rPr>
          <w:rFonts w:asciiTheme="minorHAnsi" w:hAnsiTheme="minorHAnsi" w:cstheme="minorHAnsi"/>
          <w:sz w:val="22"/>
          <w:szCs w:val="22"/>
        </w:rPr>
        <w:t xml:space="preserve">(26 </w:t>
      </w:r>
      <w:r>
        <w:rPr>
          <w:rFonts w:asciiTheme="minorHAnsi" w:hAnsiTheme="minorHAnsi" w:cstheme="minorHAnsi"/>
          <w:sz w:val="22"/>
          <w:szCs w:val="22"/>
        </w:rPr>
        <w:t xml:space="preserve">TWu) </w:t>
      </w:r>
      <w:r w:rsidRPr="009555ED">
        <w:rPr>
          <w:rFonts w:asciiTheme="minorHAnsi" w:hAnsiTheme="minorHAnsi" w:cstheme="minorHAnsi"/>
          <w:sz w:val="22"/>
          <w:szCs w:val="22"/>
        </w:rPr>
        <w:t xml:space="preserve">in </w:t>
      </w:r>
      <w:r>
        <w:rPr>
          <w:rFonts w:asciiTheme="minorHAnsi" w:hAnsiTheme="minorHAnsi" w:cstheme="minorHAnsi"/>
          <w:sz w:val="22"/>
          <w:szCs w:val="22"/>
        </w:rPr>
        <w:t xml:space="preserve">een relatief groot aantal </w:t>
      </w:r>
      <w:r w:rsidRPr="009555ED">
        <w:rPr>
          <w:rFonts w:asciiTheme="minorHAnsi" w:hAnsiTheme="minorHAnsi" w:cstheme="minorHAnsi"/>
          <w:sz w:val="22"/>
          <w:szCs w:val="22"/>
        </w:rPr>
        <w:t>kleine centrales</w:t>
      </w:r>
      <w:r>
        <w:rPr>
          <w:rFonts w:asciiTheme="minorHAnsi" w:hAnsiTheme="minorHAnsi" w:cstheme="minorHAnsi"/>
          <w:sz w:val="22"/>
          <w:szCs w:val="22"/>
        </w:rPr>
        <w:t xml:space="preserve"> (small modular reactors</w:t>
      </w:r>
      <w:r w:rsidRPr="009555ED">
        <w:rPr>
          <w:rFonts w:asciiTheme="minorHAnsi" w:hAnsiTheme="minorHAnsi" w:cstheme="minorHAnsi"/>
          <w:sz w:val="22"/>
          <w:szCs w:val="22"/>
        </w:rPr>
        <w:t>)</w:t>
      </w:r>
      <w:r>
        <w:rPr>
          <w:rFonts w:asciiTheme="minorHAnsi" w:hAnsiTheme="minorHAnsi" w:cstheme="minorHAnsi"/>
          <w:sz w:val="22"/>
          <w:szCs w:val="22"/>
        </w:rPr>
        <w:t>.</w:t>
      </w:r>
    </w:p>
    <w:p w14:paraId="56926678" w14:textId="77777777" w:rsidR="00321003" w:rsidRDefault="00321003" w:rsidP="00321003">
      <w:pPr>
        <w:pStyle w:val="Tabeltekst"/>
        <w:numPr>
          <w:ilvl w:val="0"/>
          <w:numId w:val="13"/>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Flexibel: </w:t>
      </w:r>
      <w:r>
        <w:rPr>
          <w:rFonts w:asciiTheme="minorHAnsi" w:hAnsiTheme="minorHAnsi" w:cstheme="minorHAnsi"/>
          <w:sz w:val="22"/>
          <w:szCs w:val="22"/>
        </w:rPr>
        <w:t xml:space="preserve">er wordt vooral een beroep gedaan op </w:t>
      </w:r>
      <w:r w:rsidRPr="009555ED">
        <w:rPr>
          <w:rFonts w:asciiTheme="minorHAnsi" w:hAnsiTheme="minorHAnsi" w:cstheme="minorHAnsi"/>
          <w:sz w:val="22"/>
          <w:szCs w:val="22"/>
        </w:rPr>
        <w:t>vraagsturing via apps, virtuele netwerken,</w:t>
      </w:r>
      <w:r>
        <w:rPr>
          <w:rFonts w:asciiTheme="minorHAnsi" w:hAnsiTheme="minorHAnsi" w:cstheme="minorHAnsi"/>
          <w:sz w:val="22"/>
          <w:szCs w:val="22"/>
        </w:rPr>
        <w:t xml:space="preserve"> </w:t>
      </w:r>
      <w:r w:rsidRPr="009555ED">
        <w:rPr>
          <w:rFonts w:asciiTheme="minorHAnsi" w:hAnsiTheme="minorHAnsi" w:cstheme="minorHAnsi"/>
          <w:sz w:val="22"/>
          <w:szCs w:val="22"/>
        </w:rPr>
        <w:t xml:space="preserve">regionale waterstofopslag </w:t>
      </w:r>
      <w:r>
        <w:rPr>
          <w:rFonts w:asciiTheme="minorHAnsi" w:hAnsiTheme="minorHAnsi" w:cstheme="minorHAnsi"/>
          <w:sz w:val="22"/>
          <w:szCs w:val="22"/>
        </w:rPr>
        <w:t xml:space="preserve">en </w:t>
      </w:r>
      <w:r w:rsidRPr="009555ED">
        <w:rPr>
          <w:rFonts w:asciiTheme="minorHAnsi" w:hAnsiTheme="minorHAnsi" w:cstheme="minorHAnsi"/>
          <w:sz w:val="22"/>
          <w:szCs w:val="22"/>
        </w:rPr>
        <w:t>lokale batterije</w:t>
      </w:r>
      <w:r>
        <w:rPr>
          <w:rFonts w:asciiTheme="minorHAnsi" w:hAnsiTheme="minorHAnsi" w:cstheme="minorHAnsi"/>
          <w:sz w:val="22"/>
          <w:szCs w:val="22"/>
        </w:rPr>
        <w:t>n.</w:t>
      </w:r>
    </w:p>
    <w:p w14:paraId="4971DF76" w14:textId="77777777" w:rsidR="00321003" w:rsidRDefault="00321003" w:rsidP="00321003">
      <w:pPr>
        <w:pStyle w:val="Tabeltekst"/>
        <w:numPr>
          <w:ilvl w:val="0"/>
          <w:numId w:val="13"/>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Variabel: </w:t>
      </w:r>
      <w:r>
        <w:rPr>
          <w:rFonts w:asciiTheme="minorHAnsi" w:hAnsiTheme="minorHAnsi" w:cstheme="minorHAnsi"/>
          <w:sz w:val="22"/>
          <w:szCs w:val="22"/>
        </w:rPr>
        <w:t xml:space="preserve">er is een </w:t>
      </w:r>
      <w:r w:rsidRPr="009555ED">
        <w:rPr>
          <w:rFonts w:asciiTheme="minorHAnsi" w:hAnsiTheme="minorHAnsi" w:cstheme="minorHAnsi"/>
          <w:sz w:val="22"/>
          <w:szCs w:val="22"/>
        </w:rPr>
        <w:t xml:space="preserve">bescheiden inzet van hernieuwbare energie: 70 </w:t>
      </w:r>
      <w:r>
        <w:rPr>
          <w:rFonts w:asciiTheme="minorHAnsi" w:hAnsiTheme="minorHAnsi" w:cstheme="minorHAnsi"/>
          <w:sz w:val="22"/>
          <w:szCs w:val="22"/>
        </w:rPr>
        <w:t xml:space="preserve">GW </w:t>
      </w:r>
      <w:r w:rsidRPr="009555ED">
        <w:rPr>
          <w:rFonts w:asciiTheme="minorHAnsi" w:hAnsiTheme="minorHAnsi" w:cstheme="minorHAnsi"/>
          <w:sz w:val="22"/>
          <w:szCs w:val="22"/>
        </w:rPr>
        <w:t xml:space="preserve">zon, 8 </w:t>
      </w:r>
      <w:r>
        <w:rPr>
          <w:rFonts w:asciiTheme="minorHAnsi" w:hAnsiTheme="minorHAnsi" w:cstheme="minorHAnsi"/>
          <w:sz w:val="22"/>
          <w:szCs w:val="22"/>
        </w:rPr>
        <w:t xml:space="preserve">GW </w:t>
      </w:r>
      <w:r w:rsidRPr="009555ED">
        <w:rPr>
          <w:rFonts w:asciiTheme="minorHAnsi" w:hAnsiTheme="minorHAnsi" w:cstheme="minorHAnsi"/>
          <w:sz w:val="22"/>
          <w:szCs w:val="22"/>
        </w:rPr>
        <w:t xml:space="preserve">windenergie op land en 40 </w:t>
      </w:r>
      <w:r>
        <w:rPr>
          <w:rFonts w:asciiTheme="minorHAnsi" w:hAnsiTheme="minorHAnsi" w:cstheme="minorHAnsi"/>
          <w:sz w:val="22"/>
          <w:szCs w:val="22"/>
        </w:rPr>
        <w:t xml:space="preserve">GW windenergie </w:t>
      </w:r>
      <w:r w:rsidRPr="009555ED">
        <w:rPr>
          <w:rFonts w:asciiTheme="minorHAnsi" w:hAnsiTheme="minorHAnsi" w:cstheme="minorHAnsi"/>
          <w:sz w:val="22"/>
          <w:szCs w:val="22"/>
        </w:rPr>
        <w:t>op zee</w:t>
      </w:r>
      <w:r>
        <w:rPr>
          <w:rFonts w:asciiTheme="minorHAnsi" w:hAnsiTheme="minorHAnsi" w:cstheme="minorHAnsi"/>
          <w:sz w:val="22"/>
          <w:szCs w:val="22"/>
        </w:rPr>
        <w:t xml:space="preserve">. </w:t>
      </w:r>
    </w:p>
    <w:p w14:paraId="309691DA" w14:textId="77777777" w:rsidR="00321003" w:rsidRPr="0044694D" w:rsidRDefault="00321003" w:rsidP="00321003">
      <w:pPr>
        <w:pStyle w:val="Tabeltekst"/>
        <w:spacing w:line="240" w:lineRule="auto"/>
        <w:rPr>
          <w:rFonts w:asciiTheme="minorHAnsi" w:hAnsiTheme="minorHAnsi" w:cstheme="minorHAnsi"/>
          <w:i/>
          <w:iCs/>
          <w:sz w:val="22"/>
          <w:szCs w:val="22"/>
        </w:rPr>
      </w:pPr>
      <w:r w:rsidRPr="0044694D">
        <w:rPr>
          <w:rFonts w:asciiTheme="minorHAnsi" w:hAnsiTheme="minorHAnsi" w:cstheme="minorHAnsi"/>
          <w:i/>
          <w:iCs/>
          <w:sz w:val="22"/>
          <w:szCs w:val="22"/>
        </w:rPr>
        <w:t>Import en export</w:t>
      </w:r>
    </w:p>
    <w:p w14:paraId="1B6625D3" w14:textId="77777777" w:rsidR="00321003" w:rsidRPr="009555ED" w:rsidRDefault="00321003" w:rsidP="00321003">
      <w:pPr>
        <w:pStyle w:val="Tabeltekst"/>
        <w:numPr>
          <w:ilvl w:val="0"/>
          <w:numId w:val="14"/>
        </w:numPr>
        <w:spacing w:line="240" w:lineRule="auto"/>
        <w:rPr>
          <w:rFonts w:asciiTheme="minorHAnsi" w:hAnsiTheme="minorHAnsi" w:cstheme="minorHAnsi"/>
          <w:sz w:val="22"/>
          <w:szCs w:val="22"/>
        </w:rPr>
      </w:pPr>
      <w:r>
        <w:rPr>
          <w:rFonts w:asciiTheme="minorHAnsi" w:hAnsiTheme="minorHAnsi" w:cstheme="minorHAnsi"/>
          <w:sz w:val="22"/>
          <w:szCs w:val="22"/>
        </w:rPr>
        <w:t xml:space="preserve">Er wordt veel energie geïmporteerd; </w:t>
      </w:r>
      <w:r w:rsidRPr="009555ED">
        <w:rPr>
          <w:rFonts w:asciiTheme="minorHAnsi" w:hAnsiTheme="minorHAnsi" w:cstheme="minorHAnsi"/>
          <w:sz w:val="22"/>
          <w:szCs w:val="22"/>
        </w:rPr>
        <w:t xml:space="preserve">vooral </w:t>
      </w:r>
      <w:r>
        <w:rPr>
          <w:rFonts w:asciiTheme="minorHAnsi" w:hAnsiTheme="minorHAnsi" w:cstheme="minorHAnsi"/>
          <w:sz w:val="22"/>
          <w:szCs w:val="22"/>
        </w:rPr>
        <w:t xml:space="preserve">de import van duurzaam opgewekte </w:t>
      </w:r>
      <w:r w:rsidRPr="009555ED">
        <w:rPr>
          <w:rFonts w:asciiTheme="minorHAnsi" w:hAnsiTheme="minorHAnsi" w:cstheme="minorHAnsi"/>
          <w:sz w:val="22"/>
          <w:szCs w:val="22"/>
        </w:rPr>
        <w:t>waterstof</w:t>
      </w:r>
      <w:r>
        <w:rPr>
          <w:rFonts w:asciiTheme="minorHAnsi" w:hAnsiTheme="minorHAnsi" w:cstheme="minorHAnsi"/>
          <w:sz w:val="22"/>
          <w:szCs w:val="22"/>
        </w:rPr>
        <w:t xml:space="preserve"> speelt een belangrijke rol</w:t>
      </w:r>
      <w:r w:rsidRPr="009555ED">
        <w:rPr>
          <w:rFonts w:asciiTheme="minorHAnsi" w:hAnsiTheme="minorHAnsi" w:cstheme="minorHAnsi"/>
          <w:sz w:val="22"/>
          <w:szCs w:val="22"/>
        </w:rPr>
        <w:t>.</w:t>
      </w:r>
    </w:p>
    <w:p w14:paraId="38C5CA06" w14:textId="77777777" w:rsidR="00321003" w:rsidRPr="0044694D" w:rsidRDefault="00321003" w:rsidP="00321003">
      <w:pPr>
        <w:pStyle w:val="Tabeltekst"/>
        <w:spacing w:line="240" w:lineRule="auto"/>
        <w:rPr>
          <w:rFonts w:asciiTheme="minorHAnsi" w:hAnsiTheme="minorHAnsi" w:cstheme="minorHAnsi"/>
          <w:i/>
          <w:iCs/>
          <w:sz w:val="22"/>
          <w:szCs w:val="22"/>
        </w:rPr>
      </w:pPr>
      <w:r w:rsidRPr="0044694D">
        <w:rPr>
          <w:rFonts w:asciiTheme="minorHAnsi" w:hAnsiTheme="minorHAnsi" w:cstheme="minorHAnsi"/>
          <w:i/>
          <w:iCs/>
          <w:sz w:val="22"/>
          <w:szCs w:val="22"/>
        </w:rPr>
        <w:t>Netwerk, infrastructuur en opslag</w:t>
      </w:r>
    </w:p>
    <w:p w14:paraId="16E40EC4" w14:textId="77777777" w:rsidR="00321003" w:rsidRPr="009555ED" w:rsidRDefault="00321003" w:rsidP="00321003">
      <w:pPr>
        <w:pStyle w:val="Tabeltekst"/>
        <w:numPr>
          <w:ilvl w:val="0"/>
          <w:numId w:val="14"/>
        </w:numPr>
        <w:spacing w:line="240" w:lineRule="auto"/>
        <w:rPr>
          <w:rFonts w:asciiTheme="minorHAnsi" w:hAnsiTheme="minorHAnsi" w:cstheme="minorHAnsi"/>
          <w:sz w:val="22"/>
          <w:szCs w:val="22"/>
        </w:rPr>
      </w:pPr>
      <w:r>
        <w:rPr>
          <w:rFonts w:asciiTheme="minorHAnsi" w:hAnsiTheme="minorHAnsi" w:cstheme="minorHAnsi"/>
          <w:sz w:val="22"/>
          <w:szCs w:val="22"/>
        </w:rPr>
        <w:t>Er zijn v</w:t>
      </w:r>
      <w:r w:rsidRPr="009555ED">
        <w:rPr>
          <w:rFonts w:asciiTheme="minorHAnsi" w:hAnsiTheme="minorHAnsi" w:cstheme="minorHAnsi"/>
          <w:sz w:val="22"/>
          <w:szCs w:val="22"/>
        </w:rPr>
        <w:t xml:space="preserve">eel </w:t>
      </w:r>
      <w:r>
        <w:rPr>
          <w:rFonts w:asciiTheme="minorHAnsi" w:hAnsiTheme="minorHAnsi" w:cstheme="minorHAnsi"/>
          <w:sz w:val="22"/>
          <w:szCs w:val="22"/>
        </w:rPr>
        <w:t>energie</w:t>
      </w:r>
      <w:r w:rsidRPr="009555ED">
        <w:rPr>
          <w:rFonts w:asciiTheme="minorHAnsi" w:hAnsiTheme="minorHAnsi" w:cstheme="minorHAnsi"/>
          <w:sz w:val="22"/>
          <w:szCs w:val="22"/>
        </w:rPr>
        <w:t>netwerken</w:t>
      </w:r>
      <w:r>
        <w:rPr>
          <w:rFonts w:asciiTheme="minorHAnsi" w:hAnsiTheme="minorHAnsi" w:cstheme="minorHAnsi"/>
          <w:sz w:val="22"/>
          <w:szCs w:val="22"/>
        </w:rPr>
        <w:t xml:space="preserve">, die met elkaar veel ruimte </w:t>
      </w:r>
      <w:r w:rsidRPr="009555ED">
        <w:rPr>
          <w:rFonts w:asciiTheme="minorHAnsi" w:hAnsiTheme="minorHAnsi" w:cstheme="minorHAnsi"/>
          <w:sz w:val="22"/>
          <w:szCs w:val="22"/>
        </w:rPr>
        <w:t>gebruiken</w:t>
      </w:r>
      <w:r>
        <w:rPr>
          <w:rFonts w:asciiTheme="minorHAnsi" w:hAnsiTheme="minorHAnsi" w:cstheme="minorHAnsi"/>
          <w:sz w:val="22"/>
          <w:szCs w:val="22"/>
        </w:rPr>
        <w:t xml:space="preserve">; de </w:t>
      </w:r>
      <w:r w:rsidRPr="009555ED">
        <w:rPr>
          <w:rFonts w:asciiTheme="minorHAnsi" w:hAnsiTheme="minorHAnsi" w:cstheme="minorHAnsi"/>
          <w:sz w:val="22"/>
          <w:szCs w:val="22"/>
        </w:rPr>
        <w:t xml:space="preserve">standaarden </w:t>
      </w:r>
      <w:r>
        <w:rPr>
          <w:rFonts w:asciiTheme="minorHAnsi" w:hAnsiTheme="minorHAnsi" w:cstheme="minorHAnsi"/>
          <w:sz w:val="22"/>
          <w:szCs w:val="22"/>
        </w:rPr>
        <w:t xml:space="preserve">van de netwerken wisselen </w:t>
      </w:r>
      <w:r w:rsidRPr="009555ED">
        <w:rPr>
          <w:rFonts w:asciiTheme="minorHAnsi" w:hAnsiTheme="minorHAnsi" w:cstheme="minorHAnsi"/>
          <w:sz w:val="22"/>
          <w:szCs w:val="22"/>
        </w:rPr>
        <w:t xml:space="preserve">en </w:t>
      </w:r>
      <w:r>
        <w:rPr>
          <w:rFonts w:asciiTheme="minorHAnsi" w:hAnsiTheme="minorHAnsi" w:cstheme="minorHAnsi"/>
          <w:sz w:val="22"/>
          <w:szCs w:val="22"/>
        </w:rPr>
        <w:t xml:space="preserve">er is sprake van </w:t>
      </w:r>
      <w:r w:rsidRPr="009555ED">
        <w:rPr>
          <w:rFonts w:asciiTheme="minorHAnsi" w:hAnsiTheme="minorHAnsi" w:cstheme="minorHAnsi"/>
          <w:sz w:val="22"/>
          <w:szCs w:val="22"/>
        </w:rPr>
        <w:t>inefficiëntie.</w:t>
      </w:r>
    </w:p>
    <w:p w14:paraId="46172CBA" w14:textId="77777777" w:rsidR="00321003" w:rsidRPr="0044694D" w:rsidRDefault="00321003" w:rsidP="00321003">
      <w:pPr>
        <w:pStyle w:val="Tabeltekst"/>
        <w:spacing w:line="240" w:lineRule="auto"/>
        <w:rPr>
          <w:rFonts w:asciiTheme="minorHAnsi" w:hAnsiTheme="minorHAnsi" w:cstheme="minorHAnsi"/>
          <w:i/>
          <w:iCs/>
          <w:sz w:val="22"/>
          <w:szCs w:val="22"/>
        </w:rPr>
      </w:pPr>
      <w:r w:rsidRPr="0044694D">
        <w:rPr>
          <w:rFonts w:asciiTheme="minorHAnsi" w:hAnsiTheme="minorHAnsi" w:cstheme="minorHAnsi"/>
          <w:i/>
          <w:iCs/>
          <w:sz w:val="22"/>
          <w:szCs w:val="22"/>
        </w:rPr>
        <w:t>Marktorganisatie</w:t>
      </w:r>
    </w:p>
    <w:p w14:paraId="021BA5E7" w14:textId="77777777" w:rsidR="00321003" w:rsidRPr="009555ED" w:rsidRDefault="00321003" w:rsidP="00321003">
      <w:pPr>
        <w:pStyle w:val="Tabeltekst"/>
        <w:numPr>
          <w:ilvl w:val="0"/>
          <w:numId w:val="14"/>
        </w:numPr>
        <w:spacing w:line="240" w:lineRule="auto"/>
        <w:rPr>
          <w:rFonts w:asciiTheme="minorHAnsi" w:hAnsiTheme="minorHAnsi" w:cstheme="minorHAnsi"/>
          <w:sz w:val="22"/>
          <w:szCs w:val="22"/>
        </w:rPr>
      </w:pPr>
      <w:r>
        <w:rPr>
          <w:rFonts w:asciiTheme="minorHAnsi" w:hAnsiTheme="minorHAnsi" w:cstheme="minorHAnsi"/>
          <w:sz w:val="22"/>
          <w:szCs w:val="22"/>
        </w:rPr>
        <w:t xml:space="preserve">Er zijn veel (private) </w:t>
      </w:r>
      <w:r w:rsidRPr="009555ED">
        <w:rPr>
          <w:rFonts w:asciiTheme="minorHAnsi" w:hAnsiTheme="minorHAnsi" w:cstheme="minorHAnsi"/>
          <w:sz w:val="22"/>
          <w:szCs w:val="22"/>
        </w:rPr>
        <w:t xml:space="preserve">aanbieders </w:t>
      </w:r>
      <w:r>
        <w:rPr>
          <w:rFonts w:asciiTheme="minorHAnsi" w:hAnsiTheme="minorHAnsi" w:cstheme="minorHAnsi"/>
          <w:sz w:val="22"/>
          <w:szCs w:val="22"/>
        </w:rPr>
        <w:t>en arrangementen, die bovendien veel wisselen</w:t>
      </w:r>
      <w:r w:rsidRPr="009555ED">
        <w:rPr>
          <w:rFonts w:asciiTheme="minorHAnsi" w:hAnsiTheme="minorHAnsi" w:cstheme="minorHAnsi"/>
          <w:sz w:val="22"/>
          <w:szCs w:val="22"/>
        </w:rPr>
        <w:t>.</w:t>
      </w:r>
    </w:p>
    <w:p w14:paraId="79B84995" w14:textId="77777777" w:rsidR="00321003" w:rsidRDefault="00321003" w:rsidP="00321003">
      <w:pPr>
        <w:pStyle w:val="Tabeltekst"/>
        <w:spacing w:line="240" w:lineRule="auto"/>
        <w:rPr>
          <w:rFonts w:asciiTheme="minorHAnsi" w:eastAsia="Times New Roman" w:hAnsiTheme="minorHAnsi" w:cstheme="minorHAnsi"/>
          <w:i/>
          <w:iCs/>
          <w:color w:val="000000"/>
          <w:sz w:val="22"/>
          <w:szCs w:val="22"/>
        </w:rPr>
      </w:pPr>
      <w:r>
        <w:rPr>
          <w:rFonts w:asciiTheme="minorHAnsi" w:eastAsia="Times New Roman" w:hAnsiTheme="minorHAnsi" w:cstheme="minorHAnsi"/>
          <w:i/>
          <w:iCs/>
          <w:color w:val="000000"/>
          <w:sz w:val="22"/>
          <w:szCs w:val="22"/>
        </w:rPr>
        <w:t>Broeikasgas</w:t>
      </w:r>
      <w:r w:rsidRPr="0044694D">
        <w:rPr>
          <w:rFonts w:asciiTheme="minorHAnsi" w:eastAsia="Times New Roman" w:hAnsiTheme="minorHAnsi" w:cstheme="minorHAnsi"/>
          <w:i/>
          <w:iCs/>
          <w:color w:val="000000"/>
          <w:sz w:val="22"/>
          <w:szCs w:val="22"/>
        </w:rPr>
        <w:t xml:space="preserve">emissies </w:t>
      </w:r>
      <w:r>
        <w:rPr>
          <w:rFonts w:asciiTheme="minorHAnsi" w:eastAsia="Times New Roman" w:hAnsiTheme="minorHAnsi" w:cstheme="minorHAnsi"/>
          <w:i/>
          <w:iCs/>
          <w:color w:val="000000"/>
          <w:sz w:val="22"/>
          <w:szCs w:val="22"/>
        </w:rPr>
        <w:t>door landgebruik</w:t>
      </w:r>
    </w:p>
    <w:p w14:paraId="2DEBE1F4" w14:textId="77777777" w:rsidR="00321003" w:rsidRPr="001001F4" w:rsidRDefault="00321003" w:rsidP="00321003">
      <w:pPr>
        <w:pStyle w:val="Tabeltekst"/>
        <w:numPr>
          <w:ilvl w:val="0"/>
          <w:numId w:val="14"/>
        </w:numPr>
        <w:spacing w:line="240" w:lineRule="auto"/>
        <w:rPr>
          <w:rFonts w:asciiTheme="minorHAnsi" w:eastAsia="Times New Roman" w:hAnsiTheme="minorHAnsi" w:cstheme="minorHAnsi"/>
          <w:i/>
          <w:iCs/>
          <w:color w:val="000000"/>
          <w:sz w:val="22"/>
          <w:szCs w:val="22"/>
        </w:rPr>
      </w:pPr>
      <w:r w:rsidRPr="001001F4">
        <w:rPr>
          <w:rFonts w:asciiTheme="minorHAnsi" w:hAnsiTheme="minorHAnsi" w:cstheme="minorHAnsi"/>
          <w:sz w:val="22"/>
          <w:szCs w:val="22"/>
        </w:rPr>
        <w:t xml:space="preserve">De </w:t>
      </w:r>
      <w:r>
        <w:rPr>
          <w:rFonts w:asciiTheme="minorHAnsi" w:hAnsiTheme="minorHAnsi" w:cstheme="minorHAnsi"/>
          <w:sz w:val="22"/>
          <w:szCs w:val="22"/>
        </w:rPr>
        <w:t xml:space="preserve">uitstoot van broeikasgassen door </w:t>
      </w:r>
      <w:r w:rsidRPr="001001F4">
        <w:rPr>
          <w:rFonts w:asciiTheme="minorHAnsi" w:hAnsiTheme="minorHAnsi" w:cstheme="minorHAnsi"/>
          <w:sz w:val="22"/>
          <w:szCs w:val="22"/>
        </w:rPr>
        <w:t>landbouw, bosbouw en ander landgebruik blij</w:t>
      </w:r>
      <w:r>
        <w:rPr>
          <w:rFonts w:asciiTheme="minorHAnsi" w:hAnsiTheme="minorHAnsi" w:cstheme="minorHAnsi"/>
          <w:sz w:val="22"/>
          <w:szCs w:val="22"/>
        </w:rPr>
        <w:t>ft</w:t>
      </w:r>
      <w:r w:rsidRPr="001001F4">
        <w:rPr>
          <w:rFonts w:asciiTheme="minorHAnsi" w:hAnsiTheme="minorHAnsi" w:cstheme="minorHAnsi"/>
          <w:sz w:val="22"/>
          <w:szCs w:val="22"/>
        </w:rPr>
        <w:t xml:space="preserve">; Nederland </w:t>
      </w:r>
      <w:r>
        <w:rPr>
          <w:rFonts w:asciiTheme="minorHAnsi" w:hAnsiTheme="minorHAnsi" w:cstheme="minorHAnsi"/>
          <w:sz w:val="22"/>
          <w:szCs w:val="22"/>
        </w:rPr>
        <w:t xml:space="preserve">compenseert daarom veel </w:t>
      </w:r>
      <w:r w:rsidRPr="001001F4">
        <w:rPr>
          <w:rFonts w:asciiTheme="minorHAnsi" w:hAnsiTheme="minorHAnsi" w:cstheme="minorHAnsi"/>
          <w:sz w:val="22"/>
          <w:szCs w:val="22"/>
        </w:rPr>
        <w:t xml:space="preserve">in het </w:t>
      </w:r>
      <w:r>
        <w:rPr>
          <w:rFonts w:asciiTheme="minorHAnsi" w:hAnsiTheme="minorHAnsi" w:cstheme="minorHAnsi"/>
          <w:sz w:val="22"/>
          <w:szCs w:val="22"/>
        </w:rPr>
        <w:t>buitenland; e</w:t>
      </w:r>
      <w:r w:rsidRPr="001001F4">
        <w:rPr>
          <w:rFonts w:asciiTheme="minorHAnsi" w:hAnsiTheme="minorHAnsi" w:cstheme="minorHAnsi"/>
          <w:sz w:val="22"/>
          <w:szCs w:val="22"/>
        </w:rPr>
        <w:t>r is veel handel in certificaten.</w:t>
      </w:r>
    </w:p>
    <w:p w14:paraId="4D480BC1" w14:textId="77777777" w:rsidR="00321003" w:rsidRPr="0044694D" w:rsidRDefault="00321003" w:rsidP="00321003">
      <w:pPr>
        <w:pStyle w:val="Tabeltekst"/>
        <w:numPr>
          <w:ilvl w:val="0"/>
          <w:numId w:val="14"/>
        </w:numPr>
        <w:spacing w:line="240" w:lineRule="auto"/>
        <w:rPr>
          <w:rFonts w:asciiTheme="minorHAnsi" w:eastAsia="Times New Roman" w:hAnsiTheme="minorHAnsi" w:cstheme="minorHAnsi"/>
          <w:i/>
          <w:iCs/>
          <w:color w:val="000000"/>
          <w:sz w:val="22"/>
          <w:szCs w:val="22"/>
        </w:rPr>
      </w:pPr>
      <w:r>
        <w:rPr>
          <w:rFonts w:asciiTheme="minorHAnsi" w:hAnsiTheme="minorHAnsi" w:cstheme="minorHAnsi"/>
          <w:sz w:val="22"/>
          <w:szCs w:val="22"/>
        </w:rPr>
        <w:lastRenderedPageBreak/>
        <w:t>Bossen zijn b</w:t>
      </w:r>
      <w:r w:rsidRPr="009555ED">
        <w:rPr>
          <w:rFonts w:asciiTheme="minorHAnsi" w:hAnsiTheme="minorHAnsi" w:cstheme="minorHAnsi"/>
          <w:sz w:val="22"/>
          <w:szCs w:val="22"/>
        </w:rPr>
        <w:t>eperkt</w:t>
      </w:r>
      <w:r>
        <w:rPr>
          <w:rFonts w:asciiTheme="minorHAnsi" w:hAnsiTheme="minorHAnsi" w:cstheme="minorHAnsi"/>
          <w:sz w:val="22"/>
          <w:szCs w:val="22"/>
        </w:rPr>
        <w:t xml:space="preserve"> </w:t>
      </w:r>
      <w:r w:rsidRPr="009555ED">
        <w:rPr>
          <w:rFonts w:asciiTheme="minorHAnsi" w:hAnsiTheme="minorHAnsi" w:cstheme="minorHAnsi"/>
          <w:sz w:val="22"/>
          <w:szCs w:val="22"/>
        </w:rPr>
        <w:t>uit</w:t>
      </w:r>
      <w:r>
        <w:rPr>
          <w:rFonts w:asciiTheme="minorHAnsi" w:hAnsiTheme="minorHAnsi" w:cstheme="minorHAnsi"/>
          <w:sz w:val="22"/>
          <w:szCs w:val="22"/>
        </w:rPr>
        <w:t>ge</w:t>
      </w:r>
      <w:r w:rsidRPr="009555ED">
        <w:rPr>
          <w:rFonts w:asciiTheme="minorHAnsi" w:hAnsiTheme="minorHAnsi" w:cstheme="minorHAnsi"/>
          <w:sz w:val="22"/>
          <w:szCs w:val="22"/>
        </w:rPr>
        <w:t>breid</w:t>
      </w:r>
      <w:r>
        <w:rPr>
          <w:rFonts w:asciiTheme="minorHAnsi" w:hAnsiTheme="minorHAnsi" w:cstheme="minorHAnsi"/>
          <w:sz w:val="22"/>
          <w:szCs w:val="22"/>
        </w:rPr>
        <w:t xml:space="preserve">; de </w:t>
      </w:r>
      <w:r w:rsidRPr="009555ED">
        <w:rPr>
          <w:rFonts w:asciiTheme="minorHAnsi" w:hAnsiTheme="minorHAnsi" w:cstheme="minorHAnsi"/>
          <w:sz w:val="22"/>
          <w:szCs w:val="22"/>
        </w:rPr>
        <w:t>veenweide</w:t>
      </w:r>
      <w:r>
        <w:rPr>
          <w:rFonts w:asciiTheme="minorHAnsi" w:hAnsiTheme="minorHAnsi" w:cstheme="minorHAnsi"/>
          <w:sz w:val="22"/>
          <w:szCs w:val="22"/>
        </w:rPr>
        <w:t xml:space="preserve">n zijn voor een deel </w:t>
      </w:r>
      <w:r w:rsidRPr="009555ED">
        <w:rPr>
          <w:rFonts w:asciiTheme="minorHAnsi" w:hAnsiTheme="minorHAnsi" w:cstheme="minorHAnsi"/>
          <w:sz w:val="22"/>
          <w:szCs w:val="22"/>
        </w:rPr>
        <w:t xml:space="preserve">vernat </w:t>
      </w:r>
      <w:r>
        <w:rPr>
          <w:rFonts w:asciiTheme="minorHAnsi" w:hAnsiTheme="minorHAnsi" w:cstheme="minorHAnsi"/>
          <w:sz w:val="22"/>
          <w:szCs w:val="22"/>
        </w:rPr>
        <w:t xml:space="preserve">met het oog op </w:t>
      </w:r>
      <w:r w:rsidRPr="009555ED">
        <w:rPr>
          <w:rFonts w:asciiTheme="minorHAnsi" w:hAnsiTheme="minorHAnsi" w:cstheme="minorHAnsi"/>
          <w:sz w:val="22"/>
          <w:szCs w:val="22"/>
        </w:rPr>
        <w:t xml:space="preserve">emissiereductie, maar </w:t>
      </w:r>
      <w:r>
        <w:rPr>
          <w:rFonts w:asciiTheme="minorHAnsi" w:hAnsiTheme="minorHAnsi" w:cstheme="minorHAnsi"/>
          <w:sz w:val="22"/>
          <w:szCs w:val="22"/>
        </w:rPr>
        <w:t xml:space="preserve">voor een deel worden zij </w:t>
      </w:r>
      <w:r w:rsidRPr="009555ED">
        <w:rPr>
          <w:rFonts w:asciiTheme="minorHAnsi" w:hAnsiTheme="minorHAnsi" w:cstheme="minorHAnsi"/>
          <w:sz w:val="22"/>
          <w:szCs w:val="22"/>
        </w:rPr>
        <w:t xml:space="preserve">ook nog diep ontwaterd. </w:t>
      </w:r>
    </w:p>
    <w:p w14:paraId="5FF7DB34" w14:textId="77777777" w:rsidR="00321003" w:rsidRPr="0044694D" w:rsidRDefault="00321003" w:rsidP="00321003">
      <w:pPr>
        <w:pStyle w:val="Tabeltekst"/>
        <w:spacing w:line="240" w:lineRule="auto"/>
        <w:rPr>
          <w:rFonts w:asciiTheme="minorHAnsi" w:eastAsia="Times New Roman" w:hAnsiTheme="minorHAnsi" w:cstheme="minorHAnsi"/>
          <w:i/>
          <w:iCs/>
          <w:color w:val="000000"/>
          <w:sz w:val="22"/>
          <w:szCs w:val="22"/>
        </w:rPr>
      </w:pPr>
      <w:r>
        <w:rPr>
          <w:rFonts w:asciiTheme="minorHAnsi" w:eastAsia="Times New Roman" w:hAnsiTheme="minorHAnsi" w:cstheme="minorHAnsi"/>
          <w:i/>
          <w:iCs/>
          <w:color w:val="000000"/>
          <w:sz w:val="22"/>
          <w:szCs w:val="22"/>
        </w:rPr>
        <w:t>B</w:t>
      </w:r>
      <w:r w:rsidRPr="0044694D">
        <w:rPr>
          <w:rFonts w:asciiTheme="minorHAnsi" w:eastAsia="Times New Roman" w:hAnsiTheme="minorHAnsi" w:cstheme="minorHAnsi"/>
          <w:i/>
          <w:iCs/>
          <w:color w:val="000000"/>
          <w:sz w:val="22"/>
          <w:szCs w:val="22"/>
        </w:rPr>
        <w:t>roeikasgasemissies</w:t>
      </w:r>
      <w:r>
        <w:rPr>
          <w:rFonts w:asciiTheme="minorHAnsi" w:eastAsia="Times New Roman" w:hAnsiTheme="minorHAnsi" w:cstheme="minorHAnsi"/>
          <w:i/>
          <w:iCs/>
          <w:color w:val="000000"/>
          <w:sz w:val="22"/>
          <w:szCs w:val="22"/>
        </w:rPr>
        <w:t xml:space="preserve"> door landbouw</w:t>
      </w:r>
    </w:p>
    <w:p w14:paraId="42A14FE7" w14:textId="77777777" w:rsidR="00321003" w:rsidRPr="009555ED" w:rsidRDefault="00321003" w:rsidP="00321003">
      <w:pPr>
        <w:pStyle w:val="Tabeltekst"/>
        <w:numPr>
          <w:ilvl w:val="0"/>
          <w:numId w:val="15"/>
        </w:numPr>
        <w:spacing w:line="240" w:lineRule="auto"/>
        <w:rPr>
          <w:rFonts w:asciiTheme="minorHAnsi" w:hAnsiTheme="minorHAnsi" w:cstheme="minorHAnsi"/>
          <w:sz w:val="22"/>
          <w:szCs w:val="22"/>
        </w:rPr>
      </w:pPr>
      <w:r>
        <w:rPr>
          <w:rFonts w:asciiTheme="minorHAnsi" w:hAnsiTheme="minorHAnsi" w:cstheme="minorHAnsi"/>
          <w:sz w:val="22"/>
          <w:szCs w:val="22"/>
        </w:rPr>
        <w:t xml:space="preserve">In de landbouw wordt vooral geprobeerd via technische innovaties de uitstoot van broeikasgassen te verminderen; de veestapel is met zo’n </w:t>
      </w:r>
      <w:r w:rsidRPr="009555ED">
        <w:rPr>
          <w:rFonts w:asciiTheme="minorHAnsi" w:hAnsiTheme="minorHAnsi" w:cstheme="minorHAnsi"/>
          <w:sz w:val="22"/>
          <w:szCs w:val="22"/>
        </w:rPr>
        <w:t>25%</w:t>
      </w:r>
      <w:r>
        <w:rPr>
          <w:rFonts w:asciiTheme="minorHAnsi" w:hAnsiTheme="minorHAnsi" w:cstheme="minorHAnsi"/>
          <w:sz w:val="22"/>
          <w:szCs w:val="22"/>
        </w:rPr>
        <w:t xml:space="preserve"> verminderd. </w:t>
      </w:r>
    </w:p>
    <w:p w14:paraId="41832DFB" w14:textId="77777777" w:rsidR="00321003" w:rsidRPr="0044694D" w:rsidRDefault="00321003" w:rsidP="00321003">
      <w:pPr>
        <w:pStyle w:val="Tabeltekst"/>
        <w:spacing w:line="240" w:lineRule="auto"/>
        <w:rPr>
          <w:rFonts w:asciiTheme="minorHAnsi" w:eastAsia="Times New Roman" w:hAnsiTheme="minorHAnsi" w:cstheme="minorHAnsi"/>
          <w:i/>
          <w:iCs/>
          <w:color w:val="000000"/>
          <w:sz w:val="22"/>
          <w:szCs w:val="22"/>
        </w:rPr>
      </w:pPr>
      <w:r>
        <w:rPr>
          <w:rFonts w:asciiTheme="minorHAnsi" w:eastAsia="Times New Roman" w:hAnsiTheme="minorHAnsi" w:cstheme="minorHAnsi"/>
          <w:i/>
          <w:iCs/>
          <w:color w:val="000000"/>
          <w:sz w:val="22"/>
          <w:szCs w:val="22"/>
        </w:rPr>
        <w:t>B</w:t>
      </w:r>
      <w:r w:rsidRPr="0044694D">
        <w:rPr>
          <w:rFonts w:asciiTheme="minorHAnsi" w:eastAsia="Times New Roman" w:hAnsiTheme="minorHAnsi" w:cstheme="minorHAnsi"/>
          <w:i/>
          <w:iCs/>
          <w:color w:val="000000"/>
          <w:sz w:val="22"/>
          <w:szCs w:val="22"/>
        </w:rPr>
        <w:t xml:space="preserve">roeikasgassen </w:t>
      </w:r>
      <w:r>
        <w:rPr>
          <w:rFonts w:asciiTheme="minorHAnsi" w:eastAsia="Times New Roman" w:hAnsiTheme="minorHAnsi" w:cstheme="minorHAnsi"/>
          <w:i/>
          <w:iCs/>
          <w:color w:val="000000"/>
          <w:sz w:val="22"/>
          <w:szCs w:val="22"/>
        </w:rPr>
        <w:t>door industrie</w:t>
      </w:r>
    </w:p>
    <w:p w14:paraId="6087C096" w14:textId="77777777" w:rsidR="00321003" w:rsidRDefault="00321003" w:rsidP="00321003">
      <w:pPr>
        <w:pStyle w:val="Tabeltekst"/>
        <w:numPr>
          <w:ilvl w:val="0"/>
          <w:numId w:val="15"/>
        </w:numPr>
        <w:spacing w:line="240" w:lineRule="auto"/>
        <w:rPr>
          <w:rFonts w:asciiTheme="minorHAnsi" w:hAnsiTheme="minorHAnsi" w:cstheme="minorHAnsi"/>
          <w:sz w:val="22"/>
          <w:szCs w:val="22"/>
        </w:rPr>
      </w:pPr>
      <w:r>
        <w:rPr>
          <w:rFonts w:asciiTheme="minorHAnsi" w:hAnsiTheme="minorHAnsi" w:cstheme="minorHAnsi"/>
          <w:sz w:val="22"/>
          <w:szCs w:val="22"/>
        </w:rPr>
        <w:t>De uitstoot van broeikasgassen door de industrie is verminderd door het d</w:t>
      </w:r>
      <w:r w:rsidRPr="009555ED">
        <w:rPr>
          <w:rFonts w:asciiTheme="minorHAnsi" w:hAnsiTheme="minorHAnsi" w:cstheme="minorHAnsi"/>
          <w:sz w:val="22"/>
          <w:szCs w:val="22"/>
        </w:rPr>
        <w:t xml:space="preserve">alend materiaalgebruik in </w:t>
      </w:r>
      <w:r>
        <w:rPr>
          <w:rFonts w:asciiTheme="minorHAnsi" w:hAnsiTheme="minorHAnsi" w:cstheme="minorHAnsi"/>
          <w:sz w:val="22"/>
          <w:szCs w:val="22"/>
        </w:rPr>
        <w:t xml:space="preserve">de </w:t>
      </w:r>
      <w:r w:rsidRPr="009555ED">
        <w:rPr>
          <w:rFonts w:asciiTheme="minorHAnsi" w:hAnsiTheme="minorHAnsi" w:cstheme="minorHAnsi"/>
          <w:sz w:val="22"/>
          <w:szCs w:val="22"/>
        </w:rPr>
        <w:t>economie, meer mechanische recycling</w:t>
      </w:r>
      <w:r>
        <w:rPr>
          <w:rFonts w:asciiTheme="minorHAnsi" w:hAnsiTheme="minorHAnsi" w:cstheme="minorHAnsi"/>
          <w:sz w:val="22"/>
          <w:szCs w:val="22"/>
        </w:rPr>
        <w:t xml:space="preserve"> en v</w:t>
      </w:r>
      <w:r w:rsidRPr="009555ED">
        <w:rPr>
          <w:rFonts w:asciiTheme="minorHAnsi" w:hAnsiTheme="minorHAnsi" w:cstheme="minorHAnsi"/>
          <w:sz w:val="22"/>
          <w:szCs w:val="22"/>
        </w:rPr>
        <w:t xml:space="preserve">eel gebruik </w:t>
      </w:r>
      <w:r>
        <w:rPr>
          <w:rFonts w:asciiTheme="minorHAnsi" w:hAnsiTheme="minorHAnsi" w:cstheme="minorHAnsi"/>
          <w:sz w:val="22"/>
          <w:szCs w:val="22"/>
        </w:rPr>
        <w:t xml:space="preserve">van </w:t>
      </w:r>
      <w:r w:rsidRPr="009555ED">
        <w:rPr>
          <w:rFonts w:asciiTheme="minorHAnsi" w:hAnsiTheme="minorHAnsi" w:cstheme="minorHAnsi"/>
          <w:sz w:val="22"/>
          <w:szCs w:val="22"/>
        </w:rPr>
        <w:t>biogrondstoffen.</w:t>
      </w:r>
    </w:p>
    <w:p w14:paraId="52F4227E" w14:textId="77777777" w:rsidR="00321003" w:rsidRDefault="00321003" w:rsidP="00321003">
      <w:pPr>
        <w:pStyle w:val="Tabeltekst"/>
        <w:numPr>
          <w:ilvl w:val="0"/>
          <w:numId w:val="15"/>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industrie blijft gebruik maken van </w:t>
      </w:r>
      <w:r w:rsidRPr="009555ED">
        <w:rPr>
          <w:rFonts w:asciiTheme="minorHAnsi" w:hAnsiTheme="minorHAnsi" w:cstheme="minorHAnsi"/>
          <w:sz w:val="22"/>
          <w:szCs w:val="22"/>
        </w:rPr>
        <w:t>fossiel</w:t>
      </w:r>
      <w:r>
        <w:rPr>
          <w:rFonts w:asciiTheme="minorHAnsi" w:hAnsiTheme="minorHAnsi" w:cstheme="minorHAnsi"/>
          <w:sz w:val="22"/>
          <w:szCs w:val="22"/>
        </w:rPr>
        <w:t>e energie en maakt daarom veel gebruik van het afvangen en opslaan van CO</w:t>
      </w:r>
      <w:r w:rsidRPr="007949E3">
        <w:rPr>
          <w:rFonts w:asciiTheme="minorHAnsi" w:hAnsiTheme="minorHAnsi" w:cstheme="minorHAnsi"/>
          <w:sz w:val="22"/>
          <w:szCs w:val="22"/>
          <w:vertAlign w:val="subscript"/>
        </w:rPr>
        <w:t>2</w:t>
      </w:r>
      <w:r>
        <w:rPr>
          <w:rFonts w:asciiTheme="minorHAnsi" w:hAnsiTheme="minorHAnsi" w:cstheme="minorHAnsi"/>
          <w:sz w:val="22"/>
          <w:szCs w:val="22"/>
        </w:rPr>
        <w:t xml:space="preserve"> (</w:t>
      </w:r>
      <w:r w:rsidRPr="009555ED">
        <w:rPr>
          <w:rFonts w:asciiTheme="minorHAnsi" w:hAnsiTheme="minorHAnsi" w:cstheme="minorHAnsi"/>
          <w:sz w:val="22"/>
          <w:szCs w:val="22"/>
        </w:rPr>
        <w:t>CCS</w:t>
      </w:r>
      <w:r>
        <w:rPr>
          <w:rFonts w:asciiTheme="minorHAnsi" w:hAnsiTheme="minorHAnsi" w:cstheme="minorHAnsi"/>
          <w:sz w:val="22"/>
          <w:szCs w:val="22"/>
        </w:rPr>
        <w:t>)</w:t>
      </w:r>
      <w:r w:rsidRPr="009555ED">
        <w:rPr>
          <w:rFonts w:asciiTheme="minorHAnsi" w:hAnsiTheme="minorHAnsi" w:cstheme="minorHAnsi"/>
          <w:sz w:val="22"/>
          <w:szCs w:val="22"/>
        </w:rPr>
        <w:t xml:space="preserve"> </w:t>
      </w:r>
      <w:r>
        <w:rPr>
          <w:rFonts w:asciiTheme="minorHAnsi" w:hAnsiTheme="minorHAnsi" w:cstheme="minorHAnsi"/>
          <w:sz w:val="22"/>
          <w:szCs w:val="22"/>
        </w:rPr>
        <w:t xml:space="preserve">en ook van het </w:t>
      </w:r>
      <w:r w:rsidRPr="009555ED">
        <w:rPr>
          <w:rFonts w:asciiTheme="minorHAnsi" w:hAnsiTheme="minorHAnsi" w:cstheme="minorHAnsi"/>
          <w:sz w:val="22"/>
          <w:szCs w:val="22"/>
        </w:rPr>
        <w:t>directe afvang van CO</w:t>
      </w:r>
      <w:r w:rsidRPr="009555ED">
        <w:rPr>
          <w:rFonts w:asciiTheme="minorHAnsi" w:hAnsiTheme="minorHAnsi" w:cstheme="minorHAnsi"/>
          <w:sz w:val="22"/>
          <w:szCs w:val="22"/>
          <w:vertAlign w:val="subscript"/>
        </w:rPr>
        <w:t>2</w:t>
      </w:r>
      <w:r w:rsidRPr="009555ED">
        <w:rPr>
          <w:rFonts w:asciiTheme="minorHAnsi" w:hAnsiTheme="minorHAnsi" w:cstheme="minorHAnsi"/>
          <w:sz w:val="22"/>
          <w:szCs w:val="22"/>
        </w:rPr>
        <w:t xml:space="preserve"> uit </w:t>
      </w:r>
      <w:r>
        <w:rPr>
          <w:rFonts w:asciiTheme="minorHAnsi" w:hAnsiTheme="minorHAnsi" w:cstheme="minorHAnsi"/>
          <w:sz w:val="22"/>
          <w:szCs w:val="22"/>
        </w:rPr>
        <w:t xml:space="preserve">de </w:t>
      </w:r>
      <w:r w:rsidRPr="009555ED">
        <w:rPr>
          <w:rFonts w:asciiTheme="minorHAnsi" w:hAnsiTheme="minorHAnsi" w:cstheme="minorHAnsi"/>
          <w:sz w:val="22"/>
          <w:szCs w:val="22"/>
        </w:rPr>
        <w:t>atmosfeer (DAC)</w:t>
      </w:r>
    </w:p>
    <w:p w14:paraId="7ADC1A1B" w14:textId="77777777" w:rsidR="00321003" w:rsidRPr="00886593" w:rsidRDefault="00321003" w:rsidP="00321003">
      <w:pPr>
        <w:pStyle w:val="Kop2Ongenummerd"/>
        <w:rPr>
          <w:rFonts w:asciiTheme="minorHAnsi" w:hAnsiTheme="minorHAnsi" w:cstheme="minorHAnsi"/>
          <w:b/>
          <w:bCs/>
          <w:color w:val="C00000"/>
          <w:sz w:val="24"/>
          <w:szCs w:val="24"/>
        </w:rPr>
      </w:pPr>
      <w:r w:rsidRPr="00886593">
        <w:rPr>
          <w:rFonts w:asciiTheme="minorHAnsi" w:hAnsiTheme="minorHAnsi" w:cstheme="minorHAnsi"/>
          <w:b/>
          <w:bCs/>
          <w:color w:val="C00000"/>
          <w:sz w:val="24"/>
          <w:szCs w:val="24"/>
        </w:rPr>
        <w:t>Klimaatadaptatie</w:t>
      </w:r>
    </w:p>
    <w:p w14:paraId="68E271F2" w14:textId="77777777" w:rsidR="00321003" w:rsidRPr="0044694D" w:rsidRDefault="00321003" w:rsidP="00321003">
      <w:pPr>
        <w:pStyle w:val="Tabeltekst"/>
        <w:spacing w:line="240" w:lineRule="auto"/>
        <w:rPr>
          <w:rFonts w:asciiTheme="minorHAnsi" w:eastAsia="Times New Roman" w:hAnsiTheme="minorHAnsi" w:cstheme="minorHAnsi"/>
          <w:i/>
          <w:iCs/>
          <w:sz w:val="22"/>
          <w:szCs w:val="22"/>
          <w:lang w:eastAsia="nl-NL"/>
        </w:rPr>
      </w:pPr>
      <w:r w:rsidRPr="0044694D">
        <w:rPr>
          <w:rFonts w:asciiTheme="minorHAnsi" w:eastAsia="Times New Roman" w:hAnsiTheme="minorHAnsi" w:cstheme="minorHAnsi"/>
          <w:i/>
          <w:iCs/>
          <w:sz w:val="22"/>
          <w:szCs w:val="22"/>
          <w:lang w:eastAsia="nl-NL"/>
        </w:rPr>
        <w:t xml:space="preserve">Uitgangspunten </w:t>
      </w:r>
    </w:p>
    <w:p w14:paraId="523A3FBB" w14:textId="77777777" w:rsidR="00321003" w:rsidRPr="009555ED" w:rsidRDefault="00321003" w:rsidP="00321003">
      <w:pPr>
        <w:pStyle w:val="Tabeltekst"/>
        <w:numPr>
          <w:ilvl w:val="0"/>
          <w:numId w:val="15"/>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 xml:space="preserve">Er is weinig oog voor de </w:t>
      </w:r>
      <w:r w:rsidRPr="009555ED">
        <w:rPr>
          <w:rFonts w:asciiTheme="minorHAnsi" w:eastAsia="Times New Roman" w:hAnsiTheme="minorHAnsi" w:cstheme="minorHAnsi"/>
          <w:sz w:val="22"/>
          <w:szCs w:val="22"/>
          <w:lang w:eastAsia="nl-NL"/>
        </w:rPr>
        <w:t xml:space="preserve">periode na 2050; </w:t>
      </w:r>
      <w:r>
        <w:rPr>
          <w:rFonts w:asciiTheme="minorHAnsi" w:eastAsia="Times New Roman" w:hAnsiTheme="minorHAnsi" w:cstheme="minorHAnsi"/>
          <w:sz w:val="22"/>
          <w:szCs w:val="22"/>
          <w:lang w:eastAsia="nl-NL"/>
        </w:rPr>
        <w:t xml:space="preserve">er zijn </w:t>
      </w:r>
      <w:r w:rsidRPr="009555ED">
        <w:rPr>
          <w:rFonts w:asciiTheme="minorHAnsi" w:eastAsia="Times New Roman" w:hAnsiTheme="minorHAnsi" w:cstheme="minorHAnsi"/>
          <w:sz w:val="22"/>
          <w:szCs w:val="22"/>
          <w:lang w:eastAsia="nl-NL"/>
        </w:rPr>
        <w:t>veel tijdelijke constructies om op verandering</w:t>
      </w:r>
      <w:r>
        <w:rPr>
          <w:rFonts w:asciiTheme="minorHAnsi" w:eastAsia="Times New Roman" w:hAnsiTheme="minorHAnsi" w:cstheme="minorHAnsi"/>
          <w:sz w:val="22"/>
          <w:szCs w:val="22"/>
          <w:lang w:eastAsia="nl-NL"/>
        </w:rPr>
        <w:t>en in te spelen; de v</w:t>
      </w:r>
      <w:r w:rsidRPr="009555ED">
        <w:rPr>
          <w:rFonts w:asciiTheme="minorHAnsi" w:eastAsia="Times New Roman" w:hAnsiTheme="minorHAnsi" w:cstheme="minorHAnsi"/>
          <w:sz w:val="22"/>
          <w:szCs w:val="22"/>
          <w:lang w:eastAsia="nl-NL"/>
        </w:rPr>
        <w:t xml:space="preserve">erantwoordelijkheden liggen </w:t>
      </w:r>
      <w:r>
        <w:rPr>
          <w:rFonts w:asciiTheme="minorHAnsi" w:eastAsia="Times New Roman" w:hAnsiTheme="minorHAnsi" w:cstheme="minorHAnsi"/>
          <w:sz w:val="22"/>
          <w:szCs w:val="22"/>
          <w:lang w:eastAsia="nl-NL"/>
        </w:rPr>
        <w:t xml:space="preserve">voornamelijk </w:t>
      </w:r>
      <w:r w:rsidRPr="009555ED">
        <w:rPr>
          <w:rFonts w:asciiTheme="minorHAnsi" w:eastAsia="Times New Roman" w:hAnsiTheme="minorHAnsi" w:cstheme="minorHAnsi"/>
          <w:sz w:val="22"/>
          <w:szCs w:val="22"/>
          <w:lang w:eastAsia="nl-NL"/>
        </w:rPr>
        <w:t>bij individuen en digitale groepen.</w:t>
      </w:r>
    </w:p>
    <w:p w14:paraId="1FABDB94" w14:textId="77777777" w:rsidR="00321003" w:rsidRPr="0044694D" w:rsidRDefault="00321003" w:rsidP="00321003">
      <w:pPr>
        <w:pStyle w:val="Tabeltekst"/>
        <w:spacing w:line="240" w:lineRule="auto"/>
        <w:rPr>
          <w:rFonts w:asciiTheme="minorHAnsi" w:eastAsia="Times New Roman" w:hAnsiTheme="minorHAnsi" w:cstheme="minorHAnsi"/>
          <w:i/>
          <w:iCs/>
          <w:sz w:val="22"/>
          <w:szCs w:val="22"/>
          <w:lang w:eastAsia="nl-NL"/>
        </w:rPr>
      </w:pPr>
      <w:r w:rsidRPr="0044694D">
        <w:rPr>
          <w:rFonts w:asciiTheme="minorHAnsi" w:eastAsia="Times New Roman" w:hAnsiTheme="minorHAnsi" w:cstheme="minorHAnsi"/>
          <w:i/>
          <w:iCs/>
          <w:sz w:val="22"/>
          <w:szCs w:val="22"/>
          <w:lang w:eastAsia="nl-NL"/>
        </w:rPr>
        <w:t>Waterveiligheid</w:t>
      </w:r>
    </w:p>
    <w:p w14:paraId="1F136CCC" w14:textId="77777777" w:rsidR="00321003" w:rsidRDefault="00321003" w:rsidP="00321003">
      <w:pPr>
        <w:pStyle w:val="Tabeltekst"/>
        <w:numPr>
          <w:ilvl w:val="0"/>
          <w:numId w:val="15"/>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Er worden veel a</w:t>
      </w:r>
      <w:r w:rsidRPr="009555ED">
        <w:rPr>
          <w:rFonts w:asciiTheme="minorHAnsi" w:eastAsia="Times New Roman" w:hAnsiTheme="minorHAnsi" w:cstheme="minorHAnsi"/>
          <w:sz w:val="22"/>
          <w:szCs w:val="22"/>
          <w:lang w:eastAsia="nl-NL"/>
        </w:rPr>
        <w:t>d hoc-maatregelen</w:t>
      </w:r>
      <w:r>
        <w:rPr>
          <w:rFonts w:asciiTheme="minorHAnsi" w:eastAsia="Times New Roman" w:hAnsiTheme="minorHAnsi" w:cstheme="minorHAnsi"/>
          <w:sz w:val="22"/>
          <w:szCs w:val="22"/>
          <w:lang w:eastAsia="nl-NL"/>
        </w:rPr>
        <w:t xml:space="preserve"> genomen voor de waterveiligheid</w:t>
      </w:r>
      <w:r w:rsidRPr="009555ED">
        <w:rPr>
          <w:rFonts w:asciiTheme="minorHAnsi" w:eastAsia="Times New Roman" w:hAnsiTheme="minorHAnsi" w:cstheme="minorHAnsi"/>
          <w:sz w:val="22"/>
          <w:szCs w:val="22"/>
          <w:lang w:eastAsia="nl-NL"/>
        </w:rPr>
        <w:t xml:space="preserve">, early warning </w:t>
      </w:r>
      <w:r>
        <w:rPr>
          <w:rFonts w:asciiTheme="minorHAnsi" w:eastAsia="Times New Roman" w:hAnsiTheme="minorHAnsi" w:cstheme="minorHAnsi"/>
          <w:sz w:val="22"/>
          <w:szCs w:val="22"/>
          <w:lang w:eastAsia="nl-NL"/>
        </w:rPr>
        <w:t xml:space="preserve">speelt een belangrijke rol evenals het </w:t>
      </w:r>
      <w:r w:rsidRPr="009555ED">
        <w:rPr>
          <w:rFonts w:asciiTheme="minorHAnsi" w:eastAsia="Times New Roman" w:hAnsiTheme="minorHAnsi" w:cstheme="minorHAnsi"/>
          <w:sz w:val="22"/>
          <w:szCs w:val="22"/>
          <w:lang w:eastAsia="nl-NL"/>
        </w:rPr>
        <w:t>tijdelijk</w:t>
      </w:r>
      <w:r>
        <w:rPr>
          <w:rFonts w:asciiTheme="minorHAnsi" w:eastAsia="Times New Roman" w:hAnsiTheme="minorHAnsi" w:cstheme="minorHAnsi"/>
          <w:sz w:val="22"/>
          <w:szCs w:val="22"/>
          <w:lang w:eastAsia="nl-NL"/>
        </w:rPr>
        <w:t>e</w:t>
      </w:r>
      <w:r w:rsidRPr="009555ED">
        <w:rPr>
          <w:rFonts w:asciiTheme="minorHAnsi" w:eastAsia="Times New Roman" w:hAnsiTheme="minorHAnsi" w:cstheme="minorHAnsi"/>
          <w:sz w:val="22"/>
          <w:szCs w:val="22"/>
          <w:lang w:eastAsia="nl-NL"/>
        </w:rPr>
        <w:t xml:space="preserve"> gebruik van buitendijks gebied</w:t>
      </w:r>
      <w:r>
        <w:rPr>
          <w:rFonts w:asciiTheme="minorHAnsi" w:eastAsia="Times New Roman" w:hAnsiTheme="minorHAnsi" w:cstheme="minorHAnsi"/>
          <w:sz w:val="22"/>
          <w:szCs w:val="22"/>
          <w:lang w:eastAsia="nl-NL"/>
        </w:rPr>
        <w:t>en</w:t>
      </w:r>
      <w:r w:rsidRPr="009555ED">
        <w:rPr>
          <w:rFonts w:asciiTheme="minorHAnsi" w:eastAsia="Times New Roman" w:hAnsiTheme="minorHAnsi" w:cstheme="minorHAnsi"/>
          <w:sz w:val="22"/>
          <w:szCs w:val="22"/>
          <w:lang w:eastAsia="nl-NL"/>
        </w:rPr>
        <w:t xml:space="preserve">. </w:t>
      </w:r>
    </w:p>
    <w:p w14:paraId="47419225" w14:textId="77777777" w:rsidR="00321003" w:rsidRPr="0034365F" w:rsidRDefault="00321003" w:rsidP="00321003">
      <w:pPr>
        <w:pStyle w:val="Tabeltekst"/>
        <w:numPr>
          <w:ilvl w:val="0"/>
          <w:numId w:val="15"/>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Er zijn veel r</w:t>
      </w:r>
      <w:r w:rsidRPr="009555ED">
        <w:rPr>
          <w:rFonts w:asciiTheme="minorHAnsi" w:eastAsia="Times New Roman" w:hAnsiTheme="minorHAnsi" w:cstheme="minorHAnsi"/>
          <w:sz w:val="22"/>
          <w:szCs w:val="22"/>
          <w:lang w:eastAsia="nl-NL"/>
        </w:rPr>
        <w:t>eserveringen voor het kustfundament</w:t>
      </w:r>
      <w:r>
        <w:rPr>
          <w:rFonts w:asciiTheme="minorHAnsi" w:eastAsia="Times New Roman" w:hAnsiTheme="minorHAnsi" w:cstheme="minorHAnsi"/>
          <w:sz w:val="22"/>
          <w:szCs w:val="22"/>
          <w:lang w:eastAsia="nl-NL"/>
        </w:rPr>
        <w:t xml:space="preserve"> en </w:t>
      </w:r>
      <w:r w:rsidRPr="0034365F">
        <w:rPr>
          <w:rFonts w:asciiTheme="minorHAnsi" w:eastAsia="Times New Roman" w:hAnsiTheme="minorHAnsi" w:cstheme="minorHAnsi"/>
          <w:sz w:val="22"/>
          <w:szCs w:val="22"/>
          <w:lang w:eastAsia="nl-NL"/>
        </w:rPr>
        <w:t>voor hoge afvoeren in rivier</w:t>
      </w:r>
      <w:r>
        <w:rPr>
          <w:rFonts w:asciiTheme="minorHAnsi" w:eastAsia="Times New Roman" w:hAnsiTheme="minorHAnsi" w:cstheme="minorHAnsi"/>
          <w:sz w:val="22"/>
          <w:szCs w:val="22"/>
          <w:lang w:eastAsia="nl-NL"/>
        </w:rPr>
        <w:t>e</w:t>
      </w:r>
      <w:r w:rsidRPr="0034365F">
        <w:rPr>
          <w:rFonts w:asciiTheme="minorHAnsi" w:eastAsia="Times New Roman" w:hAnsiTheme="minorHAnsi" w:cstheme="minorHAnsi"/>
          <w:sz w:val="22"/>
          <w:szCs w:val="22"/>
          <w:lang w:eastAsia="nl-NL"/>
        </w:rPr>
        <w:t>ngebied</w:t>
      </w:r>
      <w:r>
        <w:rPr>
          <w:rFonts w:asciiTheme="minorHAnsi" w:eastAsia="Times New Roman" w:hAnsiTheme="minorHAnsi" w:cstheme="minorHAnsi"/>
          <w:sz w:val="22"/>
          <w:szCs w:val="22"/>
          <w:lang w:eastAsia="nl-NL"/>
        </w:rPr>
        <w:t xml:space="preserve">en </w:t>
      </w:r>
      <w:r w:rsidRPr="0034365F">
        <w:rPr>
          <w:rFonts w:asciiTheme="minorHAnsi" w:eastAsia="Times New Roman" w:hAnsiTheme="minorHAnsi" w:cstheme="minorHAnsi"/>
          <w:sz w:val="22"/>
          <w:szCs w:val="22"/>
          <w:lang w:eastAsia="nl-NL"/>
        </w:rPr>
        <w:t xml:space="preserve">en beekdalen waar het overstromingsgevaar </w:t>
      </w:r>
      <w:r>
        <w:rPr>
          <w:rFonts w:asciiTheme="minorHAnsi" w:eastAsia="Times New Roman" w:hAnsiTheme="minorHAnsi" w:cstheme="minorHAnsi"/>
          <w:sz w:val="22"/>
          <w:szCs w:val="22"/>
          <w:lang w:eastAsia="nl-NL"/>
        </w:rPr>
        <w:t xml:space="preserve">heel groot </w:t>
      </w:r>
      <w:r w:rsidRPr="0034365F">
        <w:rPr>
          <w:rFonts w:asciiTheme="minorHAnsi" w:eastAsia="Times New Roman" w:hAnsiTheme="minorHAnsi" w:cstheme="minorHAnsi"/>
          <w:sz w:val="22"/>
          <w:szCs w:val="22"/>
          <w:lang w:eastAsia="nl-NL"/>
        </w:rPr>
        <w:t xml:space="preserve">is. </w:t>
      </w:r>
    </w:p>
    <w:p w14:paraId="39906C95" w14:textId="77777777" w:rsidR="00321003" w:rsidRPr="0044694D" w:rsidRDefault="00321003" w:rsidP="00321003">
      <w:pPr>
        <w:pStyle w:val="Tabeltekst"/>
        <w:spacing w:line="240" w:lineRule="auto"/>
        <w:rPr>
          <w:rFonts w:asciiTheme="minorHAnsi" w:eastAsia="Times New Roman" w:hAnsiTheme="minorHAnsi" w:cstheme="minorHAnsi"/>
          <w:i/>
          <w:iCs/>
          <w:sz w:val="22"/>
          <w:szCs w:val="22"/>
          <w:lang w:eastAsia="nl-NL"/>
        </w:rPr>
      </w:pPr>
      <w:r>
        <w:rPr>
          <w:rFonts w:asciiTheme="minorHAnsi" w:eastAsia="Times New Roman" w:hAnsiTheme="minorHAnsi" w:cstheme="minorHAnsi"/>
          <w:i/>
          <w:iCs/>
          <w:sz w:val="22"/>
          <w:szCs w:val="22"/>
          <w:lang w:eastAsia="nl-NL"/>
        </w:rPr>
        <w:t>G</w:t>
      </w:r>
      <w:r w:rsidRPr="0044694D">
        <w:rPr>
          <w:rFonts w:asciiTheme="minorHAnsi" w:eastAsia="Times New Roman" w:hAnsiTheme="minorHAnsi" w:cstheme="minorHAnsi"/>
          <w:i/>
          <w:iCs/>
          <w:sz w:val="22"/>
          <w:szCs w:val="22"/>
          <w:lang w:eastAsia="nl-NL"/>
        </w:rPr>
        <w:t>rote wateren</w:t>
      </w:r>
    </w:p>
    <w:p w14:paraId="74A2737B" w14:textId="77777777" w:rsidR="00321003" w:rsidRDefault="00321003" w:rsidP="00321003">
      <w:pPr>
        <w:pStyle w:val="Tabeltekst"/>
        <w:numPr>
          <w:ilvl w:val="0"/>
          <w:numId w:val="16"/>
        </w:numPr>
        <w:spacing w:line="240" w:lineRule="auto"/>
        <w:rPr>
          <w:rFonts w:asciiTheme="minorHAnsi" w:eastAsia="Times New Roman" w:hAnsiTheme="minorHAnsi" w:cstheme="minorHAnsi"/>
          <w:sz w:val="22"/>
          <w:szCs w:val="22"/>
          <w:lang w:eastAsia="nl-NL"/>
        </w:rPr>
      </w:pPr>
      <w:r w:rsidRPr="0034365F">
        <w:rPr>
          <w:rFonts w:asciiTheme="minorHAnsi" w:eastAsia="Times New Roman" w:hAnsiTheme="minorHAnsi" w:cstheme="minorHAnsi"/>
          <w:sz w:val="22"/>
          <w:szCs w:val="22"/>
          <w:lang w:eastAsia="nl-NL"/>
        </w:rPr>
        <w:t xml:space="preserve">De gesloten riviermondingen blijven gesloten en de Nieuwe Waterweg blijft open; de Haringvlietsluizen blijven op een kier. </w:t>
      </w:r>
    </w:p>
    <w:p w14:paraId="17353058" w14:textId="77777777" w:rsidR="00321003" w:rsidRPr="0034365F" w:rsidRDefault="00321003" w:rsidP="00321003">
      <w:pPr>
        <w:pStyle w:val="Tabeltekst"/>
        <w:numPr>
          <w:ilvl w:val="0"/>
          <w:numId w:val="16"/>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De a</w:t>
      </w:r>
      <w:r w:rsidRPr="0034365F">
        <w:rPr>
          <w:rFonts w:asciiTheme="minorHAnsi" w:eastAsia="Times New Roman" w:hAnsiTheme="minorHAnsi" w:cstheme="minorHAnsi"/>
          <w:sz w:val="22"/>
          <w:szCs w:val="22"/>
          <w:lang w:eastAsia="nl-NL"/>
        </w:rPr>
        <w:t>fgesloten wateren dienen als bergingsgebied</w:t>
      </w:r>
      <w:r>
        <w:rPr>
          <w:rFonts w:asciiTheme="minorHAnsi" w:eastAsia="Times New Roman" w:hAnsiTheme="minorHAnsi" w:cstheme="minorHAnsi"/>
          <w:sz w:val="22"/>
          <w:szCs w:val="22"/>
          <w:lang w:eastAsia="nl-NL"/>
        </w:rPr>
        <w:t>en</w:t>
      </w:r>
      <w:r w:rsidRPr="0034365F">
        <w:rPr>
          <w:rFonts w:asciiTheme="minorHAnsi" w:eastAsia="Times New Roman" w:hAnsiTheme="minorHAnsi" w:cstheme="minorHAnsi"/>
          <w:sz w:val="22"/>
          <w:szCs w:val="22"/>
          <w:lang w:eastAsia="nl-NL"/>
        </w:rPr>
        <w:t xml:space="preserve"> bij </w:t>
      </w:r>
      <w:r>
        <w:rPr>
          <w:rFonts w:asciiTheme="minorHAnsi" w:eastAsia="Times New Roman" w:hAnsiTheme="minorHAnsi" w:cstheme="minorHAnsi"/>
          <w:sz w:val="22"/>
          <w:szCs w:val="22"/>
          <w:lang w:eastAsia="nl-NL"/>
        </w:rPr>
        <w:t xml:space="preserve">het optreden van </w:t>
      </w:r>
      <w:r w:rsidRPr="0034365F">
        <w:rPr>
          <w:rFonts w:asciiTheme="minorHAnsi" w:eastAsia="Times New Roman" w:hAnsiTheme="minorHAnsi" w:cstheme="minorHAnsi"/>
          <w:sz w:val="22"/>
          <w:szCs w:val="22"/>
          <w:lang w:eastAsia="nl-NL"/>
        </w:rPr>
        <w:t xml:space="preserve">hoge </w:t>
      </w:r>
      <w:r>
        <w:rPr>
          <w:rFonts w:asciiTheme="minorHAnsi" w:eastAsia="Times New Roman" w:hAnsiTheme="minorHAnsi" w:cstheme="minorHAnsi"/>
          <w:sz w:val="22"/>
          <w:szCs w:val="22"/>
          <w:lang w:eastAsia="nl-NL"/>
        </w:rPr>
        <w:t>rivierwater</w:t>
      </w:r>
      <w:r w:rsidRPr="0034365F">
        <w:rPr>
          <w:rFonts w:asciiTheme="minorHAnsi" w:eastAsia="Times New Roman" w:hAnsiTheme="minorHAnsi" w:cstheme="minorHAnsi"/>
          <w:sz w:val="22"/>
          <w:szCs w:val="22"/>
          <w:lang w:eastAsia="nl-NL"/>
        </w:rPr>
        <w:t>afvoeren.</w:t>
      </w:r>
    </w:p>
    <w:p w14:paraId="6E8C60C7" w14:textId="77777777" w:rsidR="00321003" w:rsidRPr="0044694D" w:rsidRDefault="00321003" w:rsidP="00321003">
      <w:pPr>
        <w:pStyle w:val="Tabeltekst"/>
        <w:spacing w:line="240" w:lineRule="auto"/>
        <w:rPr>
          <w:rFonts w:asciiTheme="minorHAnsi" w:eastAsia="Times New Roman" w:hAnsiTheme="minorHAnsi" w:cstheme="minorHAnsi"/>
          <w:i/>
          <w:iCs/>
          <w:sz w:val="22"/>
          <w:szCs w:val="22"/>
          <w:lang w:eastAsia="nl-NL"/>
        </w:rPr>
      </w:pPr>
      <w:r w:rsidRPr="0044694D">
        <w:rPr>
          <w:rFonts w:asciiTheme="minorHAnsi" w:eastAsia="Times New Roman" w:hAnsiTheme="minorHAnsi" w:cstheme="minorHAnsi"/>
          <w:i/>
          <w:iCs/>
          <w:sz w:val="22"/>
          <w:szCs w:val="22"/>
          <w:lang w:eastAsia="nl-NL"/>
        </w:rPr>
        <w:t>Bebouwd gebied</w:t>
      </w:r>
    </w:p>
    <w:p w14:paraId="1A69B712" w14:textId="77777777" w:rsidR="00321003" w:rsidRDefault="00321003" w:rsidP="00321003">
      <w:pPr>
        <w:pStyle w:val="Tabeltekst"/>
        <w:numPr>
          <w:ilvl w:val="0"/>
          <w:numId w:val="17"/>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Er wordt n</w:t>
      </w:r>
      <w:r w:rsidRPr="009555ED">
        <w:rPr>
          <w:rFonts w:asciiTheme="minorHAnsi" w:eastAsia="Times New Roman" w:hAnsiTheme="minorHAnsi" w:cstheme="minorHAnsi"/>
          <w:sz w:val="22"/>
          <w:szCs w:val="22"/>
          <w:lang w:eastAsia="nl-NL"/>
        </w:rPr>
        <w:t xml:space="preserve">iet </w:t>
      </w:r>
      <w:r>
        <w:rPr>
          <w:rFonts w:asciiTheme="minorHAnsi" w:eastAsia="Times New Roman" w:hAnsiTheme="minorHAnsi" w:cstheme="minorHAnsi"/>
          <w:sz w:val="22"/>
          <w:szCs w:val="22"/>
          <w:lang w:eastAsia="nl-NL"/>
        </w:rPr>
        <w:t>ge</w:t>
      </w:r>
      <w:r w:rsidRPr="009555ED">
        <w:rPr>
          <w:rFonts w:asciiTheme="minorHAnsi" w:eastAsia="Times New Roman" w:hAnsiTheme="minorHAnsi" w:cstheme="minorHAnsi"/>
          <w:sz w:val="22"/>
          <w:szCs w:val="22"/>
          <w:lang w:eastAsia="nl-NL"/>
        </w:rPr>
        <w:t>bouw</w:t>
      </w:r>
      <w:r>
        <w:rPr>
          <w:rFonts w:asciiTheme="minorHAnsi" w:eastAsia="Times New Roman" w:hAnsiTheme="minorHAnsi" w:cstheme="minorHAnsi"/>
          <w:sz w:val="22"/>
          <w:szCs w:val="22"/>
          <w:lang w:eastAsia="nl-NL"/>
        </w:rPr>
        <w:t xml:space="preserve">d </w:t>
      </w:r>
      <w:r w:rsidRPr="009555ED">
        <w:rPr>
          <w:rFonts w:asciiTheme="minorHAnsi" w:eastAsia="Times New Roman" w:hAnsiTheme="minorHAnsi" w:cstheme="minorHAnsi"/>
          <w:sz w:val="22"/>
          <w:szCs w:val="22"/>
          <w:lang w:eastAsia="nl-NL"/>
        </w:rPr>
        <w:t xml:space="preserve">in gebieden </w:t>
      </w:r>
      <w:r>
        <w:rPr>
          <w:rFonts w:asciiTheme="minorHAnsi" w:eastAsia="Times New Roman" w:hAnsiTheme="minorHAnsi" w:cstheme="minorHAnsi"/>
          <w:sz w:val="22"/>
          <w:szCs w:val="22"/>
          <w:lang w:eastAsia="nl-NL"/>
        </w:rPr>
        <w:t xml:space="preserve">die </w:t>
      </w:r>
      <w:r w:rsidRPr="009555ED">
        <w:rPr>
          <w:rFonts w:asciiTheme="minorHAnsi" w:eastAsia="Times New Roman" w:hAnsiTheme="minorHAnsi" w:cstheme="minorHAnsi"/>
          <w:sz w:val="22"/>
          <w:szCs w:val="22"/>
          <w:lang w:eastAsia="nl-NL"/>
        </w:rPr>
        <w:t xml:space="preserve">gereserveerd </w:t>
      </w:r>
      <w:r>
        <w:rPr>
          <w:rFonts w:asciiTheme="minorHAnsi" w:eastAsia="Times New Roman" w:hAnsiTheme="minorHAnsi" w:cstheme="minorHAnsi"/>
          <w:sz w:val="22"/>
          <w:szCs w:val="22"/>
          <w:lang w:eastAsia="nl-NL"/>
        </w:rPr>
        <w:t xml:space="preserve">zijn </w:t>
      </w:r>
      <w:r w:rsidRPr="009555ED">
        <w:rPr>
          <w:rFonts w:asciiTheme="minorHAnsi" w:eastAsia="Times New Roman" w:hAnsiTheme="minorHAnsi" w:cstheme="minorHAnsi"/>
          <w:sz w:val="22"/>
          <w:szCs w:val="22"/>
          <w:lang w:eastAsia="nl-NL"/>
        </w:rPr>
        <w:t>voor de opvang van grotere rivierafvoeren.</w:t>
      </w:r>
    </w:p>
    <w:p w14:paraId="64A0DBEB" w14:textId="77777777" w:rsidR="00321003" w:rsidRPr="009555ED" w:rsidRDefault="00321003" w:rsidP="00321003">
      <w:pPr>
        <w:pStyle w:val="Tabeltekst"/>
        <w:numPr>
          <w:ilvl w:val="0"/>
          <w:numId w:val="17"/>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I</w:t>
      </w:r>
      <w:r w:rsidRPr="009555ED">
        <w:rPr>
          <w:rFonts w:asciiTheme="minorHAnsi" w:eastAsia="Times New Roman" w:hAnsiTheme="minorHAnsi" w:cstheme="minorHAnsi"/>
          <w:sz w:val="22"/>
          <w:szCs w:val="22"/>
          <w:lang w:eastAsia="nl-NL"/>
        </w:rPr>
        <w:t>n diepe polders</w:t>
      </w:r>
      <w:r>
        <w:rPr>
          <w:rFonts w:asciiTheme="minorHAnsi" w:eastAsia="Times New Roman" w:hAnsiTheme="minorHAnsi" w:cstheme="minorHAnsi"/>
          <w:sz w:val="22"/>
          <w:szCs w:val="22"/>
          <w:lang w:eastAsia="nl-NL"/>
        </w:rPr>
        <w:t xml:space="preserve"> wordt wel gebouwd; hier zijn </w:t>
      </w:r>
      <w:r w:rsidRPr="009555ED">
        <w:rPr>
          <w:rFonts w:asciiTheme="minorHAnsi" w:eastAsia="Times New Roman" w:hAnsiTheme="minorHAnsi" w:cstheme="minorHAnsi"/>
          <w:sz w:val="22"/>
          <w:szCs w:val="22"/>
          <w:lang w:eastAsia="nl-NL"/>
        </w:rPr>
        <w:t xml:space="preserve">hogere dijken </w:t>
      </w:r>
      <w:r>
        <w:rPr>
          <w:rFonts w:asciiTheme="minorHAnsi" w:eastAsia="Times New Roman" w:hAnsiTheme="minorHAnsi" w:cstheme="minorHAnsi"/>
          <w:sz w:val="22"/>
          <w:szCs w:val="22"/>
          <w:lang w:eastAsia="nl-NL"/>
        </w:rPr>
        <w:t xml:space="preserve">aangelegd </w:t>
      </w:r>
      <w:r w:rsidRPr="009555ED">
        <w:rPr>
          <w:rFonts w:asciiTheme="minorHAnsi" w:eastAsia="Times New Roman" w:hAnsiTheme="minorHAnsi" w:cstheme="minorHAnsi"/>
          <w:sz w:val="22"/>
          <w:szCs w:val="22"/>
          <w:lang w:eastAsia="nl-NL"/>
        </w:rPr>
        <w:t xml:space="preserve">of </w:t>
      </w:r>
      <w:r>
        <w:rPr>
          <w:rFonts w:asciiTheme="minorHAnsi" w:eastAsia="Times New Roman" w:hAnsiTheme="minorHAnsi" w:cstheme="minorHAnsi"/>
          <w:sz w:val="22"/>
          <w:szCs w:val="22"/>
          <w:lang w:eastAsia="nl-NL"/>
        </w:rPr>
        <w:t>wordt er</w:t>
      </w:r>
      <w:r w:rsidRPr="009555ED">
        <w:rPr>
          <w:rFonts w:asciiTheme="minorHAnsi" w:eastAsia="Times New Roman" w:hAnsiTheme="minorHAnsi" w:cstheme="minorHAnsi"/>
          <w:sz w:val="22"/>
          <w:szCs w:val="22"/>
          <w:lang w:eastAsia="nl-NL"/>
        </w:rPr>
        <w:t>, afhankelijk van het overstromingsgevaar</w:t>
      </w:r>
      <w:r>
        <w:rPr>
          <w:rFonts w:asciiTheme="minorHAnsi" w:eastAsia="Times New Roman" w:hAnsiTheme="minorHAnsi" w:cstheme="minorHAnsi"/>
          <w:sz w:val="22"/>
          <w:szCs w:val="22"/>
          <w:lang w:eastAsia="nl-NL"/>
        </w:rPr>
        <w:t xml:space="preserve">, </w:t>
      </w:r>
      <w:r w:rsidRPr="009555ED">
        <w:rPr>
          <w:rFonts w:asciiTheme="minorHAnsi" w:eastAsia="Times New Roman" w:hAnsiTheme="minorHAnsi" w:cstheme="minorHAnsi"/>
          <w:sz w:val="22"/>
          <w:szCs w:val="22"/>
          <w:lang w:eastAsia="nl-NL"/>
        </w:rPr>
        <w:t>tijdelijk</w:t>
      </w:r>
      <w:r>
        <w:rPr>
          <w:rFonts w:asciiTheme="minorHAnsi" w:eastAsia="Times New Roman" w:hAnsiTheme="minorHAnsi" w:cstheme="minorHAnsi"/>
          <w:sz w:val="22"/>
          <w:szCs w:val="22"/>
          <w:lang w:eastAsia="nl-NL"/>
        </w:rPr>
        <w:t xml:space="preserve"> of </w:t>
      </w:r>
      <w:r w:rsidRPr="009555ED">
        <w:rPr>
          <w:rFonts w:asciiTheme="minorHAnsi" w:eastAsia="Times New Roman" w:hAnsiTheme="minorHAnsi" w:cstheme="minorHAnsi"/>
          <w:sz w:val="22"/>
          <w:szCs w:val="22"/>
          <w:lang w:eastAsia="nl-NL"/>
        </w:rPr>
        <w:t>verplaatsba</w:t>
      </w:r>
      <w:r>
        <w:rPr>
          <w:rFonts w:asciiTheme="minorHAnsi" w:eastAsia="Times New Roman" w:hAnsiTheme="minorHAnsi" w:cstheme="minorHAnsi"/>
          <w:sz w:val="22"/>
          <w:szCs w:val="22"/>
          <w:lang w:eastAsia="nl-NL"/>
        </w:rPr>
        <w:t>a</w:t>
      </w:r>
      <w:r w:rsidRPr="009555ED">
        <w:rPr>
          <w:rFonts w:asciiTheme="minorHAnsi" w:eastAsia="Times New Roman" w:hAnsiTheme="minorHAnsi" w:cstheme="minorHAnsi"/>
          <w:sz w:val="22"/>
          <w:szCs w:val="22"/>
          <w:lang w:eastAsia="nl-NL"/>
        </w:rPr>
        <w:t>r</w:t>
      </w:r>
      <w:r>
        <w:rPr>
          <w:rFonts w:asciiTheme="minorHAnsi" w:eastAsia="Times New Roman" w:hAnsiTheme="minorHAnsi" w:cstheme="minorHAnsi"/>
          <w:sz w:val="22"/>
          <w:szCs w:val="22"/>
          <w:lang w:eastAsia="nl-NL"/>
        </w:rPr>
        <w:t xml:space="preserve"> geb</w:t>
      </w:r>
      <w:r w:rsidRPr="009555ED">
        <w:rPr>
          <w:rFonts w:asciiTheme="minorHAnsi" w:eastAsia="Times New Roman" w:hAnsiTheme="minorHAnsi" w:cstheme="minorHAnsi"/>
          <w:sz w:val="22"/>
          <w:szCs w:val="22"/>
          <w:lang w:eastAsia="nl-NL"/>
        </w:rPr>
        <w:t>ouw</w:t>
      </w:r>
      <w:r>
        <w:rPr>
          <w:rFonts w:asciiTheme="minorHAnsi" w:eastAsia="Times New Roman" w:hAnsiTheme="minorHAnsi" w:cstheme="minorHAnsi"/>
          <w:sz w:val="22"/>
          <w:szCs w:val="22"/>
          <w:lang w:eastAsia="nl-NL"/>
        </w:rPr>
        <w:t>d</w:t>
      </w:r>
      <w:r w:rsidRPr="009555ED">
        <w:rPr>
          <w:rFonts w:asciiTheme="minorHAnsi" w:eastAsia="Times New Roman" w:hAnsiTheme="minorHAnsi" w:cstheme="minorHAnsi"/>
          <w:sz w:val="22"/>
          <w:szCs w:val="22"/>
          <w:lang w:eastAsia="nl-NL"/>
        </w:rPr>
        <w:t xml:space="preserve">. </w:t>
      </w:r>
    </w:p>
    <w:p w14:paraId="0A21B0EC" w14:textId="77777777" w:rsidR="00321003" w:rsidRPr="0044694D" w:rsidRDefault="00321003" w:rsidP="00321003">
      <w:pPr>
        <w:pStyle w:val="Tabeltekst"/>
        <w:spacing w:line="240" w:lineRule="auto"/>
        <w:rPr>
          <w:rFonts w:asciiTheme="minorHAnsi" w:eastAsia="Times New Roman" w:hAnsiTheme="minorHAnsi" w:cstheme="minorHAnsi"/>
          <w:i/>
          <w:iCs/>
          <w:sz w:val="22"/>
          <w:szCs w:val="22"/>
          <w:lang w:eastAsia="nl-NL"/>
        </w:rPr>
      </w:pPr>
      <w:r w:rsidRPr="0044694D">
        <w:rPr>
          <w:rFonts w:asciiTheme="minorHAnsi" w:eastAsia="Times New Roman" w:hAnsiTheme="minorHAnsi" w:cstheme="minorHAnsi"/>
          <w:i/>
          <w:iCs/>
          <w:sz w:val="22"/>
          <w:szCs w:val="22"/>
          <w:lang w:eastAsia="nl-NL"/>
        </w:rPr>
        <w:t>Landbouw</w:t>
      </w:r>
    </w:p>
    <w:p w14:paraId="498D0C73" w14:textId="77777777" w:rsidR="00321003" w:rsidRDefault="00321003" w:rsidP="00321003">
      <w:pPr>
        <w:pStyle w:val="Tabeltekst"/>
        <w:numPr>
          <w:ilvl w:val="0"/>
          <w:numId w:val="17"/>
        </w:numPr>
        <w:spacing w:line="240" w:lineRule="auto"/>
        <w:rPr>
          <w:rFonts w:asciiTheme="minorHAnsi" w:eastAsia="Times New Roman" w:hAnsiTheme="minorHAnsi" w:cstheme="minorHAnsi"/>
          <w:sz w:val="22"/>
          <w:szCs w:val="22"/>
          <w:lang w:eastAsia="nl-NL"/>
        </w:rPr>
      </w:pPr>
      <w:r w:rsidRPr="0034365F">
        <w:rPr>
          <w:rFonts w:asciiTheme="minorHAnsi" w:eastAsia="Times New Roman" w:hAnsiTheme="minorHAnsi" w:cstheme="minorHAnsi"/>
          <w:sz w:val="22"/>
          <w:szCs w:val="22"/>
          <w:lang w:eastAsia="nl-NL"/>
        </w:rPr>
        <w:t xml:space="preserve">Afhankelijk van de keuzes van de digitale groepen zijn de veengebieden deels voor natuur en recreatie vernat en deels voor landbouw en wonen ontwaterd. </w:t>
      </w:r>
    </w:p>
    <w:p w14:paraId="432372E4" w14:textId="77777777" w:rsidR="00321003" w:rsidRPr="0034365F" w:rsidRDefault="00321003" w:rsidP="00321003">
      <w:pPr>
        <w:pStyle w:val="Tabeltekst"/>
        <w:numPr>
          <w:ilvl w:val="0"/>
          <w:numId w:val="17"/>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De l</w:t>
      </w:r>
      <w:r w:rsidRPr="0034365F">
        <w:rPr>
          <w:rFonts w:asciiTheme="minorHAnsi" w:eastAsia="Times New Roman" w:hAnsiTheme="minorHAnsi" w:cstheme="minorHAnsi"/>
          <w:sz w:val="22"/>
          <w:szCs w:val="22"/>
          <w:lang w:eastAsia="nl-NL"/>
        </w:rPr>
        <w:t xml:space="preserve">andbouw op </w:t>
      </w:r>
      <w:r>
        <w:rPr>
          <w:rFonts w:asciiTheme="minorHAnsi" w:eastAsia="Times New Roman" w:hAnsiTheme="minorHAnsi" w:cstheme="minorHAnsi"/>
          <w:sz w:val="22"/>
          <w:szCs w:val="22"/>
          <w:lang w:eastAsia="nl-NL"/>
        </w:rPr>
        <w:t xml:space="preserve">de </w:t>
      </w:r>
      <w:r w:rsidRPr="0034365F">
        <w:rPr>
          <w:rFonts w:asciiTheme="minorHAnsi" w:eastAsia="Times New Roman" w:hAnsiTheme="minorHAnsi" w:cstheme="minorHAnsi"/>
          <w:sz w:val="22"/>
          <w:szCs w:val="22"/>
          <w:lang w:eastAsia="nl-NL"/>
        </w:rPr>
        <w:t xml:space="preserve">droge gronden blijft plaatselijk in stand </w:t>
      </w:r>
      <w:r>
        <w:rPr>
          <w:rFonts w:asciiTheme="minorHAnsi" w:eastAsia="Times New Roman" w:hAnsiTheme="minorHAnsi" w:cstheme="minorHAnsi"/>
          <w:sz w:val="22"/>
          <w:szCs w:val="22"/>
          <w:lang w:eastAsia="nl-NL"/>
        </w:rPr>
        <w:t xml:space="preserve">door </w:t>
      </w:r>
      <w:r w:rsidRPr="0034365F">
        <w:rPr>
          <w:rFonts w:asciiTheme="minorHAnsi" w:eastAsia="Times New Roman" w:hAnsiTheme="minorHAnsi" w:cstheme="minorHAnsi"/>
          <w:sz w:val="22"/>
          <w:szCs w:val="22"/>
          <w:lang w:eastAsia="nl-NL"/>
        </w:rPr>
        <w:t xml:space="preserve">wateraanvoer voor beregening; </w:t>
      </w:r>
      <w:r>
        <w:rPr>
          <w:rFonts w:asciiTheme="minorHAnsi" w:eastAsia="Times New Roman" w:hAnsiTheme="minorHAnsi" w:cstheme="minorHAnsi"/>
          <w:sz w:val="22"/>
          <w:szCs w:val="22"/>
          <w:lang w:eastAsia="nl-NL"/>
        </w:rPr>
        <w:t xml:space="preserve">waar mogelijk wordt </w:t>
      </w:r>
      <w:r w:rsidRPr="0034365F">
        <w:rPr>
          <w:rFonts w:asciiTheme="minorHAnsi" w:eastAsia="Times New Roman" w:hAnsiTheme="minorHAnsi" w:cstheme="minorHAnsi"/>
          <w:sz w:val="22"/>
          <w:szCs w:val="22"/>
          <w:lang w:eastAsia="nl-NL"/>
        </w:rPr>
        <w:t>water</w:t>
      </w:r>
      <w:r>
        <w:rPr>
          <w:rFonts w:asciiTheme="minorHAnsi" w:eastAsia="Times New Roman" w:hAnsiTheme="minorHAnsi" w:cstheme="minorHAnsi"/>
          <w:sz w:val="22"/>
          <w:szCs w:val="22"/>
          <w:lang w:eastAsia="nl-NL"/>
        </w:rPr>
        <w:t xml:space="preserve"> </w:t>
      </w:r>
      <w:r w:rsidRPr="0034365F">
        <w:rPr>
          <w:rFonts w:asciiTheme="minorHAnsi" w:eastAsia="Times New Roman" w:hAnsiTheme="minorHAnsi" w:cstheme="minorHAnsi"/>
          <w:sz w:val="22"/>
          <w:szCs w:val="22"/>
          <w:lang w:eastAsia="nl-NL"/>
        </w:rPr>
        <w:t>met noodpompen</w:t>
      </w:r>
      <w:r>
        <w:rPr>
          <w:rFonts w:asciiTheme="minorHAnsi" w:eastAsia="Times New Roman" w:hAnsiTheme="minorHAnsi" w:cstheme="minorHAnsi"/>
          <w:sz w:val="22"/>
          <w:szCs w:val="22"/>
          <w:lang w:eastAsia="nl-NL"/>
        </w:rPr>
        <w:t xml:space="preserve"> aangevoerd</w:t>
      </w:r>
      <w:r w:rsidRPr="0034365F">
        <w:rPr>
          <w:rFonts w:asciiTheme="minorHAnsi" w:eastAsia="Times New Roman" w:hAnsiTheme="minorHAnsi" w:cstheme="minorHAnsi"/>
          <w:sz w:val="22"/>
          <w:szCs w:val="22"/>
          <w:lang w:eastAsia="nl-NL"/>
        </w:rPr>
        <w:t>.</w:t>
      </w:r>
    </w:p>
    <w:p w14:paraId="41FB69DF" w14:textId="77777777" w:rsidR="00321003" w:rsidRPr="0044694D" w:rsidRDefault="00321003" w:rsidP="00321003">
      <w:pPr>
        <w:pStyle w:val="Tabeltekst"/>
        <w:numPr>
          <w:ilvl w:val="0"/>
          <w:numId w:val="17"/>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De l</w:t>
      </w:r>
      <w:r w:rsidRPr="0044694D">
        <w:rPr>
          <w:rFonts w:asciiTheme="minorHAnsi" w:eastAsia="Times New Roman" w:hAnsiTheme="minorHAnsi" w:cstheme="minorHAnsi"/>
          <w:sz w:val="22"/>
          <w:szCs w:val="22"/>
          <w:lang w:eastAsia="nl-NL"/>
        </w:rPr>
        <w:t xml:space="preserve">andbouw </w:t>
      </w:r>
      <w:r>
        <w:rPr>
          <w:rFonts w:asciiTheme="minorHAnsi" w:eastAsia="Times New Roman" w:hAnsiTheme="minorHAnsi" w:cstheme="minorHAnsi"/>
          <w:sz w:val="22"/>
          <w:szCs w:val="22"/>
          <w:lang w:eastAsia="nl-NL"/>
        </w:rPr>
        <w:t xml:space="preserve">die plaatsvindt </w:t>
      </w:r>
      <w:r w:rsidRPr="0044694D">
        <w:rPr>
          <w:rFonts w:asciiTheme="minorHAnsi" w:eastAsia="Times New Roman" w:hAnsiTheme="minorHAnsi" w:cstheme="minorHAnsi"/>
          <w:sz w:val="22"/>
          <w:szCs w:val="22"/>
          <w:lang w:eastAsia="nl-NL"/>
        </w:rPr>
        <w:t xml:space="preserve">in </w:t>
      </w:r>
      <w:r>
        <w:rPr>
          <w:rFonts w:asciiTheme="minorHAnsi" w:eastAsia="Times New Roman" w:hAnsiTheme="minorHAnsi" w:cstheme="minorHAnsi"/>
          <w:sz w:val="22"/>
          <w:szCs w:val="22"/>
          <w:lang w:eastAsia="nl-NL"/>
        </w:rPr>
        <w:t xml:space="preserve">de </w:t>
      </w:r>
      <w:r w:rsidRPr="0044694D">
        <w:rPr>
          <w:rFonts w:asciiTheme="minorHAnsi" w:eastAsia="Times New Roman" w:hAnsiTheme="minorHAnsi" w:cstheme="minorHAnsi"/>
          <w:sz w:val="22"/>
          <w:szCs w:val="22"/>
          <w:lang w:eastAsia="nl-NL"/>
        </w:rPr>
        <w:t xml:space="preserve">zoute gebieden is </w:t>
      </w:r>
      <w:r>
        <w:rPr>
          <w:rFonts w:asciiTheme="minorHAnsi" w:eastAsia="Times New Roman" w:hAnsiTheme="minorHAnsi" w:cstheme="minorHAnsi"/>
          <w:sz w:val="22"/>
          <w:szCs w:val="22"/>
          <w:lang w:eastAsia="nl-NL"/>
        </w:rPr>
        <w:t xml:space="preserve">sterk </w:t>
      </w:r>
      <w:r w:rsidRPr="0044694D">
        <w:rPr>
          <w:rFonts w:asciiTheme="minorHAnsi" w:eastAsia="Times New Roman" w:hAnsiTheme="minorHAnsi" w:cstheme="minorHAnsi"/>
          <w:sz w:val="22"/>
          <w:szCs w:val="22"/>
          <w:lang w:eastAsia="nl-NL"/>
        </w:rPr>
        <w:t xml:space="preserve">afhankelijk van </w:t>
      </w:r>
      <w:r>
        <w:rPr>
          <w:rFonts w:asciiTheme="minorHAnsi" w:eastAsia="Times New Roman" w:hAnsiTheme="minorHAnsi" w:cstheme="minorHAnsi"/>
          <w:sz w:val="22"/>
          <w:szCs w:val="22"/>
          <w:lang w:eastAsia="nl-NL"/>
        </w:rPr>
        <w:t xml:space="preserve">de </w:t>
      </w:r>
      <w:r w:rsidRPr="0044694D">
        <w:rPr>
          <w:rFonts w:asciiTheme="minorHAnsi" w:eastAsia="Times New Roman" w:hAnsiTheme="minorHAnsi" w:cstheme="minorHAnsi"/>
          <w:sz w:val="22"/>
          <w:szCs w:val="22"/>
          <w:lang w:eastAsia="nl-NL"/>
        </w:rPr>
        <w:t xml:space="preserve">keuzes </w:t>
      </w:r>
      <w:r>
        <w:rPr>
          <w:rFonts w:asciiTheme="minorHAnsi" w:eastAsia="Times New Roman" w:hAnsiTheme="minorHAnsi" w:cstheme="minorHAnsi"/>
          <w:sz w:val="22"/>
          <w:szCs w:val="22"/>
          <w:lang w:eastAsia="nl-NL"/>
        </w:rPr>
        <w:t xml:space="preserve">die gemaakt worden </w:t>
      </w:r>
      <w:r w:rsidRPr="0044694D">
        <w:rPr>
          <w:rFonts w:asciiTheme="minorHAnsi" w:eastAsia="Times New Roman" w:hAnsiTheme="minorHAnsi" w:cstheme="minorHAnsi"/>
          <w:sz w:val="22"/>
          <w:szCs w:val="22"/>
          <w:lang w:eastAsia="nl-NL"/>
        </w:rPr>
        <w:t xml:space="preserve">in </w:t>
      </w:r>
      <w:r>
        <w:rPr>
          <w:rFonts w:asciiTheme="minorHAnsi" w:eastAsia="Times New Roman" w:hAnsiTheme="minorHAnsi" w:cstheme="minorHAnsi"/>
          <w:sz w:val="22"/>
          <w:szCs w:val="22"/>
          <w:lang w:eastAsia="nl-NL"/>
        </w:rPr>
        <w:t xml:space="preserve">de </w:t>
      </w:r>
      <w:r w:rsidRPr="0044694D">
        <w:rPr>
          <w:rFonts w:asciiTheme="minorHAnsi" w:eastAsia="Times New Roman" w:hAnsiTheme="minorHAnsi" w:cstheme="minorHAnsi"/>
          <w:sz w:val="22"/>
          <w:szCs w:val="22"/>
          <w:lang w:eastAsia="nl-NL"/>
        </w:rPr>
        <w:t xml:space="preserve">digitale groepen. </w:t>
      </w:r>
    </w:p>
    <w:p w14:paraId="65197011" w14:textId="77777777" w:rsidR="00321003" w:rsidRPr="0044694D" w:rsidRDefault="00321003" w:rsidP="00321003">
      <w:pPr>
        <w:pStyle w:val="Tabeltekst"/>
        <w:spacing w:line="240" w:lineRule="auto"/>
        <w:rPr>
          <w:rFonts w:asciiTheme="minorHAnsi" w:eastAsia="Times New Roman" w:hAnsiTheme="minorHAnsi" w:cstheme="minorHAnsi"/>
          <w:i/>
          <w:iCs/>
          <w:sz w:val="22"/>
          <w:szCs w:val="22"/>
          <w:lang w:eastAsia="nl-NL"/>
        </w:rPr>
      </w:pPr>
      <w:r w:rsidRPr="0044694D">
        <w:rPr>
          <w:rFonts w:asciiTheme="minorHAnsi" w:eastAsia="Times New Roman" w:hAnsiTheme="minorHAnsi" w:cstheme="minorHAnsi"/>
          <w:i/>
          <w:iCs/>
          <w:sz w:val="22"/>
          <w:szCs w:val="22"/>
          <w:lang w:eastAsia="nl-NL"/>
        </w:rPr>
        <w:t>Natuur</w:t>
      </w:r>
    </w:p>
    <w:p w14:paraId="1BED3723" w14:textId="77777777" w:rsidR="00321003" w:rsidRPr="0034365F" w:rsidRDefault="00321003" w:rsidP="00321003">
      <w:pPr>
        <w:pStyle w:val="Tabeltekst"/>
        <w:numPr>
          <w:ilvl w:val="0"/>
          <w:numId w:val="18"/>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De n</w:t>
      </w:r>
      <w:r w:rsidRPr="009555ED">
        <w:rPr>
          <w:rFonts w:asciiTheme="minorHAnsi" w:eastAsia="Times New Roman" w:hAnsiTheme="minorHAnsi" w:cstheme="minorHAnsi"/>
          <w:sz w:val="22"/>
          <w:szCs w:val="22"/>
          <w:lang w:eastAsia="nl-NL"/>
        </w:rPr>
        <w:t xml:space="preserve">atuurdoelen zijn aangepast aan wat </w:t>
      </w:r>
      <w:r>
        <w:rPr>
          <w:rFonts w:asciiTheme="minorHAnsi" w:eastAsia="Times New Roman" w:hAnsiTheme="minorHAnsi" w:cstheme="minorHAnsi"/>
          <w:sz w:val="22"/>
          <w:szCs w:val="22"/>
          <w:lang w:eastAsia="nl-NL"/>
        </w:rPr>
        <w:t xml:space="preserve">er </w:t>
      </w:r>
      <w:r w:rsidRPr="009555ED">
        <w:rPr>
          <w:rFonts w:asciiTheme="minorHAnsi" w:eastAsia="Times New Roman" w:hAnsiTheme="minorHAnsi" w:cstheme="minorHAnsi"/>
          <w:sz w:val="22"/>
          <w:szCs w:val="22"/>
          <w:lang w:eastAsia="nl-NL"/>
        </w:rPr>
        <w:t xml:space="preserve">haalbaar wordt geacht </w:t>
      </w:r>
      <w:r>
        <w:rPr>
          <w:rFonts w:asciiTheme="minorHAnsi" w:eastAsia="Times New Roman" w:hAnsiTheme="minorHAnsi" w:cstheme="minorHAnsi"/>
          <w:sz w:val="22"/>
          <w:szCs w:val="22"/>
          <w:lang w:eastAsia="nl-NL"/>
        </w:rPr>
        <w:t xml:space="preserve">bij </w:t>
      </w:r>
      <w:r w:rsidRPr="009555ED">
        <w:rPr>
          <w:rFonts w:asciiTheme="minorHAnsi" w:eastAsia="Times New Roman" w:hAnsiTheme="minorHAnsi" w:cstheme="minorHAnsi"/>
          <w:sz w:val="22"/>
          <w:szCs w:val="22"/>
          <w:lang w:eastAsia="nl-NL"/>
        </w:rPr>
        <w:t xml:space="preserve">de veranderde klimaatomstandigheden. </w:t>
      </w:r>
      <w:r w:rsidRPr="0034365F">
        <w:rPr>
          <w:rFonts w:asciiTheme="minorHAnsi" w:eastAsia="Times New Roman" w:hAnsiTheme="minorHAnsi" w:cstheme="minorHAnsi"/>
          <w:sz w:val="22"/>
          <w:szCs w:val="22"/>
          <w:lang w:eastAsia="nl-NL"/>
        </w:rPr>
        <w:t xml:space="preserve">De doelen op soortniveau zijn losgelaten; exoten </w:t>
      </w:r>
      <w:r>
        <w:rPr>
          <w:rFonts w:asciiTheme="minorHAnsi" w:eastAsia="Times New Roman" w:hAnsiTheme="minorHAnsi" w:cstheme="minorHAnsi"/>
          <w:sz w:val="22"/>
          <w:szCs w:val="22"/>
          <w:lang w:eastAsia="nl-NL"/>
        </w:rPr>
        <w:t xml:space="preserve">zijn </w:t>
      </w:r>
      <w:r w:rsidRPr="0034365F">
        <w:rPr>
          <w:rFonts w:asciiTheme="minorHAnsi" w:eastAsia="Times New Roman" w:hAnsiTheme="minorHAnsi" w:cstheme="minorHAnsi"/>
          <w:sz w:val="22"/>
          <w:szCs w:val="22"/>
          <w:lang w:eastAsia="nl-NL"/>
        </w:rPr>
        <w:t xml:space="preserve">welkom. </w:t>
      </w:r>
    </w:p>
    <w:p w14:paraId="7668EFF6" w14:textId="77777777" w:rsidR="00321003" w:rsidRPr="009555ED" w:rsidRDefault="00321003" w:rsidP="00321003">
      <w:pPr>
        <w:pStyle w:val="Tabeltekst"/>
        <w:numPr>
          <w:ilvl w:val="0"/>
          <w:numId w:val="18"/>
        </w:numPr>
        <w:spacing w:line="240" w:lineRule="auto"/>
        <w:rPr>
          <w:rFonts w:asciiTheme="minorHAnsi" w:eastAsia="Times New Roman" w:hAnsiTheme="minorHAnsi" w:cstheme="minorHAnsi"/>
          <w:sz w:val="22"/>
          <w:szCs w:val="22"/>
          <w:lang w:eastAsia="nl-NL"/>
        </w:rPr>
      </w:pPr>
      <w:r w:rsidRPr="009555ED">
        <w:rPr>
          <w:rFonts w:asciiTheme="minorHAnsi" w:eastAsia="Times New Roman" w:hAnsiTheme="minorHAnsi" w:cstheme="minorHAnsi"/>
          <w:sz w:val="22"/>
          <w:szCs w:val="22"/>
          <w:lang w:eastAsia="nl-NL"/>
        </w:rPr>
        <w:t>Afhankelijk van de digitale groep</w:t>
      </w:r>
      <w:r>
        <w:rPr>
          <w:rFonts w:asciiTheme="minorHAnsi" w:eastAsia="Times New Roman" w:hAnsiTheme="minorHAnsi" w:cstheme="minorHAnsi"/>
          <w:sz w:val="22"/>
          <w:szCs w:val="22"/>
          <w:lang w:eastAsia="nl-NL"/>
        </w:rPr>
        <w:t xml:space="preserve">en </w:t>
      </w:r>
      <w:r w:rsidRPr="009555ED">
        <w:rPr>
          <w:rFonts w:asciiTheme="minorHAnsi" w:eastAsia="Times New Roman" w:hAnsiTheme="minorHAnsi" w:cstheme="minorHAnsi"/>
          <w:sz w:val="22"/>
          <w:szCs w:val="22"/>
          <w:lang w:eastAsia="nl-NL"/>
        </w:rPr>
        <w:t>is er meer of minder aandacht voor natuur</w:t>
      </w:r>
      <w:r>
        <w:rPr>
          <w:rFonts w:asciiTheme="minorHAnsi" w:eastAsia="Times New Roman" w:hAnsiTheme="minorHAnsi" w:cstheme="minorHAnsi"/>
          <w:sz w:val="22"/>
          <w:szCs w:val="22"/>
          <w:lang w:eastAsia="nl-NL"/>
        </w:rPr>
        <w:t xml:space="preserve"> en ook voor verschillende soorten natuur: biodiverse natuur, beleefbare natuur, functionele natuur e.d</w:t>
      </w:r>
      <w:r w:rsidRPr="009555ED">
        <w:rPr>
          <w:rFonts w:asciiTheme="minorHAnsi" w:eastAsia="Times New Roman" w:hAnsiTheme="minorHAnsi" w:cstheme="minorHAnsi"/>
          <w:sz w:val="22"/>
          <w:szCs w:val="22"/>
          <w:lang w:eastAsia="nl-NL"/>
        </w:rPr>
        <w:t>.</w:t>
      </w:r>
    </w:p>
    <w:p w14:paraId="32CA9DB0" w14:textId="77777777" w:rsidR="00321003" w:rsidRPr="0044694D" w:rsidRDefault="00321003" w:rsidP="00321003">
      <w:pPr>
        <w:pStyle w:val="Tabeltekst"/>
        <w:spacing w:line="240" w:lineRule="auto"/>
        <w:rPr>
          <w:rFonts w:asciiTheme="minorHAnsi" w:eastAsia="Times New Roman" w:hAnsiTheme="minorHAnsi" w:cstheme="minorHAnsi"/>
          <w:i/>
          <w:iCs/>
          <w:sz w:val="22"/>
          <w:szCs w:val="22"/>
          <w:lang w:eastAsia="nl-NL"/>
        </w:rPr>
      </w:pPr>
      <w:r w:rsidRPr="0044694D">
        <w:rPr>
          <w:rFonts w:asciiTheme="minorHAnsi" w:eastAsia="Times New Roman" w:hAnsiTheme="minorHAnsi" w:cstheme="minorHAnsi"/>
          <w:i/>
          <w:iCs/>
          <w:sz w:val="22"/>
          <w:szCs w:val="22"/>
          <w:lang w:eastAsia="nl-NL"/>
        </w:rPr>
        <w:t>Drinkwater</w:t>
      </w:r>
    </w:p>
    <w:p w14:paraId="22104361" w14:textId="77777777" w:rsidR="00321003" w:rsidRDefault="00321003" w:rsidP="00321003">
      <w:pPr>
        <w:pStyle w:val="Tabeltekst"/>
        <w:numPr>
          <w:ilvl w:val="0"/>
          <w:numId w:val="19"/>
        </w:numPr>
        <w:spacing w:line="240" w:lineRule="auto"/>
        <w:rPr>
          <w:rFonts w:asciiTheme="minorHAnsi" w:eastAsia="Times New Roman" w:hAnsiTheme="minorHAnsi" w:cstheme="minorHAnsi"/>
          <w:sz w:val="22"/>
          <w:szCs w:val="22"/>
          <w:lang w:eastAsia="nl-NL"/>
        </w:rPr>
      </w:pPr>
      <w:r w:rsidRPr="009555ED">
        <w:rPr>
          <w:rFonts w:asciiTheme="minorHAnsi" w:eastAsia="Times New Roman" w:hAnsiTheme="minorHAnsi" w:cstheme="minorHAnsi"/>
          <w:sz w:val="22"/>
          <w:szCs w:val="22"/>
          <w:lang w:eastAsia="nl-NL"/>
        </w:rPr>
        <w:t xml:space="preserve">De drinkwatervraag per persoon </w:t>
      </w:r>
      <w:r>
        <w:rPr>
          <w:rFonts w:asciiTheme="minorHAnsi" w:eastAsia="Times New Roman" w:hAnsiTheme="minorHAnsi" w:cstheme="minorHAnsi"/>
          <w:sz w:val="22"/>
          <w:szCs w:val="22"/>
          <w:lang w:eastAsia="nl-NL"/>
        </w:rPr>
        <w:t xml:space="preserve">is door de technologische innovaties maar </w:t>
      </w:r>
      <w:r w:rsidRPr="009555ED">
        <w:rPr>
          <w:rFonts w:asciiTheme="minorHAnsi" w:eastAsia="Times New Roman" w:hAnsiTheme="minorHAnsi" w:cstheme="minorHAnsi"/>
          <w:sz w:val="22"/>
          <w:szCs w:val="22"/>
          <w:lang w:eastAsia="nl-NL"/>
        </w:rPr>
        <w:t>beperkt</w:t>
      </w:r>
      <w:r>
        <w:rPr>
          <w:rFonts w:asciiTheme="minorHAnsi" w:eastAsia="Times New Roman" w:hAnsiTheme="minorHAnsi" w:cstheme="minorHAnsi"/>
          <w:sz w:val="22"/>
          <w:szCs w:val="22"/>
          <w:lang w:eastAsia="nl-NL"/>
        </w:rPr>
        <w:t xml:space="preserve"> </w:t>
      </w:r>
      <w:r w:rsidRPr="009555ED">
        <w:rPr>
          <w:rFonts w:asciiTheme="minorHAnsi" w:eastAsia="Times New Roman" w:hAnsiTheme="minorHAnsi" w:cstheme="minorHAnsi"/>
          <w:sz w:val="22"/>
          <w:szCs w:val="22"/>
          <w:lang w:eastAsia="nl-NL"/>
        </w:rPr>
        <w:t>toe</w:t>
      </w:r>
      <w:r>
        <w:rPr>
          <w:rFonts w:asciiTheme="minorHAnsi" w:eastAsia="Times New Roman" w:hAnsiTheme="minorHAnsi" w:cstheme="minorHAnsi"/>
          <w:sz w:val="22"/>
          <w:szCs w:val="22"/>
          <w:lang w:eastAsia="nl-NL"/>
        </w:rPr>
        <w:t xml:space="preserve">genomen; </w:t>
      </w:r>
      <w:r w:rsidRPr="009555ED">
        <w:rPr>
          <w:rFonts w:asciiTheme="minorHAnsi" w:eastAsia="Times New Roman" w:hAnsiTheme="minorHAnsi" w:cstheme="minorHAnsi"/>
          <w:sz w:val="22"/>
          <w:szCs w:val="22"/>
          <w:lang w:eastAsia="nl-NL"/>
        </w:rPr>
        <w:t xml:space="preserve">de totale drinkwaterbehoefte </w:t>
      </w:r>
      <w:r>
        <w:rPr>
          <w:rFonts w:asciiTheme="minorHAnsi" w:eastAsia="Times New Roman" w:hAnsiTheme="minorHAnsi" w:cstheme="minorHAnsi"/>
          <w:sz w:val="22"/>
          <w:szCs w:val="22"/>
          <w:lang w:eastAsia="nl-NL"/>
        </w:rPr>
        <w:t xml:space="preserve">is </w:t>
      </w:r>
      <w:r w:rsidRPr="009555ED">
        <w:rPr>
          <w:rFonts w:asciiTheme="minorHAnsi" w:eastAsia="Times New Roman" w:hAnsiTheme="minorHAnsi" w:cstheme="minorHAnsi"/>
          <w:sz w:val="22"/>
          <w:szCs w:val="22"/>
          <w:lang w:eastAsia="nl-NL"/>
        </w:rPr>
        <w:t xml:space="preserve">minder </w:t>
      </w:r>
      <w:r>
        <w:rPr>
          <w:rFonts w:asciiTheme="minorHAnsi" w:eastAsia="Times New Roman" w:hAnsiTheme="minorHAnsi" w:cstheme="minorHAnsi"/>
          <w:sz w:val="22"/>
          <w:szCs w:val="22"/>
          <w:lang w:eastAsia="nl-NL"/>
        </w:rPr>
        <w:t xml:space="preserve">toegenomen </w:t>
      </w:r>
      <w:r w:rsidRPr="009555ED">
        <w:rPr>
          <w:rFonts w:asciiTheme="minorHAnsi" w:eastAsia="Times New Roman" w:hAnsiTheme="minorHAnsi" w:cstheme="minorHAnsi"/>
          <w:sz w:val="22"/>
          <w:szCs w:val="22"/>
          <w:lang w:eastAsia="nl-NL"/>
        </w:rPr>
        <w:t>dan de bevolking.</w:t>
      </w:r>
    </w:p>
    <w:p w14:paraId="64F59CEE" w14:textId="77777777" w:rsidR="00321003" w:rsidRDefault="00321003" w:rsidP="00321003">
      <w:pPr>
        <w:pStyle w:val="Tabeltekst"/>
        <w:numPr>
          <w:ilvl w:val="0"/>
          <w:numId w:val="19"/>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 xml:space="preserve">Bij </w:t>
      </w:r>
      <w:r w:rsidRPr="009555ED">
        <w:rPr>
          <w:rFonts w:asciiTheme="minorHAnsi" w:eastAsia="Times New Roman" w:hAnsiTheme="minorHAnsi" w:cstheme="minorHAnsi"/>
          <w:sz w:val="22"/>
          <w:szCs w:val="22"/>
          <w:lang w:eastAsia="nl-NL"/>
        </w:rPr>
        <w:t>drinkwatertekort</w:t>
      </w:r>
      <w:r>
        <w:rPr>
          <w:rFonts w:asciiTheme="minorHAnsi" w:eastAsia="Times New Roman" w:hAnsiTheme="minorHAnsi" w:cstheme="minorHAnsi"/>
          <w:sz w:val="22"/>
          <w:szCs w:val="22"/>
          <w:lang w:eastAsia="nl-NL"/>
        </w:rPr>
        <w:t>en worden er noodplannen in werking gesteld</w:t>
      </w:r>
      <w:r w:rsidRPr="009555ED">
        <w:rPr>
          <w:rFonts w:asciiTheme="minorHAnsi" w:eastAsia="Times New Roman" w:hAnsiTheme="minorHAnsi" w:cstheme="minorHAnsi"/>
          <w:sz w:val="22"/>
          <w:szCs w:val="22"/>
          <w:lang w:eastAsia="nl-NL"/>
        </w:rPr>
        <w:t xml:space="preserve">; onder bijzonder omstandigheden vervalt de leveringsplicht. </w:t>
      </w:r>
    </w:p>
    <w:p w14:paraId="3D92353F" w14:textId="77777777" w:rsidR="00321003" w:rsidRDefault="00321003" w:rsidP="00321003">
      <w:pPr>
        <w:pStyle w:val="Tabeltekst"/>
        <w:numPr>
          <w:ilvl w:val="0"/>
          <w:numId w:val="19"/>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De k</w:t>
      </w:r>
      <w:r w:rsidRPr="009555ED">
        <w:rPr>
          <w:rFonts w:asciiTheme="minorHAnsi" w:eastAsia="Times New Roman" w:hAnsiTheme="minorHAnsi" w:cstheme="minorHAnsi"/>
          <w:sz w:val="22"/>
          <w:szCs w:val="22"/>
          <w:lang w:eastAsia="nl-NL"/>
        </w:rPr>
        <w:t>waliteit van het drinkwater is basaal</w:t>
      </w:r>
      <w:r>
        <w:rPr>
          <w:rFonts w:asciiTheme="minorHAnsi" w:eastAsia="Times New Roman" w:hAnsiTheme="minorHAnsi" w:cstheme="minorHAnsi"/>
          <w:sz w:val="22"/>
          <w:szCs w:val="22"/>
          <w:lang w:eastAsia="nl-NL"/>
        </w:rPr>
        <w:t>; p</w:t>
      </w:r>
      <w:r w:rsidRPr="009555ED">
        <w:rPr>
          <w:rFonts w:asciiTheme="minorHAnsi" w:eastAsia="Times New Roman" w:hAnsiTheme="minorHAnsi" w:cstheme="minorHAnsi"/>
          <w:sz w:val="22"/>
          <w:szCs w:val="22"/>
          <w:lang w:eastAsia="nl-NL"/>
        </w:rPr>
        <w:t xml:space="preserve">articulieren en bedrijven </w:t>
      </w:r>
      <w:r>
        <w:rPr>
          <w:rFonts w:asciiTheme="minorHAnsi" w:eastAsia="Times New Roman" w:hAnsiTheme="minorHAnsi" w:cstheme="minorHAnsi"/>
          <w:sz w:val="22"/>
          <w:szCs w:val="22"/>
          <w:lang w:eastAsia="nl-NL"/>
        </w:rPr>
        <w:t xml:space="preserve">passen hun eigen </w:t>
      </w:r>
      <w:r w:rsidRPr="009555ED">
        <w:rPr>
          <w:rFonts w:asciiTheme="minorHAnsi" w:eastAsia="Times New Roman" w:hAnsiTheme="minorHAnsi" w:cstheme="minorHAnsi"/>
          <w:sz w:val="22"/>
          <w:szCs w:val="22"/>
          <w:lang w:eastAsia="nl-NL"/>
        </w:rPr>
        <w:t xml:space="preserve">oplossing </w:t>
      </w:r>
      <w:r>
        <w:rPr>
          <w:rFonts w:asciiTheme="minorHAnsi" w:eastAsia="Times New Roman" w:hAnsiTheme="minorHAnsi" w:cstheme="minorHAnsi"/>
          <w:sz w:val="22"/>
          <w:szCs w:val="22"/>
          <w:lang w:eastAsia="nl-NL"/>
        </w:rPr>
        <w:t xml:space="preserve">toe; zij </w:t>
      </w:r>
      <w:r w:rsidRPr="009555ED">
        <w:rPr>
          <w:rFonts w:asciiTheme="minorHAnsi" w:eastAsia="Times New Roman" w:hAnsiTheme="minorHAnsi" w:cstheme="minorHAnsi"/>
          <w:sz w:val="22"/>
          <w:szCs w:val="22"/>
          <w:lang w:eastAsia="nl-NL"/>
        </w:rPr>
        <w:t xml:space="preserve">winnen en (na)zuiveren </w:t>
      </w:r>
      <w:r>
        <w:rPr>
          <w:rFonts w:asciiTheme="minorHAnsi" w:eastAsia="Times New Roman" w:hAnsiTheme="minorHAnsi" w:cstheme="minorHAnsi"/>
          <w:sz w:val="22"/>
          <w:szCs w:val="22"/>
          <w:lang w:eastAsia="nl-NL"/>
        </w:rPr>
        <w:t xml:space="preserve">bijvoorbeeld </w:t>
      </w:r>
      <w:r w:rsidRPr="009555ED">
        <w:rPr>
          <w:rFonts w:asciiTheme="minorHAnsi" w:eastAsia="Times New Roman" w:hAnsiTheme="minorHAnsi" w:cstheme="minorHAnsi"/>
          <w:sz w:val="22"/>
          <w:szCs w:val="22"/>
          <w:lang w:eastAsia="nl-NL"/>
        </w:rPr>
        <w:t>hun eigen water of kopen flessenwater.</w:t>
      </w:r>
    </w:p>
    <w:p w14:paraId="2D11831C" w14:textId="77777777" w:rsidR="00321003" w:rsidRPr="00B04D68" w:rsidRDefault="00321003" w:rsidP="00321003">
      <w:pPr>
        <w:pStyle w:val="Tabeltekst"/>
        <w:numPr>
          <w:ilvl w:val="0"/>
          <w:numId w:val="19"/>
        </w:numPr>
        <w:spacing w:line="240" w:lineRule="auto"/>
        <w:rPr>
          <w:rFonts w:asciiTheme="minorHAnsi" w:eastAsia="Times New Roman" w:hAnsiTheme="minorHAnsi" w:cstheme="minorHAnsi"/>
          <w:sz w:val="22"/>
          <w:szCs w:val="22"/>
          <w:lang w:eastAsia="nl-NL"/>
        </w:rPr>
      </w:pPr>
      <w:r>
        <w:rPr>
          <w:rFonts w:asciiTheme="minorHAnsi" w:hAnsiTheme="minorHAnsi" w:cstheme="minorHAnsi"/>
          <w:sz w:val="22"/>
          <w:szCs w:val="22"/>
        </w:rPr>
        <w:lastRenderedPageBreak/>
        <w:t>Er vindt een v</w:t>
      </w:r>
      <w:r w:rsidRPr="009555ED">
        <w:rPr>
          <w:rFonts w:asciiTheme="minorHAnsi" w:hAnsiTheme="minorHAnsi" w:cstheme="minorHAnsi"/>
          <w:sz w:val="22"/>
          <w:szCs w:val="22"/>
        </w:rPr>
        <w:t xml:space="preserve">erdere uitputting </w:t>
      </w:r>
      <w:r>
        <w:rPr>
          <w:rFonts w:asciiTheme="minorHAnsi" w:hAnsiTheme="minorHAnsi" w:cstheme="minorHAnsi"/>
          <w:sz w:val="22"/>
          <w:szCs w:val="22"/>
        </w:rPr>
        <w:t xml:space="preserve">van de </w:t>
      </w:r>
      <w:r w:rsidRPr="009555ED">
        <w:rPr>
          <w:rFonts w:asciiTheme="minorHAnsi" w:hAnsiTheme="minorHAnsi" w:cstheme="minorHAnsi"/>
          <w:sz w:val="22"/>
          <w:szCs w:val="22"/>
        </w:rPr>
        <w:t>grondwatervoorraden</w:t>
      </w:r>
      <w:r>
        <w:rPr>
          <w:rFonts w:asciiTheme="minorHAnsi" w:hAnsiTheme="minorHAnsi" w:cstheme="minorHAnsi"/>
          <w:sz w:val="22"/>
          <w:szCs w:val="22"/>
        </w:rPr>
        <w:t xml:space="preserve"> plaats; de kwaliteit van het </w:t>
      </w:r>
      <w:r w:rsidRPr="00B04D68">
        <w:rPr>
          <w:rFonts w:asciiTheme="minorHAnsi" w:hAnsiTheme="minorHAnsi" w:cstheme="minorHAnsi"/>
          <w:sz w:val="22"/>
          <w:szCs w:val="22"/>
        </w:rPr>
        <w:t>grond</w:t>
      </w:r>
      <w:r>
        <w:rPr>
          <w:rFonts w:asciiTheme="minorHAnsi" w:hAnsiTheme="minorHAnsi" w:cstheme="minorHAnsi"/>
          <w:sz w:val="22"/>
          <w:szCs w:val="22"/>
        </w:rPr>
        <w:t xml:space="preserve">water </w:t>
      </w:r>
      <w:r w:rsidRPr="00B04D68">
        <w:rPr>
          <w:rFonts w:asciiTheme="minorHAnsi" w:hAnsiTheme="minorHAnsi" w:cstheme="minorHAnsi"/>
          <w:sz w:val="22"/>
          <w:szCs w:val="22"/>
        </w:rPr>
        <w:t xml:space="preserve">en </w:t>
      </w:r>
      <w:r>
        <w:rPr>
          <w:rFonts w:asciiTheme="minorHAnsi" w:hAnsiTheme="minorHAnsi" w:cstheme="minorHAnsi"/>
          <w:sz w:val="22"/>
          <w:szCs w:val="22"/>
        </w:rPr>
        <w:t xml:space="preserve">van het </w:t>
      </w:r>
      <w:r w:rsidRPr="00B04D68">
        <w:rPr>
          <w:rFonts w:asciiTheme="minorHAnsi" w:hAnsiTheme="minorHAnsi" w:cstheme="minorHAnsi"/>
          <w:sz w:val="22"/>
          <w:szCs w:val="22"/>
        </w:rPr>
        <w:t>oppervlaktewater</w:t>
      </w:r>
      <w:r>
        <w:rPr>
          <w:rFonts w:asciiTheme="minorHAnsi" w:hAnsiTheme="minorHAnsi" w:cstheme="minorHAnsi"/>
          <w:sz w:val="22"/>
          <w:szCs w:val="22"/>
        </w:rPr>
        <w:t xml:space="preserve"> is weinig verbeterd</w:t>
      </w:r>
      <w:r w:rsidRPr="00B04D68">
        <w:rPr>
          <w:rFonts w:asciiTheme="minorHAnsi" w:hAnsiTheme="minorHAnsi" w:cstheme="minorHAnsi"/>
          <w:sz w:val="22"/>
          <w:szCs w:val="22"/>
        </w:rPr>
        <w:t>.</w:t>
      </w:r>
    </w:p>
    <w:p w14:paraId="13DF9F1E" w14:textId="77777777" w:rsidR="00321003" w:rsidRPr="0044694D" w:rsidRDefault="00321003" w:rsidP="00321003">
      <w:pPr>
        <w:pStyle w:val="Tabeltekst"/>
        <w:spacing w:line="240" w:lineRule="auto"/>
        <w:rPr>
          <w:rFonts w:asciiTheme="minorHAnsi" w:eastAsia="Times New Roman" w:hAnsiTheme="minorHAnsi" w:cstheme="minorHAnsi"/>
          <w:i/>
          <w:iCs/>
          <w:sz w:val="22"/>
          <w:szCs w:val="22"/>
          <w:lang w:eastAsia="nl-NL"/>
        </w:rPr>
      </w:pPr>
      <w:r w:rsidRPr="0044694D">
        <w:rPr>
          <w:rFonts w:asciiTheme="minorHAnsi" w:eastAsia="Times New Roman" w:hAnsiTheme="minorHAnsi" w:cstheme="minorHAnsi"/>
          <w:i/>
          <w:iCs/>
          <w:sz w:val="22"/>
          <w:szCs w:val="22"/>
          <w:lang w:eastAsia="nl-NL"/>
        </w:rPr>
        <w:t xml:space="preserve">Transport </w:t>
      </w:r>
      <w:r>
        <w:rPr>
          <w:rFonts w:asciiTheme="minorHAnsi" w:eastAsia="Times New Roman" w:hAnsiTheme="minorHAnsi" w:cstheme="minorHAnsi"/>
          <w:i/>
          <w:iCs/>
          <w:sz w:val="22"/>
          <w:szCs w:val="22"/>
          <w:lang w:eastAsia="nl-NL"/>
        </w:rPr>
        <w:t xml:space="preserve">via </w:t>
      </w:r>
      <w:r w:rsidRPr="0044694D">
        <w:rPr>
          <w:rFonts w:asciiTheme="minorHAnsi" w:eastAsia="Times New Roman" w:hAnsiTheme="minorHAnsi" w:cstheme="minorHAnsi"/>
          <w:i/>
          <w:iCs/>
          <w:sz w:val="22"/>
          <w:szCs w:val="22"/>
          <w:lang w:eastAsia="nl-NL"/>
        </w:rPr>
        <w:t>water</w:t>
      </w:r>
    </w:p>
    <w:p w14:paraId="04E8027E" w14:textId="77777777" w:rsidR="00321003" w:rsidRPr="006C3132" w:rsidRDefault="00321003" w:rsidP="00321003">
      <w:pPr>
        <w:pStyle w:val="Lijstalinea"/>
        <w:numPr>
          <w:ilvl w:val="0"/>
          <w:numId w:val="20"/>
        </w:numPr>
      </w:pPr>
      <w:r w:rsidRPr="0044694D">
        <w:rPr>
          <w:rFonts w:asciiTheme="minorHAnsi" w:eastAsia="Times New Roman" w:hAnsiTheme="minorHAnsi" w:cstheme="minorHAnsi"/>
          <w:sz w:val="22"/>
          <w:lang w:eastAsia="nl-NL"/>
        </w:rPr>
        <w:t xml:space="preserve">Bedrijven houden </w:t>
      </w:r>
      <w:r>
        <w:rPr>
          <w:rFonts w:asciiTheme="minorHAnsi" w:eastAsia="Times New Roman" w:hAnsiTheme="minorHAnsi" w:cstheme="minorHAnsi"/>
          <w:sz w:val="22"/>
          <w:lang w:eastAsia="nl-NL"/>
        </w:rPr>
        <w:t xml:space="preserve">hun eigen logistiek </w:t>
      </w:r>
      <w:r w:rsidRPr="0044694D">
        <w:rPr>
          <w:rFonts w:asciiTheme="minorHAnsi" w:eastAsia="Times New Roman" w:hAnsiTheme="minorHAnsi" w:cstheme="minorHAnsi"/>
          <w:sz w:val="22"/>
          <w:lang w:eastAsia="nl-NL"/>
        </w:rPr>
        <w:t>nauwkeurig bij</w:t>
      </w:r>
      <w:r>
        <w:rPr>
          <w:rFonts w:asciiTheme="minorHAnsi" w:eastAsia="Times New Roman" w:hAnsiTheme="minorHAnsi" w:cstheme="minorHAnsi"/>
          <w:sz w:val="22"/>
          <w:lang w:eastAsia="nl-NL"/>
        </w:rPr>
        <w:t>; a</w:t>
      </w:r>
      <w:r w:rsidRPr="0044694D">
        <w:rPr>
          <w:rFonts w:asciiTheme="minorHAnsi" w:eastAsia="Times New Roman" w:hAnsiTheme="minorHAnsi" w:cstheme="minorHAnsi"/>
          <w:sz w:val="22"/>
          <w:lang w:eastAsia="nl-NL"/>
        </w:rPr>
        <w:t xml:space="preserve">ls er knelpunten ontstaan, </w:t>
      </w:r>
      <w:r>
        <w:rPr>
          <w:rFonts w:asciiTheme="minorHAnsi" w:eastAsia="Times New Roman" w:hAnsiTheme="minorHAnsi" w:cstheme="minorHAnsi"/>
          <w:sz w:val="22"/>
          <w:lang w:eastAsia="nl-NL"/>
        </w:rPr>
        <w:t xml:space="preserve">bijvoorbeeld in de binnenscheepvaart door lage rivierwaterstanden, </w:t>
      </w:r>
      <w:r w:rsidRPr="0044694D">
        <w:rPr>
          <w:rFonts w:asciiTheme="minorHAnsi" w:eastAsia="Times New Roman" w:hAnsiTheme="minorHAnsi" w:cstheme="minorHAnsi"/>
          <w:sz w:val="22"/>
          <w:lang w:eastAsia="nl-NL"/>
        </w:rPr>
        <w:t>dan schakelen zij op ander transport over.</w:t>
      </w:r>
    </w:p>
    <w:p w14:paraId="53B43EEA" w14:textId="77777777" w:rsidR="00321003" w:rsidRPr="00886593" w:rsidRDefault="00321003" w:rsidP="00321003">
      <w:pPr>
        <w:pStyle w:val="Kop2Ongenummerd"/>
        <w:rPr>
          <w:rFonts w:asciiTheme="minorHAnsi" w:hAnsiTheme="minorHAnsi" w:cstheme="minorHAnsi"/>
          <w:b/>
          <w:bCs/>
          <w:color w:val="C00000"/>
          <w:sz w:val="24"/>
          <w:szCs w:val="24"/>
        </w:rPr>
      </w:pPr>
      <w:r w:rsidRPr="00886593">
        <w:rPr>
          <w:rFonts w:asciiTheme="minorHAnsi" w:hAnsiTheme="minorHAnsi" w:cstheme="minorHAnsi"/>
          <w:b/>
          <w:bCs/>
          <w:color w:val="C00000"/>
          <w:sz w:val="24"/>
          <w:szCs w:val="24"/>
        </w:rPr>
        <w:t>Landelijk gebied</w:t>
      </w:r>
    </w:p>
    <w:p w14:paraId="44DE781D" w14:textId="77777777" w:rsidR="00321003" w:rsidRPr="006C3132" w:rsidRDefault="00321003" w:rsidP="00321003">
      <w:pPr>
        <w:pStyle w:val="Tabeltekst"/>
        <w:spacing w:line="240" w:lineRule="auto"/>
        <w:rPr>
          <w:rFonts w:asciiTheme="minorHAnsi" w:hAnsiTheme="minorHAnsi" w:cstheme="minorHAnsi"/>
          <w:i/>
          <w:iCs/>
          <w:sz w:val="22"/>
          <w:szCs w:val="22"/>
        </w:rPr>
      </w:pPr>
      <w:r w:rsidRPr="006C3132">
        <w:rPr>
          <w:rFonts w:asciiTheme="minorHAnsi" w:hAnsiTheme="minorHAnsi" w:cstheme="minorHAnsi"/>
          <w:i/>
          <w:iCs/>
          <w:sz w:val="22"/>
          <w:szCs w:val="22"/>
        </w:rPr>
        <w:t xml:space="preserve">Principes </w:t>
      </w:r>
    </w:p>
    <w:p w14:paraId="25B2D9F6" w14:textId="77777777" w:rsidR="00321003" w:rsidRDefault="00321003" w:rsidP="00321003">
      <w:pPr>
        <w:pStyle w:val="Tabeltekst"/>
        <w:numPr>
          <w:ilvl w:val="0"/>
          <w:numId w:val="20"/>
        </w:numPr>
        <w:spacing w:line="240" w:lineRule="auto"/>
        <w:rPr>
          <w:rFonts w:asciiTheme="minorHAnsi" w:hAnsiTheme="minorHAnsi" w:cstheme="minorHAnsi"/>
          <w:sz w:val="22"/>
          <w:szCs w:val="22"/>
        </w:rPr>
      </w:pPr>
      <w:r>
        <w:rPr>
          <w:rFonts w:asciiTheme="minorHAnsi" w:hAnsiTheme="minorHAnsi" w:cstheme="minorHAnsi"/>
          <w:sz w:val="22"/>
          <w:szCs w:val="22"/>
        </w:rPr>
        <w:t>De overheid voert w</w:t>
      </w:r>
      <w:r w:rsidRPr="009555ED">
        <w:rPr>
          <w:rFonts w:asciiTheme="minorHAnsi" w:hAnsiTheme="minorHAnsi" w:cstheme="minorHAnsi"/>
          <w:sz w:val="22"/>
          <w:szCs w:val="22"/>
        </w:rPr>
        <w:t xml:space="preserve">einig regie op </w:t>
      </w:r>
      <w:r>
        <w:rPr>
          <w:rFonts w:asciiTheme="minorHAnsi" w:hAnsiTheme="minorHAnsi" w:cstheme="minorHAnsi"/>
          <w:sz w:val="22"/>
          <w:szCs w:val="22"/>
        </w:rPr>
        <w:t xml:space="preserve">het </w:t>
      </w:r>
      <w:r w:rsidRPr="009555ED">
        <w:rPr>
          <w:rFonts w:asciiTheme="minorHAnsi" w:hAnsiTheme="minorHAnsi" w:cstheme="minorHAnsi"/>
          <w:sz w:val="22"/>
          <w:szCs w:val="22"/>
        </w:rPr>
        <w:t>ruimtegebruik</w:t>
      </w:r>
      <w:r>
        <w:rPr>
          <w:rFonts w:asciiTheme="minorHAnsi" w:hAnsiTheme="minorHAnsi" w:cstheme="minorHAnsi"/>
          <w:sz w:val="22"/>
          <w:szCs w:val="22"/>
        </w:rPr>
        <w:t xml:space="preserve">; het ruimtelijke beleid wordt vooral via zelflerende algoritmen gevoerd. </w:t>
      </w:r>
    </w:p>
    <w:p w14:paraId="59607BA5" w14:textId="77777777" w:rsidR="00321003" w:rsidRDefault="00321003" w:rsidP="00321003">
      <w:pPr>
        <w:pStyle w:val="Tabeltekst"/>
        <w:numPr>
          <w:ilvl w:val="0"/>
          <w:numId w:val="20"/>
        </w:numPr>
        <w:spacing w:line="240" w:lineRule="auto"/>
        <w:rPr>
          <w:rFonts w:asciiTheme="minorHAnsi" w:hAnsiTheme="minorHAnsi" w:cstheme="minorHAnsi"/>
          <w:sz w:val="22"/>
          <w:szCs w:val="22"/>
        </w:rPr>
      </w:pPr>
      <w:r>
        <w:rPr>
          <w:rFonts w:asciiTheme="minorHAnsi" w:hAnsiTheme="minorHAnsi" w:cstheme="minorHAnsi"/>
          <w:sz w:val="22"/>
          <w:szCs w:val="22"/>
        </w:rPr>
        <w:t xml:space="preserve">Er is sprake van een grote veranderlijkheid van het ruimtegebruik </w:t>
      </w:r>
      <w:r w:rsidRPr="009555ED">
        <w:rPr>
          <w:rFonts w:asciiTheme="minorHAnsi" w:hAnsiTheme="minorHAnsi" w:cstheme="minorHAnsi"/>
          <w:sz w:val="22"/>
          <w:szCs w:val="22"/>
        </w:rPr>
        <w:t xml:space="preserve">en vaak </w:t>
      </w:r>
      <w:r>
        <w:rPr>
          <w:rFonts w:asciiTheme="minorHAnsi" w:hAnsiTheme="minorHAnsi" w:cstheme="minorHAnsi"/>
          <w:sz w:val="22"/>
          <w:szCs w:val="22"/>
        </w:rPr>
        <w:t xml:space="preserve">van </w:t>
      </w:r>
      <w:r w:rsidRPr="009555ED">
        <w:rPr>
          <w:rFonts w:asciiTheme="minorHAnsi" w:hAnsiTheme="minorHAnsi" w:cstheme="minorHAnsi"/>
          <w:sz w:val="22"/>
          <w:szCs w:val="22"/>
        </w:rPr>
        <w:t xml:space="preserve">tijdelijk ruimtegebruik, waardoor ook het agrarisch grondgebruik </w:t>
      </w:r>
      <w:r>
        <w:rPr>
          <w:rFonts w:asciiTheme="minorHAnsi" w:hAnsiTheme="minorHAnsi" w:cstheme="minorHAnsi"/>
          <w:sz w:val="22"/>
          <w:szCs w:val="22"/>
        </w:rPr>
        <w:t xml:space="preserve">sterk </w:t>
      </w:r>
      <w:r w:rsidRPr="009555ED">
        <w:rPr>
          <w:rFonts w:asciiTheme="minorHAnsi" w:hAnsiTheme="minorHAnsi" w:cstheme="minorHAnsi"/>
          <w:sz w:val="22"/>
          <w:szCs w:val="22"/>
        </w:rPr>
        <w:t xml:space="preserve">wisselt. </w:t>
      </w:r>
    </w:p>
    <w:p w14:paraId="65745B81" w14:textId="77777777" w:rsidR="00321003" w:rsidRPr="006C3132" w:rsidRDefault="00321003" w:rsidP="00321003">
      <w:pPr>
        <w:pStyle w:val="Tabeltekst"/>
        <w:spacing w:line="240" w:lineRule="auto"/>
        <w:rPr>
          <w:rFonts w:asciiTheme="minorHAnsi" w:hAnsiTheme="minorHAnsi" w:cstheme="minorHAnsi"/>
          <w:i/>
          <w:iCs/>
          <w:sz w:val="22"/>
          <w:szCs w:val="22"/>
        </w:rPr>
      </w:pPr>
      <w:r w:rsidRPr="006C3132">
        <w:rPr>
          <w:rFonts w:asciiTheme="minorHAnsi" w:hAnsiTheme="minorHAnsi" w:cstheme="minorHAnsi"/>
          <w:i/>
          <w:iCs/>
          <w:sz w:val="22"/>
          <w:szCs w:val="22"/>
        </w:rPr>
        <w:t>Voedsel</w:t>
      </w:r>
      <w:r>
        <w:rPr>
          <w:rFonts w:asciiTheme="minorHAnsi" w:hAnsiTheme="minorHAnsi" w:cstheme="minorHAnsi"/>
          <w:i/>
          <w:iCs/>
          <w:sz w:val="22"/>
          <w:szCs w:val="22"/>
        </w:rPr>
        <w:t>productie</w:t>
      </w:r>
    </w:p>
    <w:p w14:paraId="3BE759A7" w14:textId="77777777" w:rsidR="00321003" w:rsidRDefault="00321003" w:rsidP="00321003">
      <w:pPr>
        <w:pStyle w:val="Tabeltekst"/>
        <w:numPr>
          <w:ilvl w:val="0"/>
          <w:numId w:val="21"/>
        </w:numPr>
        <w:spacing w:line="240" w:lineRule="auto"/>
        <w:rPr>
          <w:rFonts w:asciiTheme="minorHAnsi" w:hAnsiTheme="minorHAnsi" w:cstheme="minorHAnsi"/>
          <w:sz w:val="22"/>
          <w:szCs w:val="22"/>
        </w:rPr>
      </w:pPr>
      <w:r w:rsidRPr="00286FAD">
        <w:rPr>
          <w:rFonts w:asciiTheme="minorHAnsi" w:hAnsiTheme="minorHAnsi" w:cstheme="minorHAnsi"/>
          <w:sz w:val="22"/>
          <w:szCs w:val="22"/>
        </w:rPr>
        <w:t xml:space="preserve">De voedselconsumptie is sterk afhankelijk van </w:t>
      </w:r>
      <w:r>
        <w:rPr>
          <w:rFonts w:asciiTheme="minorHAnsi" w:hAnsiTheme="minorHAnsi" w:cstheme="minorHAnsi"/>
          <w:sz w:val="22"/>
          <w:szCs w:val="22"/>
        </w:rPr>
        <w:t xml:space="preserve">de bubbels en varieert daardoor sterk: van streekeigen tot </w:t>
      </w:r>
      <w:r w:rsidRPr="00286FAD">
        <w:rPr>
          <w:rFonts w:asciiTheme="minorHAnsi" w:hAnsiTheme="minorHAnsi" w:cstheme="minorHAnsi"/>
          <w:sz w:val="22"/>
          <w:szCs w:val="22"/>
        </w:rPr>
        <w:t xml:space="preserve">nieuw voedsel zoals kweekvlees en algenproducten. </w:t>
      </w:r>
    </w:p>
    <w:p w14:paraId="356723D3" w14:textId="77777777" w:rsidR="00321003" w:rsidRPr="00286FAD" w:rsidRDefault="00321003" w:rsidP="00321003">
      <w:pPr>
        <w:pStyle w:val="Tabeltekst"/>
        <w:numPr>
          <w:ilvl w:val="0"/>
          <w:numId w:val="21"/>
        </w:numPr>
        <w:spacing w:line="240" w:lineRule="auto"/>
        <w:rPr>
          <w:rFonts w:asciiTheme="minorHAnsi" w:hAnsiTheme="minorHAnsi" w:cstheme="minorHAnsi"/>
          <w:sz w:val="22"/>
          <w:szCs w:val="22"/>
        </w:rPr>
      </w:pPr>
      <w:r>
        <w:rPr>
          <w:rFonts w:asciiTheme="minorHAnsi" w:hAnsiTheme="minorHAnsi" w:cstheme="minorHAnsi"/>
          <w:sz w:val="22"/>
          <w:szCs w:val="22"/>
        </w:rPr>
        <w:t>De voedselp</w:t>
      </w:r>
      <w:r w:rsidRPr="00286FAD">
        <w:rPr>
          <w:rFonts w:asciiTheme="minorHAnsi" w:hAnsiTheme="minorHAnsi" w:cstheme="minorHAnsi"/>
          <w:sz w:val="22"/>
          <w:szCs w:val="22"/>
        </w:rPr>
        <w:t xml:space="preserve">roductie is </w:t>
      </w:r>
      <w:r>
        <w:rPr>
          <w:rFonts w:asciiTheme="minorHAnsi" w:hAnsiTheme="minorHAnsi" w:cstheme="minorHAnsi"/>
          <w:sz w:val="22"/>
          <w:szCs w:val="22"/>
        </w:rPr>
        <w:t xml:space="preserve">eveneens sterk </w:t>
      </w:r>
      <w:r w:rsidRPr="00286FAD">
        <w:rPr>
          <w:rFonts w:asciiTheme="minorHAnsi" w:hAnsiTheme="minorHAnsi" w:cstheme="minorHAnsi"/>
          <w:sz w:val="22"/>
          <w:szCs w:val="22"/>
        </w:rPr>
        <w:t xml:space="preserve">afhankelijk van </w:t>
      </w:r>
      <w:r>
        <w:rPr>
          <w:rFonts w:asciiTheme="minorHAnsi" w:hAnsiTheme="minorHAnsi" w:cstheme="minorHAnsi"/>
          <w:sz w:val="22"/>
          <w:szCs w:val="22"/>
        </w:rPr>
        <w:t xml:space="preserve">de </w:t>
      </w:r>
      <w:r w:rsidRPr="00286FAD">
        <w:rPr>
          <w:rFonts w:asciiTheme="minorHAnsi" w:hAnsiTheme="minorHAnsi" w:cstheme="minorHAnsi"/>
          <w:sz w:val="22"/>
          <w:szCs w:val="22"/>
        </w:rPr>
        <w:t>bubbel</w:t>
      </w:r>
      <w:r>
        <w:rPr>
          <w:rFonts w:asciiTheme="minorHAnsi" w:hAnsiTheme="minorHAnsi" w:cstheme="minorHAnsi"/>
          <w:sz w:val="22"/>
          <w:szCs w:val="22"/>
        </w:rPr>
        <w:t xml:space="preserve">: </w:t>
      </w:r>
      <w:r w:rsidRPr="00286FAD">
        <w:rPr>
          <w:rFonts w:asciiTheme="minorHAnsi" w:hAnsiTheme="minorHAnsi" w:cstheme="minorHAnsi"/>
          <w:sz w:val="22"/>
          <w:szCs w:val="22"/>
        </w:rPr>
        <w:t>van biologisch</w:t>
      </w:r>
      <w:r>
        <w:rPr>
          <w:rFonts w:asciiTheme="minorHAnsi" w:hAnsiTheme="minorHAnsi" w:cstheme="minorHAnsi"/>
          <w:sz w:val="22"/>
          <w:szCs w:val="22"/>
        </w:rPr>
        <w:t xml:space="preserve"> tot hoogtechnologisch</w:t>
      </w:r>
      <w:r w:rsidRPr="00286FAD">
        <w:rPr>
          <w:rFonts w:asciiTheme="minorHAnsi" w:hAnsiTheme="minorHAnsi" w:cstheme="minorHAnsi"/>
          <w:sz w:val="22"/>
          <w:szCs w:val="22"/>
        </w:rPr>
        <w:t>.</w:t>
      </w:r>
    </w:p>
    <w:p w14:paraId="50D62C6B" w14:textId="77777777" w:rsidR="00321003" w:rsidRPr="006C3132" w:rsidRDefault="00321003" w:rsidP="00321003">
      <w:pPr>
        <w:pStyle w:val="Tabeltekst"/>
        <w:spacing w:line="240" w:lineRule="auto"/>
        <w:rPr>
          <w:rFonts w:asciiTheme="minorHAnsi" w:hAnsiTheme="minorHAnsi" w:cstheme="minorHAnsi"/>
          <w:i/>
          <w:iCs/>
          <w:sz w:val="22"/>
          <w:szCs w:val="22"/>
        </w:rPr>
      </w:pPr>
      <w:r w:rsidRPr="006C3132">
        <w:rPr>
          <w:rFonts w:asciiTheme="minorHAnsi" w:hAnsiTheme="minorHAnsi" w:cstheme="minorHAnsi"/>
          <w:i/>
          <w:iCs/>
          <w:sz w:val="22"/>
          <w:szCs w:val="22"/>
        </w:rPr>
        <w:t xml:space="preserve">Grondgebonden landbouw </w:t>
      </w:r>
    </w:p>
    <w:p w14:paraId="4372EBBF" w14:textId="77777777" w:rsidR="00321003" w:rsidRPr="009555ED" w:rsidRDefault="00321003" w:rsidP="00321003">
      <w:pPr>
        <w:pStyle w:val="Tabeltekst"/>
        <w:numPr>
          <w:ilvl w:val="0"/>
          <w:numId w:val="21"/>
        </w:numPr>
        <w:spacing w:line="240" w:lineRule="auto"/>
        <w:rPr>
          <w:rFonts w:asciiTheme="minorHAnsi" w:hAnsiTheme="minorHAnsi" w:cstheme="minorHAnsi"/>
          <w:sz w:val="22"/>
          <w:szCs w:val="22"/>
        </w:rPr>
      </w:pPr>
      <w:r>
        <w:rPr>
          <w:rFonts w:asciiTheme="minorHAnsi" w:hAnsiTheme="minorHAnsi" w:cstheme="minorHAnsi"/>
          <w:sz w:val="22"/>
          <w:szCs w:val="22"/>
        </w:rPr>
        <w:t>De grondgebonden landbouw is h</w:t>
      </w:r>
      <w:r w:rsidRPr="009555ED">
        <w:rPr>
          <w:rFonts w:asciiTheme="minorHAnsi" w:hAnsiTheme="minorHAnsi" w:cstheme="minorHAnsi"/>
          <w:sz w:val="22"/>
          <w:szCs w:val="22"/>
        </w:rPr>
        <w:t xml:space="preserve">oogproductief en hoogtechnologisch. </w:t>
      </w:r>
      <w:r>
        <w:rPr>
          <w:rFonts w:asciiTheme="minorHAnsi" w:hAnsiTheme="minorHAnsi" w:cstheme="minorHAnsi"/>
          <w:sz w:val="22"/>
          <w:szCs w:val="22"/>
        </w:rPr>
        <w:t>Er is sprake van f</w:t>
      </w:r>
      <w:r w:rsidRPr="009555ED">
        <w:rPr>
          <w:rFonts w:asciiTheme="minorHAnsi" w:hAnsiTheme="minorHAnsi" w:cstheme="minorHAnsi"/>
          <w:sz w:val="22"/>
          <w:szCs w:val="22"/>
        </w:rPr>
        <w:t xml:space="preserve">lexibele </w:t>
      </w:r>
      <w:r>
        <w:rPr>
          <w:rFonts w:asciiTheme="minorHAnsi" w:hAnsiTheme="minorHAnsi" w:cstheme="minorHAnsi"/>
          <w:sz w:val="22"/>
          <w:szCs w:val="22"/>
        </w:rPr>
        <w:t xml:space="preserve">een </w:t>
      </w:r>
      <w:r w:rsidRPr="009555ED">
        <w:rPr>
          <w:rFonts w:asciiTheme="minorHAnsi" w:hAnsiTheme="minorHAnsi" w:cstheme="minorHAnsi"/>
          <w:sz w:val="22"/>
          <w:szCs w:val="22"/>
        </w:rPr>
        <w:t xml:space="preserve">productie, die sterk reageert op </w:t>
      </w:r>
      <w:r>
        <w:rPr>
          <w:rFonts w:asciiTheme="minorHAnsi" w:hAnsiTheme="minorHAnsi" w:cstheme="minorHAnsi"/>
          <w:sz w:val="22"/>
          <w:szCs w:val="22"/>
        </w:rPr>
        <w:t xml:space="preserve">de </w:t>
      </w:r>
      <w:r w:rsidRPr="009555ED">
        <w:rPr>
          <w:rFonts w:asciiTheme="minorHAnsi" w:hAnsiTheme="minorHAnsi" w:cstheme="minorHAnsi"/>
          <w:sz w:val="22"/>
          <w:szCs w:val="22"/>
        </w:rPr>
        <w:t xml:space="preserve">marktprijzen van voedsel-, voeder-, biomassagewassen. </w:t>
      </w:r>
    </w:p>
    <w:p w14:paraId="2ACAE74A" w14:textId="77777777" w:rsidR="00321003" w:rsidRPr="006C3132" w:rsidRDefault="00321003" w:rsidP="00321003">
      <w:pPr>
        <w:pStyle w:val="Tabeltekst"/>
        <w:spacing w:line="240" w:lineRule="auto"/>
        <w:rPr>
          <w:rFonts w:asciiTheme="minorHAnsi" w:hAnsiTheme="minorHAnsi" w:cstheme="minorHAnsi"/>
          <w:i/>
          <w:iCs/>
          <w:sz w:val="22"/>
          <w:szCs w:val="22"/>
        </w:rPr>
      </w:pPr>
      <w:r w:rsidRPr="006C3132">
        <w:rPr>
          <w:rFonts w:asciiTheme="minorHAnsi" w:hAnsiTheme="minorHAnsi" w:cstheme="minorHAnsi"/>
          <w:i/>
          <w:iCs/>
          <w:sz w:val="22"/>
          <w:szCs w:val="22"/>
        </w:rPr>
        <w:t>Niet-grondgebonden landbouw</w:t>
      </w:r>
    </w:p>
    <w:p w14:paraId="4517C0BF" w14:textId="77777777" w:rsidR="00321003" w:rsidRPr="009555ED" w:rsidRDefault="00321003" w:rsidP="00321003">
      <w:pPr>
        <w:pStyle w:val="Tabeltekst"/>
        <w:numPr>
          <w:ilvl w:val="0"/>
          <w:numId w:val="21"/>
        </w:numPr>
        <w:spacing w:line="240" w:lineRule="auto"/>
        <w:rPr>
          <w:rFonts w:asciiTheme="minorHAnsi" w:hAnsiTheme="minorHAnsi" w:cstheme="minorHAnsi"/>
          <w:sz w:val="22"/>
          <w:szCs w:val="22"/>
        </w:rPr>
      </w:pPr>
      <w:r>
        <w:rPr>
          <w:rFonts w:asciiTheme="minorHAnsi" w:hAnsiTheme="minorHAnsi" w:cstheme="minorHAnsi"/>
          <w:sz w:val="22"/>
          <w:szCs w:val="22"/>
        </w:rPr>
        <w:t>Er is sprake van een k</w:t>
      </w:r>
      <w:r w:rsidRPr="009555ED">
        <w:rPr>
          <w:rFonts w:asciiTheme="minorHAnsi" w:hAnsiTheme="minorHAnsi" w:cstheme="minorHAnsi"/>
          <w:sz w:val="22"/>
          <w:szCs w:val="22"/>
        </w:rPr>
        <w:t>oppeling van glastuinbouw en intensieve veehouderij</w:t>
      </w:r>
      <w:r>
        <w:rPr>
          <w:rFonts w:asciiTheme="minorHAnsi" w:hAnsiTheme="minorHAnsi" w:cstheme="minorHAnsi"/>
          <w:sz w:val="22"/>
          <w:szCs w:val="22"/>
        </w:rPr>
        <w:t xml:space="preserve">en </w:t>
      </w:r>
      <w:r w:rsidRPr="009555ED">
        <w:rPr>
          <w:rFonts w:asciiTheme="minorHAnsi" w:hAnsiTheme="minorHAnsi" w:cstheme="minorHAnsi"/>
          <w:sz w:val="22"/>
          <w:szCs w:val="22"/>
        </w:rPr>
        <w:t xml:space="preserve">i.v.m. </w:t>
      </w:r>
      <w:r>
        <w:rPr>
          <w:rFonts w:asciiTheme="minorHAnsi" w:hAnsiTheme="minorHAnsi" w:cstheme="minorHAnsi"/>
          <w:sz w:val="22"/>
          <w:szCs w:val="22"/>
        </w:rPr>
        <w:t xml:space="preserve">de </w:t>
      </w:r>
      <w:r w:rsidRPr="009555ED">
        <w:rPr>
          <w:rFonts w:asciiTheme="minorHAnsi" w:hAnsiTheme="minorHAnsi" w:cstheme="minorHAnsi"/>
          <w:sz w:val="22"/>
          <w:szCs w:val="22"/>
        </w:rPr>
        <w:t>reststromen</w:t>
      </w:r>
      <w:r>
        <w:rPr>
          <w:rFonts w:asciiTheme="minorHAnsi" w:hAnsiTheme="minorHAnsi" w:cstheme="minorHAnsi"/>
          <w:sz w:val="22"/>
          <w:szCs w:val="22"/>
        </w:rPr>
        <w:t xml:space="preserve"> die zij van elkaar kunnen gebruiken</w:t>
      </w:r>
      <w:r w:rsidRPr="009555ED">
        <w:rPr>
          <w:rFonts w:asciiTheme="minorHAnsi" w:hAnsiTheme="minorHAnsi" w:cstheme="minorHAnsi"/>
          <w:sz w:val="22"/>
          <w:szCs w:val="22"/>
        </w:rPr>
        <w:t xml:space="preserve">. </w:t>
      </w:r>
      <w:r>
        <w:rPr>
          <w:rFonts w:asciiTheme="minorHAnsi" w:hAnsiTheme="minorHAnsi" w:cstheme="minorHAnsi"/>
          <w:sz w:val="22"/>
          <w:szCs w:val="22"/>
        </w:rPr>
        <w:t xml:space="preserve">De </w:t>
      </w:r>
      <w:r>
        <w:rPr>
          <w:rFonts w:asciiTheme="minorHAnsi" w:hAnsiTheme="minorHAnsi" w:cstheme="minorHAnsi"/>
          <w:i/>
          <w:iCs/>
          <w:sz w:val="22"/>
          <w:szCs w:val="22"/>
        </w:rPr>
        <w:t>g</w:t>
      </w:r>
      <w:r w:rsidRPr="009555ED">
        <w:rPr>
          <w:rFonts w:asciiTheme="minorHAnsi" w:hAnsiTheme="minorHAnsi" w:cstheme="minorHAnsi"/>
          <w:i/>
          <w:iCs/>
          <w:sz w:val="22"/>
          <w:szCs w:val="22"/>
        </w:rPr>
        <w:t>reenports</w:t>
      </w:r>
      <w:r w:rsidRPr="009555ED">
        <w:rPr>
          <w:rFonts w:asciiTheme="minorHAnsi" w:hAnsiTheme="minorHAnsi" w:cstheme="minorHAnsi"/>
          <w:sz w:val="22"/>
          <w:szCs w:val="22"/>
        </w:rPr>
        <w:t xml:space="preserve"> zijn </w:t>
      </w:r>
      <w:r>
        <w:rPr>
          <w:rFonts w:asciiTheme="minorHAnsi" w:hAnsiTheme="minorHAnsi" w:cstheme="minorHAnsi"/>
          <w:sz w:val="22"/>
          <w:szCs w:val="22"/>
        </w:rPr>
        <w:t xml:space="preserve">verder </w:t>
      </w:r>
      <w:r w:rsidRPr="009555ED">
        <w:rPr>
          <w:rFonts w:asciiTheme="minorHAnsi" w:hAnsiTheme="minorHAnsi" w:cstheme="minorHAnsi"/>
          <w:sz w:val="22"/>
          <w:szCs w:val="22"/>
        </w:rPr>
        <w:t>uitgebreid.</w:t>
      </w:r>
    </w:p>
    <w:p w14:paraId="3B4A4870" w14:textId="77777777" w:rsidR="00321003" w:rsidRPr="006C3132" w:rsidRDefault="00321003" w:rsidP="00321003">
      <w:pPr>
        <w:pStyle w:val="Tabeltekst"/>
        <w:spacing w:line="240" w:lineRule="auto"/>
        <w:rPr>
          <w:rFonts w:asciiTheme="minorHAnsi" w:hAnsiTheme="minorHAnsi" w:cstheme="minorHAnsi"/>
          <w:i/>
          <w:iCs/>
          <w:sz w:val="22"/>
          <w:szCs w:val="22"/>
        </w:rPr>
      </w:pPr>
      <w:r w:rsidRPr="006C3132">
        <w:rPr>
          <w:rFonts w:asciiTheme="minorHAnsi" w:hAnsiTheme="minorHAnsi" w:cstheme="minorHAnsi"/>
          <w:i/>
          <w:iCs/>
          <w:sz w:val="22"/>
          <w:szCs w:val="22"/>
        </w:rPr>
        <w:t>Natuur en bos</w:t>
      </w:r>
    </w:p>
    <w:p w14:paraId="2BC9BD7E" w14:textId="77777777" w:rsidR="00321003" w:rsidRDefault="00321003" w:rsidP="00321003">
      <w:pPr>
        <w:pStyle w:val="Tabeltekst"/>
        <w:numPr>
          <w:ilvl w:val="0"/>
          <w:numId w:val="21"/>
        </w:numPr>
        <w:spacing w:line="240" w:lineRule="auto"/>
        <w:rPr>
          <w:rFonts w:asciiTheme="minorHAnsi" w:hAnsiTheme="minorHAnsi" w:cstheme="minorHAnsi"/>
          <w:sz w:val="22"/>
          <w:szCs w:val="22"/>
        </w:rPr>
      </w:pPr>
      <w:r>
        <w:rPr>
          <w:rFonts w:asciiTheme="minorHAnsi" w:hAnsiTheme="minorHAnsi" w:cstheme="minorHAnsi"/>
          <w:sz w:val="22"/>
          <w:szCs w:val="22"/>
        </w:rPr>
        <w:t xml:space="preserve">Het </w:t>
      </w:r>
      <w:r w:rsidRPr="009555ED">
        <w:rPr>
          <w:rFonts w:asciiTheme="minorHAnsi" w:hAnsiTheme="minorHAnsi" w:cstheme="minorHAnsi"/>
          <w:sz w:val="22"/>
          <w:szCs w:val="22"/>
        </w:rPr>
        <w:t>Natuurnetwerk Nederland is voltooid</w:t>
      </w:r>
      <w:r>
        <w:rPr>
          <w:rFonts w:asciiTheme="minorHAnsi" w:hAnsiTheme="minorHAnsi" w:cstheme="minorHAnsi"/>
          <w:sz w:val="22"/>
          <w:szCs w:val="22"/>
        </w:rPr>
        <w:t>; d</w:t>
      </w:r>
      <w:r w:rsidRPr="009555ED">
        <w:rPr>
          <w:rFonts w:asciiTheme="minorHAnsi" w:hAnsiTheme="minorHAnsi" w:cstheme="minorHAnsi"/>
          <w:sz w:val="22"/>
          <w:szCs w:val="22"/>
        </w:rPr>
        <w:t xml:space="preserve">aarnaast </w:t>
      </w:r>
      <w:r>
        <w:rPr>
          <w:rFonts w:asciiTheme="minorHAnsi" w:hAnsiTheme="minorHAnsi" w:cstheme="minorHAnsi"/>
          <w:sz w:val="22"/>
          <w:szCs w:val="22"/>
        </w:rPr>
        <w:t xml:space="preserve">is er op allerlei plekken </w:t>
      </w:r>
      <w:r w:rsidRPr="009555ED">
        <w:rPr>
          <w:rFonts w:asciiTheme="minorHAnsi" w:hAnsiTheme="minorHAnsi" w:cstheme="minorHAnsi"/>
          <w:sz w:val="22"/>
          <w:szCs w:val="22"/>
        </w:rPr>
        <w:t>pop-up-natuur</w:t>
      </w:r>
      <w:r>
        <w:rPr>
          <w:rFonts w:asciiTheme="minorHAnsi" w:hAnsiTheme="minorHAnsi" w:cstheme="minorHAnsi"/>
          <w:sz w:val="22"/>
          <w:szCs w:val="22"/>
        </w:rPr>
        <w:t xml:space="preserve">; het gaat hierbij vooral om </w:t>
      </w:r>
      <w:r w:rsidRPr="009555ED">
        <w:rPr>
          <w:rFonts w:asciiTheme="minorHAnsi" w:hAnsiTheme="minorHAnsi" w:cstheme="minorHAnsi"/>
          <w:sz w:val="22"/>
          <w:szCs w:val="22"/>
        </w:rPr>
        <w:t xml:space="preserve">beleefbare natuur (recreatie). </w:t>
      </w:r>
    </w:p>
    <w:p w14:paraId="75774537" w14:textId="77777777" w:rsidR="00321003" w:rsidRPr="004B7E2D" w:rsidRDefault="00321003" w:rsidP="00321003">
      <w:pPr>
        <w:pStyle w:val="Tabeltekst"/>
        <w:numPr>
          <w:ilvl w:val="0"/>
          <w:numId w:val="21"/>
        </w:numPr>
        <w:spacing w:line="240" w:lineRule="auto"/>
        <w:rPr>
          <w:rFonts w:asciiTheme="minorHAnsi" w:hAnsiTheme="minorHAnsi" w:cstheme="minorHAnsi"/>
          <w:sz w:val="22"/>
          <w:szCs w:val="22"/>
        </w:rPr>
      </w:pPr>
      <w:r>
        <w:rPr>
          <w:rFonts w:asciiTheme="minorHAnsi" w:hAnsiTheme="minorHAnsi" w:cstheme="minorHAnsi"/>
          <w:sz w:val="22"/>
          <w:szCs w:val="22"/>
        </w:rPr>
        <w:t>L</w:t>
      </w:r>
      <w:r w:rsidRPr="009555ED">
        <w:rPr>
          <w:rFonts w:asciiTheme="minorHAnsi" w:hAnsiTheme="minorHAnsi" w:cstheme="minorHAnsi"/>
          <w:sz w:val="22"/>
          <w:szCs w:val="22"/>
        </w:rPr>
        <w:t>andbouw en natuur</w:t>
      </w:r>
      <w:r>
        <w:rPr>
          <w:rFonts w:asciiTheme="minorHAnsi" w:hAnsiTheme="minorHAnsi" w:cstheme="minorHAnsi"/>
          <w:sz w:val="22"/>
          <w:szCs w:val="22"/>
        </w:rPr>
        <w:t xml:space="preserve"> zijn gescheiden; wel zijn er s</w:t>
      </w:r>
      <w:r w:rsidRPr="004B7E2D">
        <w:rPr>
          <w:rFonts w:asciiTheme="minorHAnsi" w:hAnsiTheme="minorHAnsi" w:cstheme="minorHAnsi"/>
          <w:sz w:val="22"/>
          <w:szCs w:val="22"/>
        </w:rPr>
        <w:t xml:space="preserve">malle overgangsgebieden (500m) met natuur-inclusieve landbouw rond kwetsbare beschermde natuurgebieden. </w:t>
      </w:r>
    </w:p>
    <w:p w14:paraId="7BA742E4" w14:textId="77777777" w:rsidR="00321003" w:rsidRDefault="00321003" w:rsidP="00321003">
      <w:pPr>
        <w:pStyle w:val="Tabeltekst"/>
        <w:numPr>
          <w:ilvl w:val="0"/>
          <w:numId w:val="21"/>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Natuurontwikkeling en </w:t>
      </w:r>
      <w:r>
        <w:rPr>
          <w:rFonts w:asciiTheme="minorHAnsi" w:hAnsiTheme="minorHAnsi" w:cstheme="minorHAnsi"/>
          <w:sz w:val="22"/>
          <w:szCs w:val="22"/>
        </w:rPr>
        <w:t>natuur</w:t>
      </w:r>
      <w:r w:rsidRPr="009555ED">
        <w:rPr>
          <w:rFonts w:asciiTheme="minorHAnsi" w:hAnsiTheme="minorHAnsi" w:cstheme="minorHAnsi"/>
          <w:sz w:val="22"/>
          <w:szCs w:val="22"/>
        </w:rPr>
        <w:t xml:space="preserve">beheer </w:t>
      </w:r>
      <w:r>
        <w:rPr>
          <w:rFonts w:asciiTheme="minorHAnsi" w:hAnsiTheme="minorHAnsi" w:cstheme="minorHAnsi"/>
          <w:sz w:val="22"/>
          <w:szCs w:val="22"/>
        </w:rPr>
        <w:t xml:space="preserve">gebeuren vooral </w:t>
      </w:r>
      <w:r w:rsidRPr="009555ED">
        <w:rPr>
          <w:rFonts w:asciiTheme="minorHAnsi" w:hAnsiTheme="minorHAnsi" w:cstheme="minorHAnsi"/>
          <w:sz w:val="22"/>
          <w:szCs w:val="22"/>
        </w:rPr>
        <w:t xml:space="preserve">door </w:t>
      </w:r>
      <w:r>
        <w:rPr>
          <w:rFonts w:asciiTheme="minorHAnsi" w:hAnsiTheme="minorHAnsi" w:cstheme="minorHAnsi"/>
          <w:sz w:val="22"/>
          <w:szCs w:val="22"/>
        </w:rPr>
        <w:t xml:space="preserve">de </w:t>
      </w:r>
      <w:r w:rsidRPr="009555ED">
        <w:rPr>
          <w:rFonts w:asciiTheme="minorHAnsi" w:hAnsiTheme="minorHAnsi" w:cstheme="minorHAnsi"/>
          <w:sz w:val="22"/>
          <w:szCs w:val="22"/>
        </w:rPr>
        <w:t>bubbels</w:t>
      </w:r>
      <w:r>
        <w:rPr>
          <w:rFonts w:asciiTheme="minorHAnsi" w:hAnsiTheme="minorHAnsi" w:cstheme="minorHAnsi"/>
          <w:sz w:val="22"/>
          <w:szCs w:val="22"/>
        </w:rPr>
        <w:t xml:space="preserve">, </w:t>
      </w:r>
      <w:r w:rsidRPr="009555ED">
        <w:rPr>
          <w:rFonts w:asciiTheme="minorHAnsi" w:hAnsiTheme="minorHAnsi" w:cstheme="minorHAnsi"/>
          <w:sz w:val="22"/>
          <w:szCs w:val="22"/>
        </w:rPr>
        <w:t xml:space="preserve">m.u.v. </w:t>
      </w:r>
      <w:r>
        <w:rPr>
          <w:rFonts w:asciiTheme="minorHAnsi" w:hAnsiTheme="minorHAnsi" w:cstheme="minorHAnsi"/>
          <w:sz w:val="22"/>
          <w:szCs w:val="22"/>
        </w:rPr>
        <w:t xml:space="preserve">de </w:t>
      </w:r>
      <w:r w:rsidRPr="009555ED">
        <w:rPr>
          <w:rFonts w:asciiTheme="minorHAnsi" w:hAnsiTheme="minorHAnsi" w:cstheme="minorHAnsi"/>
          <w:sz w:val="22"/>
          <w:szCs w:val="22"/>
        </w:rPr>
        <w:t xml:space="preserve">beschermde natuurgebieden. </w:t>
      </w:r>
    </w:p>
    <w:p w14:paraId="5ABE2507" w14:textId="77777777" w:rsidR="00321003" w:rsidRPr="009555ED" w:rsidRDefault="00321003" w:rsidP="00321003">
      <w:pPr>
        <w:pStyle w:val="Tabeltekst"/>
        <w:numPr>
          <w:ilvl w:val="0"/>
          <w:numId w:val="21"/>
        </w:numPr>
        <w:spacing w:line="240" w:lineRule="auto"/>
        <w:rPr>
          <w:rFonts w:asciiTheme="minorHAnsi" w:hAnsiTheme="minorHAnsi" w:cstheme="minorHAnsi"/>
          <w:sz w:val="22"/>
          <w:szCs w:val="22"/>
        </w:rPr>
      </w:pPr>
      <w:r w:rsidRPr="009555ED">
        <w:rPr>
          <w:rFonts w:asciiTheme="minorHAnsi" w:hAnsiTheme="minorHAnsi" w:cstheme="minorHAnsi"/>
          <w:sz w:val="22"/>
          <w:szCs w:val="22"/>
        </w:rPr>
        <w:t>Bos is met 50.000 ha</w:t>
      </w:r>
      <w:r>
        <w:rPr>
          <w:rFonts w:asciiTheme="minorHAnsi" w:hAnsiTheme="minorHAnsi" w:cstheme="minorHAnsi"/>
          <w:sz w:val="22"/>
          <w:szCs w:val="22"/>
        </w:rPr>
        <w:t xml:space="preserve"> uitgebreid; het gaat </w:t>
      </w:r>
      <w:r w:rsidRPr="009555ED">
        <w:rPr>
          <w:rFonts w:asciiTheme="minorHAnsi" w:hAnsiTheme="minorHAnsi" w:cstheme="minorHAnsi"/>
          <w:sz w:val="22"/>
          <w:szCs w:val="22"/>
        </w:rPr>
        <w:t xml:space="preserve">vooral </w:t>
      </w:r>
      <w:r>
        <w:rPr>
          <w:rFonts w:asciiTheme="minorHAnsi" w:hAnsiTheme="minorHAnsi" w:cstheme="minorHAnsi"/>
          <w:sz w:val="22"/>
          <w:szCs w:val="22"/>
        </w:rPr>
        <w:t xml:space="preserve">om bos in </w:t>
      </w:r>
      <w:r w:rsidRPr="009555ED">
        <w:rPr>
          <w:rFonts w:asciiTheme="minorHAnsi" w:hAnsiTheme="minorHAnsi" w:cstheme="minorHAnsi"/>
          <w:sz w:val="22"/>
          <w:szCs w:val="22"/>
        </w:rPr>
        <w:t xml:space="preserve">combinatie met nieuwe woonlocaties en in overgangsgebieden en </w:t>
      </w:r>
      <w:r>
        <w:rPr>
          <w:rFonts w:asciiTheme="minorHAnsi" w:hAnsiTheme="minorHAnsi" w:cstheme="minorHAnsi"/>
          <w:sz w:val="22"/>
          <w:szCs w:val="22"/>
        </w:rPr>
        <w:t>om bos dat is aangelegd voor de opslag van CO</w:t>
      </w:r>
      <w:r w:rsidRPr="004B7E2D">
        <w:rPr>
          <w:rFonts w:asciiTheme="minorHAnsi" w:hAnsiTheme="minorHAnsi" w:cstheme="minorHAnsi"/>
          <w:sz w:val="22"/>
          <w:szCs w:val="22"/>
          <w:vertAlign w:val="subscript"/>
        </w:rPr>
        <w:t>2</w:t>
      </w:r>
      <w:r w:rsidRPr="009555ED">
        <w:rPr>
          <w:rFonts w:asciiTheme="minorHAnsi" w:hAnsiTheme="minorHAnsi" w:cstheme="minorHAnsi"/>
          <w:sz w:val="22"/>
          <w:szCs w:val="22"/>
        </w:rPr>
        <w:t>.</w:t>
      </w:r>
    </w:p>
    <w:p w14:paraId="4B9F75A7" w14:textId="77777777" w:rsidR="00321003" w:rsidRPr="006C3132" w:rsidRDefault="00321003" w:rsidP="00321003">
      <w:pPr>
        <w:pStyle w:val="Tabeltekst"/>
        <w:spacing w:line="240" w:lineRule="auto"/>
        <w:rPr>
          <w:rFonts w:asciiTheme="minorHAnsi" w:hAnsiTheme="minorHAnsi" w:cstheme="minorHAnsi"/>
          <w:i/>
          <w:iCs/>
          <w:sz w:val="22"/>
          <w:szCs w:val="22"/>
        </w:rPr>
      </w:pPr>
      <w:r w:rsidRPr="006C3132">
        <w:rPr>
          <w:rFonts w:asciiTheme="minorHAnsi" w:hAnsiTheme="minorHAnsi" w:cstheme="minorHAnsi"/>
          <w:i/>
          <w:iCs/>
          <w:sz w:val="22"/>
          <w:szCs w:val="22"/>
        </w:rPr>
        <w:t>Bodem, water en lucht</w:t>
      </w:r>
    </w:p>
    <w:p w14:paraId="3F716807" w14:textId="77777777" w:rsidR="00321003" w:rsidRPr="009555ED" w:rsidRDefault="00321003" w:rsidP="00321003">
      <w:pPr>
        <w:pStyle w:val="Tabeltekst"/>
        <w:numPr>
          <w:ilvl w:val="0"/>
          <w:numId w:val="22"/>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Buiten de overgangszones </w:t>
      </w:r>
      <w:r>
        <w:rPr>
          <w:rFonts w:asciiTheme="minorHAnsi" w:hAnsiTheme="minorHAnsi" w:cstheme="minorHAnsi"/>
          <w:sz w:val="22"/>
          <w:szCs w:val="22"/>
        </w:rPr>
        <w:t xml:space="preserve">heeft de landbouw vooral </w:t>
      </w:r>
      <w:r w:rsidRPr="009555ED">
        <w:rPr>
          <w:rFonts w:asciiTheme="minorHAnsi" w:hAnsiTheme="minorHAnsi" w:cstheme="minorHAnsi"/>
          <w:sz w:val="22"/>
          <w:szCs w:val="22"/>
        </w:rPr>
        <w:t>in</w:t>
      </w:r>
      <w:r>
        <w:rPr>
          <w:rFonts w:asciiTheme="minorHAnsi" w:hAnsiTheme="minorHAnsi" w:cstheme="minorHAnsi"/>
          <w:sz w:val="22"/>
          <w:szCs w:val="22"/>
        </w:rPr>
        <w:t>ge</w:t>
      </w:r>
      <w:r w:rsidRPr="009555ED">
        <w:rPr>
          <w:rFonts w:asciiTheme="minorHAnsi" w:hAnsiTheme="minorHAnsi" w:cstheme="minorHAnsi"/>
          <w:sz w:val="22"/>
          <w:szCs w:val="22"/>
        </w:rPr>
        <w:t xml:space="preserve">zet op technische </w:t>
      </w:r>
      <w:r>
        <w:rPr>
          <w:rFonts w:asciiTheme="minorHAnsi" w:hAnsiTheme="minorHAnsi" w:cstheme="minorHAnsi"/>
          <w:sz w:val="22"/>
          <w:szCs w:val="22"/>
        </w:rPr>
        <w:t xml:space="preserve">innovaties in </w:t>
      </w:r>
      <w:r w:rsidRPr="009555ED">
        <w:rPr>
          <w:rFonts w:asciiTheme="minorHAnsi" w:hAnsiTheme="minorHAnsi" w:cstheme="minorHAnsi"/>
          <w:sz w:val="22"/>
          <w:szCs w:val="22"/>
        </w:rPr>
        <w:t xml:space="preserve">stallen en </w:t>
      </w:r>
      <w:r>
        <w:rPr>
          <w:rFonts w:asciiTheme="minorHAnsi" w:hAnsiTheme="minorHAnsi" w:cstheme="minorHAnsi"/>
          <w:sz w:val="22"/>
          <w:szCs w:val="22"/>
        </w:rPr>
        <w:t xml:space="preserve">op een aangepaste samenstelling van het </w:t>
      </w:r>
      <w:r w:rsidRPr="009555ED">
        <w:rPr>
          <w:rFonts w:asciiTheme="minorHAnsi" w:hAnsiTheme="minorHAnsi" w:cstheme="minorHAnsi"/>
          <w:sz w:val="22"/>
          <w:szCs w:val="22"/>
        </w:rPr>
        <w:t xml:space="preserve">veevoer. </w:t>
      </w:r>
    </w:p>
    <w:p w14:paraId="7CB09EA5" w14:textId="77777777" w:rsidR="00321003" w:rsidRPr="006C3132" w:rsidRDefault="00321003" w:rsidP="00321003">
      <w:pPr>
        <w:pStyle w:val="Tabeltekst"/>
        <w:spacing w:line="240" w:lineRule="auto"/>
        <w:rPr>
          <w:rFonts w:asciiTheme="minorHAnsi" w:hAnsiTheme="minorHAnsi" w:cstheme="minorHAnsi"/>
          <w:i/>
          <w:iCs/>
          <w:sz w:val="22"/>
          <w:szCs w:val="22"/>
        </w:rPr>
      </w:pPr>
      <w:r w:rsidRPr="006C3132">
        <w:rPr>
          <w:rFonts w:asciiTheme="minorHAnsi" w:hAnsiTheme="minorHAnsi" w:cstheme="minorHAnsi"/>
          <w:i/>
          <w:iCs/>
          <w:sz w:val="22"/>
          <w:szCs w:val="22"/>
        </w:rPr>
        <w:t>Ruimtelijke samenhang en kwaliteit van landschap</w:t>
      </w:r>
    </w:p>
    <w:p w14:paraId="1EC3126F" w14:textId="77777777" w:rsidR="00321003" w:rsidRDefault="00321003" w:rsidP="00321003">
      <w:pPr>
        <w:pStyle w:val="Tabeltekst"/>
        <w:numPr>
          <w:ilvl w:val="0"/>
          <w:numId w:val="22"/>
        </w:numPr>
        <w:spacing w:line="240" w:lineRule="auto"/>
        <w:rPr>
          <w:rFonts w:asciiTheme="minorHAnsi" w:hAnsiTheme="minorHAnsi" w:cstheme="minorHAnsi"/>
          <w:sz w:val="22"/>
          <w:szCs w:val="22"/>
        </w:rPr>
      </w:pPr>
      <w:r>
        <w:rPr>
          <w:rFonts w:asciiTheme="minorHAnsi" w:hAnsiTheme="minorHAnsi" w:cstheme="minorHAnsi"/>
          <w:sz w:val="22"/>
          <w:szCs w:val="22"/>
        </w:rPr>
        <w:t>Het l</w:t>
      </w:r>
      <w:r w:rsidRPr="009555ED">
        <w:rPr>
          <w:rFonts w:asciiTheme="minorHAnsi" w:hAnsiTheme="minorHAnsi" w:cstheme="minorHAnsi"/>
          <w:sz w:val="22"/>
          <w:szCs w:val="22"/>
        </w:rPr>
        <w:t xml:space="preserve">andschap </w:t>
      </w:r>
      <w:r>
        <w:rPr>
          <w:rFonts w:asciiTheme="minorHAnsi" w:hAnsiTheme="minorHAnsi" w:cstheme="minorHAnsi"/>
          <w:sz w:val="22"/>
          <w:szCs w:val="22"/>
        </w:rPr>
        <w:t>in het landelijke gebied wordt vooral gekenmerkt door een veranderende lappendeken</w:t>
      </w:r>
      <w:r w:rsidRPr="009555ED">
        <w:rPr>
          <w:rFonts w:asciiTheme="minorHAnsi" w:hAnsiTheme="minorHAnsi" w:cstheme="minorHAnsi"/>
          <w:sz w:val="22"/>
          <w:szCs w:val="22"/>
        </w:rPr>
        <w:t xml:space="preserve">. </w:t>
      </w:r>
    </w:p>
    <w:p w14:paraId="3CA6F4C8" w14:textId="77777777" w:rsidR="00321003" w:rsidRDefault="00321003" w:rsidP="00321003">
      <w:pPr>
        <w:pStyle w:val="Tabeltekst"/>
        <w:numPr>
          <w:ilvl w:val="0"/>
          <w:numId w:val="22"/>
        </w:numPr>
        <w:spacing w:line="240" w:lineRule="auto"/>
        <w:rPr>
          <w:rFonts w:asciiTheme="minorHAnsi" w:hAnsiTheme="minorHAnsi" w:cstheme="minorHAnsi"/>
          <w:sz w:val="22"/>
          <w:szCs w:val="22"/>
        </w:rPr>
      </w:pPr>
      <w:r>
        <w:rPr>
          <w:rFonts w:asciiTheme="minorHAnsi" w:hAnsiTheme="minorHAnsi" w:cstheme="minorHAnsi"/>
          <w:sz w:val="22"/>
          <w:szCs w:val="22"/>
        </w:rPr>
        <w:t xml:space="preserve">Er is weinig ruimtelijke samenhang en de kwaliteit van het landschap wisselt per locatie en in de tijd en wordt vanuit verschillende bubbels anders gewaardeerd. </w:t>
      </w:r>
    </w:p>
    <w:p w14:paraId="6C0968EE" w14:textId="77777777" w:rsidR="00321003" w:rsidRDefault="00321003" w:rsidP="00321003">
      <w:pPr>
        <w:pStyle w:val="Tabeltekst"/>
        <w:numPr>
          <w:ilvl w:val="0"/>
          <w:numId w:val="22"/>
        </w:numPr>
        <w:spacing w:line="240" w:lineRule="auto"/>
        <w:rPr>
          <w:rFonts w:asciiTheme="minorHAnsi" w:hAnsiTheme="minorHAnsi" w:cstheme="minorHAnsi"/>
          <w:sz w:val="22"/>
          <w:szCs w:val="22"/>
        </w:rPr>
      </w:pPr>
      <w:r>
        <w:rPr>
          <w:rFonts w:asciiTheme="minorHAnsi" w:hAnsiTheme="minorHAnsi" w:cstheme="minorHAnsi"/>
          <w:sz w:val="22"/>
          <w:szCs w:val="22"/>
        </w:rPr>
        <w:t xml:space="preserve">Er is weinig regie op de verstedelijking door de overheid en er is ‘tussenland’, waarin vooral sprake is van veel </w:t>
      </w:r>
      <w:r w:rsidRPr="009555ED">
        <w:rPr>
          <w:rFonts w:asciiTheme="minorHAnsi" w:hAnsiTheme="minorHAnsi" w:cstheme="minorHAnsi"/>
          <w:sz w:val="22"/>
          <w:szCs w:val="22"/>
        </w:rPr>
        <w:t xml:space="preserve">tijdelijk ruimtegebruik. </w:t>
      </w:r>
    </w:p>
    <w:p w14:paraId="400B6F38" w14:textId="44AEFDFC" w:rsidR="00321003" w:rsidRPr="00886593" w:rsidRDefault="00321003" w:rsidP="00321003">
      <w:pPr>
        <w:pStyle w:val="Kop2Ongenummerd"/>
        <w:rPr>
          <w:rFonts w:asciiTheme="minorHAnsi" w:hAnsiTheme="minorHAnsi" w:cstheme="minorHAnsi"/>
          <w:b/>
          <w:bCs/>
          <w:color w:val="C00000"/>
          <w:sz w:val="24"/>
          <w:szCs w:val="24"/>
        </w:rPr>
      </w:pPr>
      <w:r w:rsidRPr="00886593">
        <w:rPr>
          <w:rFonts w:asciiTheme="minorHAnsi" w:hAnsiTheme="minorHAnsi" w:cstheme="minorHAnsi"/>
          <w:b/>
          <w:bCs/>
          <w:color w:val="C00000"/>
          <w:sz w:val="24"/>
          <w:szCs w:val="24"/>
        </w:rPr>
        <w:t xml:space="preserve">Algemene </w:t>
      </w:r>
      <w:r w:rsidR="00D2134C">
        <w:rPr>
          <w:rFonts w:asciiTheme="minorHAnsi" w:hAnsiTheme="minorHAnsi" w:cstheme="minorHAnsi"/>
          <w:b/>
          <w:bCs/>
          <w:color w:val="C00000"/>
          <w:sz w:val="24"/>
          <w:szCs w:val="24"/>
        </w:rPr>
        <w:t xml:space="preserve">strategie tot </w:t>
      </w:r>
      <w:r w:rsidRPr="00886593">
        <w:rPr>
          <w:rFonts w:asciiTheme="minorHAnsi" w:hAnsiTheme="minorHAnsi" w:cstheme="minorHAnsi"/>
          <w:b/>
          <w:bCs/>
          <w:color w:val="C00000"/>
          <w:sz w:val="24"/>
          <w:szCs w:val="24"/>
        </w:rPr>
        <w:t>2050</w:t>
      </w:r>
    </w:p>
    <w:p w14:paraId="11B67B75" w14:textId="77777777" w:rsidR="00321003" w:rsidRPr="006C3132" w:rsidRDefault="00321003" w:rsidP="00321003">
      <w:pPr>
        <w:pStyle w:val="Tabeltekst"/>
        <w:spacing w:line="240" w:lineRule="auto"/>
        <w:rPr>
          <w:rFonts w:asciiTheme="minorHAnsi" w:hAnsiTheme="minorHAnsi" w:cstheme="minorHAnsi"/>
          <w:i/>
          <w:iCs/>
          <w:sz w:val="22"/>
          <w:szCs w:val="22"/>
        </w:rPr>
      </w:pPr>
      <w:r w:rsidRPr="006C3132">
        <w:rPr>
          <w:rFonts w:asciiTheme="minorHAnsi" w:hAnsiTheme="minorHAnsi" w:cstheme="minorHAnsi"/>
          <w:i/>
          <w:iCs/>
          <w:sz w:val="22"/>
          <w:szCs w:val="22"/>
        </w:rPr>
        <w:t>Verandering</w:t>
      </w:r>
      <w:r>
        <w:rPr>
          <w:rFonts w:asciiTheme="minorHAnsi" w:hAnsiTheme="minorHAnsi" w:cstheme="minorHAnsi"/>
          <w:i/>
          <w:iCs/>
          <w:sz w:val="22"/>
          <w:szCs w:val="22"/>
        </w:rPr>
        <w:t>en</w:t>
      </w:r>
    </w:p>
    <w:p w14:paraId="20AAEF41" w14:textId="77777777" w:rsidR="00321003" w:rsidRPr="009555ED" w:rsidRDefault="00321003" w:rsidP="00321003">
      <w:pPr>
        <w:pStyle w:val="Tabeltekst"/>
        <w:numPr>
          <w:ilvl w:val="0"/>
          <w:numId w:val="23"/>
        </w:numPr>
        <w:spacing w:line="240" w:lineRule="auto"/>
        <w:rPr>
          <w:rFonts w:asciiTheme="minorHAnsi" w:hAnsiTheme="minorHAnsi" w:cstheme="minorHAnsi"/>
          <w:sz w:val="22"/>
          <w:szCs w:val="22"/>
        </w:rPr>
      </w:pPr>
      <w:r w:rsidRPr="009555ED">
        <w:rPr>
          <w:rFonts w:asciiTheme="minorHAnsi" w:hAnsiTheme="minorHAnsi" w:cstheme="minorHAnsi"/>
          <w:sz w:val="22"/>
          <w:szCs w:val="22"/>
        </w:rPr>
        <w:t>De introductie van nieuwe technologieën gaat eerst langzaam door maatschappelijke weerstanden</w:t>
      </w:r>
      <w:r>
        <w:rPr>
          <w:rFonts w:asciiTheme="minorHAnsi" w:hAnsiTheme="minorHAnsi" w:cstheme="minorHAnsi"/>
          <w:sz w:val="22"/>
          <w:szCs w:val="22"/>
        </w:rPr>
        <w:t xml:space="preserve"> tegen kernenergie en geo-engineering</w:t>
      </w:r>
      <w:r w:rsidRPr="009555ED">
        <w:rPr>
          <w:rFonts w:asciiTheme="minorHAnsi" w:hAnsiTheme="minorHAnsi" w:cstheme="minorHAnsi"/>
          <w:sz w:val="22"/>
          <w:szCs w:val="22"/>
        </w:rPr>
        <w:t>, maar als er echt werk gemaakt wordt van het mededingingsbeleid en de maatschappelijke weerstand wegebt ontstaat er een stroomversnelling.</w:t>
      </w:r>
    </w:p>
    <w:p w14:paraId="58A9497C" w14:textId="77777777" w:rsidR="00321003" w:rsidRDefault="00321003" w:rsidP="00321003">
      <w:pPr>
        <w:pStyle w:val="Tabeltekst"/>
        <w:spacing w:line="240" w:lineRule="auto"/>
        <w:rPr>
          <w:rFonts w:asciiTheme="minorHAnsi" w:hAnsiTheme="minorHAnsi" w:cstheme="minorHAnsi"/>
          <w:i/>
          <w:iCs/>
          <w:sz w:val="22"/>
          <w:szCs w:val="22"/>
        </w:rPr>
      </w:pPr>
    </w:p>
    <w:p w14:paraId="7174EEB7" w14:textId="77777777" w:rsidR="00321003" w:rsidRPr="006C3132" w:rsidRDefault="00321003" w:rsidP="00321003">
      <w:pPr>
        <w:pStyle w:val="Tabeltekst"/>
        <w:spacing w:line="240" w:lineRule="auto"/>
        <w:rPr>
          <w:rFonts w:asciiTheme="minorHAnsi" w:hAnsiTheme="minorHAnsi" w:cstheme="minorHAnsi"/>
          <w:i/>
          <w:iCs/>
          <w:sz w:val="22"/>
          <w:szCs w:val="22"/>
        </w:rPr>
      </w:pPr>
      <w:r w:rsidRPr="006C3132">
        <w:rPr>
          <w:rFonts w:asciiTheme="minorHAnsi" w:hAnsiTheme="minorHAnsi" w:cstheme="minorHAnsi"/>
          <w:i/>
          <w:iCs/>
          <w:sz w:val="22"/>
          <w:szCs w:val="22"/>
        </w:rPr>
        <w:lastRenderedPageBreak/>
        <w:t xml:space="preserve">Aanleidingen </w:t>
      </w:r>
    </w:p>
    <w:p w14:paraId="2DF6C610" w14:textId="77777777" w:rsidR="00321003" w:rsidRPr="009F7D8C" w:rsidRDefault="00321003" w:rsidP="00321003">
      <w:pPr>
        <w:pStyle w:val="Tabeltekst"/>
        <w:numPr>
          <w:ilvl w:val="0"/>
          <w:numId w:val="23"/>
        </w:numPr>
        <w:spacing w:line="240" w:lineRule="auto"/>
        <w:rPr>
          <w:rFonts w:asciiTheme="minorHAnsi" w:hAnsiTheme="minorHAnsi" w:cstheme="minorHAnsi"/>
          <w:sz w:val="22"/>
          <w:szCs w:val="22"/>
        </w:rPr>
      </w:pPr>
      <w:r w:rsidRPr="009F7D8C">
        <w:rPr>
          <w:rFonts w:asciiTheme="minorHAnsi" w:hAnsiTheme="minorHAnsi" w:cstheme="minorHAnsi"/>
          <w:sz w:val="22"/>
          <w:szCs w:val="22"/>
        </w:rPr>
        <w:t xml:space="preserve">De belangrijkste aanleidingen </w:t>
      </w:r>
      <w:r>
        <w:rPr>
          <w:rFonts w:asciiTheme="minorHAnsi" w:hAnsiTheme="minorHAnsi" w:cstheme="minorHAnsi"/>
          <w:sz w:val="22"/>
          <w:szCs w:val="22"/>
        </w:rPr>
        <w:t xml:space="preserve">(‘uitdagingen’) </w:t>
      </w:r>
      <w:r w:rsidRPr="009F7D8C">
        <w:rPr>
          <w:rFonts w:asciiTheme="minorHAnsi" w:hAnsiTheme="minorHAnsi" w:cstheme="minorHAnsi"/>
          <w:sz w:val="22"/>
          <w:szCs w:val="22"/>
        </w:rPr>
        <w:t xml:space="preserve">voor de verandering zijn: de </w:t>
      </w:r>
      <w:r>
        <w:rPr>
          <w:rFonts w:asciiTheme="minorHAnsi" w:hAnsiTheme="minorHAnsi" w:cstheme="minorHAnsi"/>
          <w:sz w:val="22"/>
          <w:szCs w:val="22"/>
        </w:rPr>
        <w:t xml:space="preserve">snelle </w:t>
      </w:r>
      <w:r w:rsidRPr="009F7D8C">
        <w:rPr>
          <w:rFonts w:asciiTheme="minorHAnsi" w:hAnsiTheme="minorHAnsi" w:cstheme="minorHAnsi"/>
          <w:sz w:val="22"/>
          <w:szCs w:val="22"/>
        </w:rPr>
        <w:t>ontwikkeling van ICT en andere technologie</w:t>
      </w:r>
      <w:r>
        <w:rPr>
          <w:rFonts w:asciiTheme="minorHAnsi" w:hAnsiTheme="minorHAnsi" w:cstheme="minorHAnsi"/>
          <w:sz w:val="22"/>
          <w:szCs w:val="22"/>
        </w:rPr>
        <w:t xml:space="preserve">ën, het schaarser worden van grondstoffen en de gevolgen van klimaatverandering.  </w:t>
      </w:r>
    </w:p>
    <w:p w14:paraId="6F1916B9" w14:textId="77777777" w:rsidR="00321003"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Initiatiefnemers</w:t>
      </w:r>
    </w:p>
    <w:p w14:paraId="308998EA" w14:textId="77777777" w:rsidR="00321003" w:rsidRPr="00F66D7A" w:rsidRDefault="00321003" w:rsidP="00321003">
      <w:pPr>
        <w:pStyle w:val="Tabeltekst"/>
        <w:numPr>
          <w:ilvl w:val="0"/>
          <w:numId w:val="23"/>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belangrijkste initiatiefnemers tot de genoemde verandering zijn: de bubbels waarin burgers en bedrijven zich begeven, de kleine innovatieve technologiebedrijven en de Rijksoverheid. </w:t>
      </w:r>
    </w:p>
    <w:p w14:paraId="29BC1D74" w14:textId="77777777" w:rsidR="00321003"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Samenwerkingsvormen</w:t>
      </w:r>
    </w:p>
    <w:p w14:paraId="30C2B9D1" w14:textId="77777777" w:rsidR="00321003" w:rsidRDefault="00321003" w:rsidP="00321003">
      <w:pPr>
        <w:pStyle w:val="Tabeltekst"/>
        <w:numPr>
          <w:ilvl w:val="0"/>
          <w:numId w:val="23"/>
        </w:numPr>
        <w:spacing w:line="240" w:lineRule="auto"/>
        <w:rPr>
          <w:rFonts w:asciiTheme="minorHAnsi" w:hAnsiTheme="minorHAnsi" w:cstheme="minorHAnsi"/>
          <w:sz w:val="22"/>
          <w:szCs w:val="22"/>
        </w:rPr>
      </w:pPr>
      <w:r>
        <w:rPr>
          <w:rFonts w:asciiTheme="minorHAnsi" w:hAnsiTheme="minorHAnsi" w:cstheme="minorHAnsi"/>
          <w:sz w:val="22"/>
          <w:szCs w:val="22"/>
        </w:rPr>
        <w:t xml:space="preserve">Grote bedrijven verzetten zich aanvankelijk tegen meer marktwerking, maar leggen zich er uiteindelijk bij neer, omdat zij hierdoor meer innovatief en winstgevend worden. </w:t>
      </w:r>
    </w:p>
    <w:p w14:paraId="395F5620" w14:textId="77777777" w:rsidR="00321003" w:rsidRPr="00F66D7A" w:rsidRDefault="00321003" w:rsidP="00321003">
      <w:pPr>
        <w:pStyle w:val="Tabeltekst"/>
        <w:numPr>
          <w:ilvl w:val="0"/>
          <w:numId w:val="23"/>
        </w:numPr>
        <w:spacing w:line="240" w:lineRule="auto"/>
        <w:rPr>
          <w:rFonts w:asciiTheme="minorHAnsi" w:hAnsiTheme="minorHAnsi" w:cstheme="minorHAnsi"/>
          <w:sz w:val="22"/>
          <w:szCs w:val="22"/>
        </w:rPr>
      </w:pPr>
      <w:r>
        <w:rPr>
          <w:rFonts w:asciiTheme="minorHAnsi" w:hAnsiTheme="minorHAnsi" w:cstheme="minorHAnsi"/>
          <w:sz w:val="22"/>
          <w:szCs w:val="22"/>
        </w:rPr>
        <w:t xml:space="preserve">Samenwerking vindt op allerlei manieren plaats: via </w:t>
      </w:r>
      <w:r w:rsidRPr="00E35517">
        <w:rPr>
          <w:rFonts w:asciiTheme="minorHAnsi" w:hAnsiTheme="minorHAnsi" w:cstheme="minorHAnsi"/>
          <w:sz w:val="22"/>
          <w:szCs w:val="22"/>
        </w:rPr>
        <w:t>platformdiscussies, innovatienetwerken, partnerschappen, samenwerkingscontracten e.d.</w:t>
      </w:r>
      <w:r>
        <w:rPr>
          <w:rFonts w:asciiTheme="minorHAnsi" w:hAnsiTheme="minorHAnsi" w:cstheme="minorHAnsi"/>
          <w:sz w:val="22"/>
          <w:szCs w:val="22"/>
        </w:rPr>
        <w:t xml:space="preserve"> </w:t>
      </w:r>
    </w:p>
    <w:p w14:paraId="1977E33E" w14:textId="77777777" w:rsidR="00321003"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Maatregelen en acties</w:t>
      </w:r>
    </w:p>
    <w:p w14:paraId="27557E4B" w14:textId="77777777" w:rsidR="00321003" w:rsidRDefault="00321003" w:rsidP="00321003">
      <w:pPr>
        <w:pStyle w:val="Tabeltekst"/>
        <w:numPr>
          <w:ilvl w:val="0"/>
          <w:numId w:val="24"/>
        </w:numPr>
        <w:spacing w:line="240" w:lineRule="auto"/>
        <w:rPr>
          <w:rFonts w:asciiTheme="minorHAnsi" w:hAnsiTheme="minorHAnsi" w:cstheme="minorHAnsi"/>
          <w:sz w:val="22"/>
          <w:szCs w:val="22"/>
        </w:rPr>
      </w:pPr>
      <w:r>
        <w:rPr>
          <w:rFonts w:asciiTheme="minorHAnsi" w:hAnsiTheme="minorHAnsi" w:cstheme="minorHAnsi"/>
          <w:sz w:val="22"/>
          <w:szCs w:val="22"/>
        </w:rPr>
        <w:t>De Autoriteit Consument en Markt verandert in een m</w:t>
      </w:r>
      <w:r w:rsidRPr="009555ED">
        <w:rPr>
          <w:rFonts w:asciiTheme="minorHAnsi" w:hAnsiTheme="minorHAnsi" w:cstheme="minorHAnsi"/>
          <w:sz w:val="22"/>
          <w:szCs w:val="22"/>
        </w:rPr>
        <w:t xml:space="preserve">arktwaakhond </w:t>
      </w:r>
      <w:r>
        <w:rPr>
          <w:rFonts w:asciiTheme="minorHAnsi" w:hAnsiTheme="minorHAnsi" w:cstheme="minorHAnsi"/>
          <w:sz w:val="22"/>
          <w:szCs w:val="22"/>
        </w:rPr>
        <w:t xml:space="preserve">met tanden en </w:t>
      </w:r>
      <w:r w:rsidRPr="009555ED">
        <w:rPr>
          <w:rFonts w:asciiTheme="minorHAnsi" w:hAnsiTheme="minorHAnsi" w:cstheme="minorHAnsi"/>
          <w:sz w:val="22"/>
          <w:szCs w:val="22"/>
        </w:rPr>
        <w:t>dwingt grote</w:t>
      </w:r>
      <w:r>
        <w:rPr>
          <w:rFonts w:asciiTheme="minorHAnsi" w:hAnsiTheme="minorHAnsi" w:cstheme="minorHAnsi"/>
          <w:sz w:val="22"/>
          <w:szCs w:val="22"/>
        </w:rPr>
        <w:t xml:space="preserve"> </w:t>
      </w:r>
      <w:r w:rsidRPr="009555ED">
        <w:rPr>
          <w:rFonts w:asciiTheme="minorHAnsi" w:hAnsiTheme="minorHAnsi" w:cstheme="minorHAnsi"/>
          <w:sz w:val="22"/>
          <w:szCs w:val="22"/>
        </w:rPr>
        <w:t xml:space="preserve">bedrijven </w:t>
      </w:r>
      <w:r>
        <w:rPr>
          <w:rFonts w:asciiTheme="minorHAnsi" w:hAnsiTheme="minorHAnsi" w:cstheme="minorHAnsi"/>
          <w:sz w:val="22"/>
          <w:szCs w:val="22"/>
        </w:rPr>
        <w:t xml:space="preserve">om </w:t>
      </w:r>
      <w:r w:rsidRPr="009555ED">
        <w:rPr>
          <w:rFonts w:asciiTheme="minorHAnsi" w:hAnsiTheme="minorHAnsi" w:cstheme="minorHAnsi"/>
          <w:sz w:val="22"/>
          <w:szCs w:val="22"/>
        </w:rPr>
        <w:t>zich op te splitsen.</w:t>
      </w:r>
    </w:p>
    <w:p w14:paraId="15DAC2A3" w14:textId="77777777" w:rsidR="00321003" w:rsidRDefault="00321003" w:rsidP="00321003">
      <w:pPr>
        <w:pStyle w:val="Tabeltekst"/>
        <w:numPr>
          <w:ilvl w:val="0"/>
          <w:numId w:val="24"/>
        </w:numPr>
        <w:spacing w:line="240" w:lineRule="auto"/>
        <w:rPr>
          <w:rFonts w:asciiTheme="minorHAnsi" w:hAnsiTheme="minorHAnsi" w:cstheme="minorHAnsi"/>
          <w:sz w:val="22"/>
          <w:szCs w:val="22"/>
        </w:rPr>
      </w:pPr>
      <w:r>
        <w:rPr>
          <w:rFonts w:asciiTheme="minorHAnsi" w:hAnsiTheme="minorHAnsi" w:cstheme="minorHAnsi"/>
          <w:sz w:val="22"/>
          <w:szCs w:val="22"/>
        </w:rPr>
        <w:t>De g</w:t>
      </w:r>
      <w:r w:rsidRPr="009555ED">
        <w:rPr>
          <w:rFonts w:asciiTheme="minorHAnsi" w:hAnsiTheme="minorHAnsi" w:cstheme="minorHAnsi"/>
          <w:sz w:val="22"/>
          <w:szCs w:val="22"/>
        </w:rPr>
        <w:t xml:space="preserve">rote vrijheid </w:t>
      </w:r>
      <w:r>
        <w:rPr>
          <w:rFonts w:asciiTheme="minorHAnsi" w:hAnsiTheme="minorHAnsi" w:cstheme="minorHAnsi"/>
          <w:sz w:val="22"/>
          <w:szCs w:val="22"/>
        </w:rPr>
        <w:t xml:space="preserve">en de sterke concurrentie </w:t>
      </w:r>
      <w:r w:rsidRPr="009555ED">
        <w:rPr>
          <w:rFonts w:asciiTheme="minorHAnsi" w:hAnsiTheme="minorHAnsi" w:cstheme="minorHAnsi"/>
          <w:sz w:val="22"/>
          <w:szCs w:val="22"/>
        </w:rPr>
        <w:t>stimule</w:t>
      </w:r>
      <w:r>
        <w:rPr>
          <w:rFonts w:asciiTheme="minorHAnsi" w:hAnsiTheme="minorHAnsi" w:cstheme="minorHAnsi"/>
          <w:sz w:val="22"/>
          <w:szCs w:val="22"/>
        </w:rPr>
        <w:t xml:space="preserve">ren burgers en bedrijven </w:t>
      </w:r>
      <w:r w:rsidRPr="009555ED">
        <w:rPr>
          <w:rFonts w:asciiTheme="minorHAnsi" w:hAnsiTheme="minorHAnsi" w:cstheme="minorHAnsi"/>
          <w:sz w:val="22"/>
          <w:szCs w:val="22"/>
        </w:rPr>
        <w:t>om – vanuit hun bubbels – veel initiatieven te nemen</w:t>
      </w:r>
      <w:r>
        <w:rPr>
          <w:rFonts w:asciiTheme="minorHAnsi" w:hAnsiTheme="minorHAnsi" w:cstheme="minorHAnsi"/>
          <w:sz w:val="22"/>
          <w:szCs w:val="22"/>
        </w:rPr>
        <w:t>, ook op het gebied van verduurzaming</w:t>
      </w:r>
      <w:r w:rsidRPr="009555ED">
        <w:rPr>
          <w:rFonts w:asciiTheme="minorHAnsi" w:hAnsiTheme="minorHAnsi" w:cstheme="minorHAnsi"/>
          <w:sz w:val="22"/>
          <w:szCs w:val="22"/>
        </w:rPr>
        <w:t>.</w:t>
      </w:r>
    </w:p>
    <w:p w14:paraId="0469B452" w14:textId="77777777" w:rsidR="00321003" w:rsidRDefault="00321003" w:rsidP="00321003">
      <w:pPr>
        <w:pStyle w:val="Tabeltekst"/>
        <w:numPr>
          <w:ilvl w:val="0"/>
          <w:numId w:val="25"/>
        </w:numPr>
        <w:spacing w:line="240" w:lineRule="auto"/>
        <w:rPr>
          <w:rFonts w:asciiTheme="minorHAnsi" w:hAnsiTheme="minorHAnsi" w:cstheme="minorHAnsi"/>
          <w:sz w:val="22"/>
          <w:szCs w:val="22"/>
        </w:rPr>
      </w:pPr>
      <w:r>
        <w:rPr>
          <w:rFonts w:asciiTheme="minorHAnsi" w:hAnsiTheme="minorHAnsi" w:cstheme="minorHAnsi"/>
          <w:sz w:val="22"/>
          <w:szCs w:val="22"/>
        </w:rPr>
        <w:t>Het omgevingsbeleid wordt vergaand geliberaliseerd en geflexibiliseerd en is na verloop van tijd vooral gebaseerd op AI met big data, patroonherkenning en zelflerende algoritmes</w:t>
      </w:r>
      <w:r w:rsidRPr="009555ED">
        <w:rPr>
          <w:rFonts w:asciiTheme="minorHAnsi" w:hAnsiTheme="minorHAnsi" w:cstheme="minorHAnsi"/>
          <w:sz w:val="22"/>
          <w:szCs w:val="22"/>
        </w:rPr>
        <w:t>.</w:t>
      </w:r>
    </w:p>
    <w:p w14:paraId="66375DBE" w14:textId="77777777" w:rsidR="00321003" w:rsidRDefault="00321003" w:rsidP="00321003">
      <w:pPr>
        <w:pStyle w:val="Tabeltekst"/>
        <w:numPr>
          <w:ilvl w:val="0"/>
          <w:numId w:val="25"/>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Rijksoverheid richt een </w:t>
      </w:r>
      <w:r w:rsidRPr="009555ED">
        <w:rPr>
          <w:rFonts w:asciiTheme="minorHAnsi" w:hAnsiTheme="minorHAnsi" w:cstheme="minorHAnsi"/>
          <w:sz w:val="22"/>
          <w:szCs w:val="22"/>
        </w:rPr>
        <w:t xml:space="preserve">Ministerie van </w:t>
      </w:r>
      <w:r>
        <w:rPr>
          <w:rFonts w:asciiTheme="minorHAnsi" w:hAnsiTheme="minorHAnsi" w:cstheme="minorHAnsi"/>
          <w:sz w:val="22"/>
          <w:szCs w:val="22"/>
        </w:rPr>
        <w:t>I</w:t>
      </w:r>
      <w:r w:rsidRPr="009555ED">
        <w:rPr>
          <w:rFonts w:asciiTheme="minorHAnsi" w:hAnsiTheme="minorHAnsi" w:cstheme="minorHAnsi"/>
          <w:sz w:val="22"/>
          <w:szCs w:val="22"/>
        </w:rPr>
        <w:t>nfrastructuur</w:t>
      </w:r>
      <w:r>
        <w:rPr>
          <w:rFonts w:asciiTheme="minorHAnsi" w:hAnsiTheme="minorHAnsi" w:cstheme="minorHAnsi"/>
          <w:sz w:val="22"/>
          <w:szCs w:val="22"/>
        </w:rPr>
        <w:t xml:space="preserve"> op dat zich vooral richt op de bouw en het beheer van de digitale infrastructuur en energie-infrastructuur</w:t>
      </w:r>
      <w:r w:rsidRPr="009555ED">
        <w:rPr>
          <w:rFonts w:asciiTheme="minorHAnsi" w:hAnsiTheme="minorHAnsi" w:cstheme="minorHAnsi"/>
          <w:sz w:val="22"/>
          <w:szCs w:val="22"/>
        </w:rPr>
        <w:t>.</w:t>
      </w:r>
    </w:p>
    <w:p w14:paraId="75142573" w14:textId="77777777" w:rsidR="00321003" w:rsidRDefault="00321003" w:rsidP="00321003">
      <w:pPr>
        <w:pStyle w:val="Tabeltekst"/>
        <w:numPr>
          <w:ilvl w:val="0"/>
          <w:numId w:val="25"/>
        </w:numPr>
        <w:spacing w:line="240" w:lineRule="auto"/>
        <w:rPr>
          <w:rFonts w:asciiTheme="minorHAnsi" w:hAnsiTheme="minorHAnsi" w:cstheme="minorHAnsi"/>
          <w:sz w:val="22"/>
          <w:szCs w:val="22"/>
        </w:rPr>
      </w:pPr>
      <w:r>
        <w:rPr>
          <w:rFonts w:asciiTheme="minorHAnsi" w:hAnsiTheme="minorHAnsi" w:cstheme="minorHAnsi"/>
          <w:sz w:val="22"/>
          <w:szCs w:val="22"/>
        </w:rPr>
        <w:t xml:space="preserve">Rijkswaterstaat wordt afgeslankt en zorgt voortaan alleen voor een kernnet van spoor-, weg- en waterinfrastructuur. Het blijft zich ook op waterveiligheid richten. </w:t>
      </w:r>
    </w:p>
    <w:p w14:paraId="20EDAE68" w14:textId="77777777" w:rsidR="00321003" w:rsidRDefault="00321003" w:rsidP="00321003">
      <w:pPr>
        <w:pStyle w:val="Tabeltekst"/>
        <w:numPr>
          <w:ilvl w:val="0"/>
          <w:numId w:val="25"/>
        </w:numPr>
        <w:spacing w:line="240" w:lineRule="auto"/>
        <w:rPr>
          <w:rFonts w:asciiTheme="minorHAnsi" w:hAnsiTheme="minorHAnsi" w:cstheme="minorHAnsi"/>
          <w:sz w:val="22"/>
          <w:szCs w:val="22"/>
        </w:rPr>
      </w:pPr>
      <w:r>
        <w:rPr>
          <w:rFonts w:asciiTheme="minorHAnsi" w:hAnsiTheme="minorHAnsi" w:cstheme="minorHAnsi"/>
          <w:sz w:val="22"/>
          <w:szCs w:val="22"/>
        </w:rPr>
        <w:t>Het Rijk geeft een stimulans aan onderzoek en innovatie op het gebied van verduurzaming en helpt burgers digitaal te empoweren. De financiële middelen komen uit een informatietaks.</w:t>
      </w:r>
    </w:p>
    <w:p w14:paraId="5948888C" w14:textId="77777777" w:rsidR="00321003" w:rsidRDefault="00321003" w:rsidP="00321003">
      <w:pPr>
        <w:pStyle w:val="Tabeltekst"/>
        <w:numPr>
          <w:ilvl w:val="0"/>
          <w:numId w:val="25"/>
        </w:numPr>
        <w:spacing w:line="240" w:lineRule="auto"/>
        <w:rPr>
          <w:rFonts w:asciiTheme="minorHAnsi" w:hAnsiTheme="minorHAnsi" w:cstheme="minorHAnsi"/>
          <w:sz w:val="22"/>
          <w:szCs w:val="22"/>
        </w:rPr>
      </w:pPr>
      <w:r>
        <w:rPr>
          <w:rFonts w:asciiTheme="minorHAnsi" w:hAnsiTheme="minorHAnsi" w:cstheme="minorHAnsi"/>
          <w:sz w:val="22"/>
          <w:szCs w:val="22"/>
        </w:rPr>
        <w:t xml:space="preserve">Om de ICT-ontwikkelingen goed bij te kunnen houden investeren de overheden veel in hun eigen digitale voorzieningen, digitale vaardigheden en menskracht op dit gebied. </w:t>
      </w:r>
    </w:p>
    <w:p w14:paraId="4EAB489D" w14:textId="77777777" w:rsidR="00321003" w:rsidRPr="00EA6FD4" w:rsidRDefault="00321003" w:rsidP="00321003">
      <w:pPr>
        <w:pStyle w:val="Tabeltekst"/>
        <w:spacing w:line="240" w:lineRule="auto"/>
        <w:rPr>
          <w:rFonts w:asciiTheme="minorHAnsi" w:hAnsiTheme="minorHAnsi" w:cstheme="minorHAnsi"/>
          <w:i/>
          <w:iCs/>
          <w:sz w:val="22"/>
          <w:szCs w:val="22"/>
        </w:rPr>
      </w:pPr>
      <w:r w:rsidRPr="00EA6FD4">
        <w:rPr>
          <w:rFonts w:asciiTheme="minorHAnsi" w:hAnsiTheme="minorHAnsi" w:cstheme="minorHAnsi"/>
          <w:i/>
          <w:iCs/>
          <w:sz w:val="22"/>
          <w:szCs w:val="22"/>
        </w:rPr>
        <w:t>Voorwaarde</w:t>
      </w:r>
    </w:p>
    <w:p w14:paraId="1C0D7C24" w14:textId="77777777" w:rsidR="00321003" w:rsidRDefault="00321003" w:rsidP="00321003">
      <w:pPr>
        <w:pStyle w:val="Tabeltekst"/>
        <w:numPr>
          <w:ilvl w:val="0"/>
          <w:numId w:val="33"/>
        </w:numPr>
        <w:spacing w:line="240" w:lineRule="auto"/>
        <w:rPr>
          <w:rFonts w:asciiTheme="minorHAnsi" w:hAnsiTheme="minorHAnsi" w:cstheme="minorHAnsi"/>
          <w:sz w:val="22"/>
          <w:szCs w:val="22"/>
        </w:rPr>
      </w:pPr>
      <w:r>
        <w:rPr>
          <w:rFonts w:asciiTheme="minorHAnsi" w:hAnsiTheme="minorHAnsi" w:cstheme="minorHAnsi"/>
          <w:sz w:val="22"/>
          <w:szCs w:val="22"/>
        </w:rPr>
        <w:t>D</w:t>
      </w:r>
      <w:r w:rsidRPr="009F7D8C">
        <w:rPr>
          <w:rFonts w:asciiTheme="minorHAnsi" w:hAnsiTheme="minorHAnsi" w:cstheme="minorHAnsi"/>
          <w:sz w:val="22"/>
          <w:szCs w:val="22"/>
        </w:rPr>
        <w:t xml:space="preserve">e </w:t>
      </w:r>
      <w:r>
        <w:rPr>
          <w:rFonts w:asciiTheme="minorHAnsi" w:hAnsiTheme="minorHAnsi" w:cstheme="minorHAnsi"/>
          <w:sz w:val="22"/>
          <w:szCs w:val="22"/>
        </w:rPr>
        <w:t xml:space="preserve">EU scherpt </w:t>
      </w:r>
      <w:r w:rsidRPr="009F7D8C">
        <w:rPr>
          <w:rFonts w:asciiTheme="minorHAnsi" w:hAnsiTheme="minorHAnsi" w:cstheme="minorHAnsi"/>
          <w:sz w:val="22"/>
          <w:szCs w:val="22"/>
        </w:rPr>
        <w:t>het mededingingsbeleid en het privacy-beleid aan</w:t>
      </w:r>
      <w:r>
        <w:rPr>
          <w:rFonts w:asciiTheme="minorHAnsi" w:hAnsiTheme="minorHAnsi" w:cstheme="minorHAnsi"/>
          <w:sz w:val="22"/>
          <w:szCs w:val="22"/>
        </w:rPr>
        <w:t xml:space="preserve"> </w:t>
      </w:r>
      <w:r w:rsidRPr="009F7D8C">
        <w:rPr>
          <w:rFonts w:asciiTheme="minorHAnsi" w:hAnsiTheme="minorHAnsi" w:cstheme="minorHAnsi"/>
          <w:sz w:val="22"/>
          <w:szCs w:val="22"/>
        </w:rPr>
        <w:t xml:space="preserve">en </w:t>
      </w:r>
      <w:r>
        <w:rPr>
          <w:rFonts w:asciiTheme="minorHAnsi" w:hAnsiTheme="minorHAnsi" w:cstheme="minorHAnsi"/>
          <w:sz w:val="22"/>
          <w:szCs w:val="22"/>
        </w:rPr>
        <w:t xml:space="preserve">maakt de </w:t>
      </w:r>
      <w:r w:rsidRPr="009F7D8C">
        <w:rPr>
          <w:rFonts w:asciiTheme="minorHAnsi" w:hAnsiTheme="minorHAnsi" w:cstheme="minorHAnsi"/>
          <w:sz w:val="22"/>
          <w:szCs w:val="22"/>
        </w:rPr>
        <w:t>toepassing van gentechnologie mogelijk</w:t>
      </w:r>
      <w:r>
        <w:rPr>
          <w:rFonts w:asciiTheme="minorHAnsi" w:hAnsiTheme="minorHAnsi" w:cstheme="minorHAnsi"/>
          <w:sz w:val="22"/>
          <w:szCs w:val="22"/>
        </w:rPr>
        <w:t xml:space="preserve"> (afhankelijk van contextscenario). </w:t>
      </w:r>
    </w:p>
    <w:p w14:paraId="4C602108" w14:textId="77777777" w:rsidR="00321003" w:rsidRDefault="00321003" w:rsidP="00321003">
      <w:pPr>
        <w:pStyle w:val="Tabeltekst"/>
        <w:spacing w:line="240" w:lineRule="auto"/>
        <w:rPr>
          <w:rFonts w:asciiTheme="minorHAnsi" w:hAnsiTheme="minorHAnsi" w:cstheme="minorHAnsi"/>
          <w:sz w:val="22"/>
          <w:szCs w:val="22"/>
        </w:rPr>
      </w:pPr>
    </w:p>
    <w:p w14:paraId="1EE01357" w14:textId="20406FC3" w:rsidR="00321003" w:rsidRDefault="00D2134C" w:rsidP="00321003">
      <w:pPr>
        <w:pStyle w:val="Tabeltekst"/>
        <w:spacing w:line="240" w:lineRule="auto"/>
        <w:rPr>
          <w:rFonts w:asciiTheme="minorHAnsi" w:hAnsiTheme="minorHAnsi" w:cstheme="minorHAnsi"/>
          <w:b/>
          <w:bCs/>
          <w:color w:val="C00000"/>
          <w:sz w:val="22"/>
          <w:szCs w:val="22"/>
        </w:rPr>
      </w:pPr>
      <w:r>
        <w:rPr>
          <w:rFonts w:asciiTheme="minorHAnsi" w:hAnsiTheme="minorHAnsi" w:cstheme="minorHAnsi"/>
          <w:b/>
          <w:bCs/>
          <w:color w:val="C00000"/>
          <w:sz w:val="24"/>
          <w:szCs w:val="24"/>
        </w:rPr>
        <w:t>S</w:t>
      </w:r>
      <w:r w:rsidR="00321003" w:rsidRPr="00886593">
        <w:rPr>
          <w:rFonts w:asciiTheme="minorHAnsi" w:hAnsiTheme="minorHAnsi" w:cstheme="minorHAnsi"/>
          <w:b/>
          <w:bCs/>
          <w:color w:val="C00000"/>
          <w:sz w:val="24"/>
          <w:szCs w:val="24"/>
        </w:rPr>
        <w:t>tad en regio</w:t>
      </w:r>
    </w:p>
    <w:p w14:paraId="1552A582" w14:textId="77777777" w:rsidR="00321003" w:rsidRDefault="00321003" w:rsidP="00321003">
      <w:pPr>
        <w:pStyle w:val="Tabeltekst"/>
        <w:numPr>
          <w:ilvl w:val="0"/>
          <w:numId w:val="33"/>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territoriale dimensie verliest meer en meer aan betekenis en de snelheid waarmee gebouwen en plekken van functie veranderen neemt steeds meer toe. </w:t>
      </w:r>
    </w:p>
    <w:p w14:paraId="1EA428D9" w14:textId="77777777" w:rsidR="00321003" w:rsidRDefault="00321003" w:rsidP="00321003">
      <w:pPr>
        <w:pStyle w:val="Tabeltekst"/>
        <w:numPr>
          <w:ilvl w:val="0"/>
          <w:numId w:val="33"/>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Omgevingswet wordt steeds verder aangepast om ook tijdelijke functies te kunnen ordenen en om meer grip te krijgen op de digitale laag die steeds belangrijker wordt. </w:t>
      </w:r>
    </w:p>
    <w:p w14:paraId="1ABFBE4A" w14:textId="77777777" w:rsidR="00321003" w:rsidRDefault="00321003" w:rsidP="00321003">
      <w:pPr>
        <w:pStyle w:val="Tabeltekst"/>
        <w:numPr>
          <w:ilvl w:val="0"/>
          <w:numId w:val="33"/>
        </w:numPr>
        <w:spacing w:line="240" w:lineRule="auto"/>
        <w:rPr>
          <w:rFonts w:asciiTheme="minorHAnsi" w:hAnsiTheme="minorHAnsi" w:cstheme="minorHAnsi"/>
          <w:sz w:val="22"/>
          <w:szCs w:val="22"/>
        </w:rPr>
      </w:pPr>
      <w:r>
        <w:rPr>
          <w:rFonts w:asciiTheme="minorHAnsi" w:hAnsiTheme="minorHAnsi" w:cstheme="minorHAnsi"/>
          <w:sz w:val="22"/>
          <w:szCs w:val="22"/>
        </w:rPr>
        <w:t xml:space="preserve">Inspraak verloopt via augmented decision-making: plannen en besluiten worden via patroonherkenning in big data en zelflerende algoritmen aan belanghebbenden voorgelegd. </w:t>
      </w:r>
    </w:p>
    <w:p w14:paraId="48F3CBDD" w14:textId="77777777" w:rsidR="00321003" w:rsidRDefault="00321003" w:rsidP="00321003">
      <w:pPr>
        <w:pStyle w:val="Tabeltekst"/>
        <w:numPr>
          <w:ilvl w:val="0"/>
          <w:numId w:val="33"/>
        </w:numPr>
        <w:spacing w:line="240" w:lineRule="auto"/>
        <w:rPr>
          <w:rFonts w:asciiTheme="minorHAnsi" w:hAnsiTheme="minorHAnsi" w:cstheme="minorHAnsi"/>
          <w:sz w:val="22"/>
          <w:szCs w:val="22"/>
        </w:rPr>
      </w:pPr>
      <w:r w:rsidRPr="00AB445D">
        <w:rPr>
          <w:rFonts w:asciiTheme="minorHAnsi" w:hAnsiTheme="minorHAnsi" w:cstheme="minorHAnsi"/>
          <w:sz w:val="22"/>
          <w:szCs w:val="22"/>
        </w:rPr>
        <w:t xml:space="preserve">Doordat steeds meer activiteiten online worden uitgevoerd neemt de mobiliteitsbehoefte af. Tegelijkertijd ontstaat er een wildgroei aan digitale mobiliteitsdiensten, apps en platforms. </w:t>
      </w:r>
    </w:p>
    <w:p w14:paraId="4BE0B2DA" w14:textId="77777777" w:rsidR="00321003" w:rsidRDefault="00321003" w:rsidP="00321003">
      <w:pPr>
        <w:pStyle w:val="Tabeltekst"/>
        <w:spacing w:line="240" w:lineRule="auto"/>
        <w:rPr>
          <w:rFonts w:asciiTheme="minorHAnsi" w:hAnsiTheme="minorHAnsi" w:cstheme="minorHAnsi"/>
          <w:sz w:val="22"/>
          <w:szCs w:val="22"/>
        </w:rPr>
      </w:pPr>
    </w:p>
    <w:p w14:paraId="063A3FAC" w14:textId="678F2436" w:rsidR="00321003" w:rsidRPr="00886593" w:rsidRDefault="00D2134C" w:rsidP="00321003">
      <w:pPr>
        <w:pStyle w:val="Tabeltekst"/>
        <w:spacing w:line="240" w:lineRule="auto"/>
        <w:rPr>
          <w:rFonts w:asciiTheme="minorHAnsi" w:hAnsiTheme="minorHAnsi" w:cstheme="minorHAnsi"/>
          <w:b/>
          <w:bCs/>
          <w:color w:val="C00000"/>
          <w:sz w:val="24"/>
          <w:szCs w:val="24"/>
        </w:rPr>
      </w:pPr>
      <w:r>
        <w:rPr>
          <w:rFonts w:asciiTheme="minorHAnsi" w:hAnsiTheme="minorHAnsi" w:cstheme="minorHAnsi"/>
          <w:b/>
          <w:bCs/>
          <w:color w:val="C00000"/>
          <w:sz w:val="24"/>
          <w:szCs w:val="24"/>
        </w:rPr>
        <w:t>D</w:t>
      </w:r>
      <w:r w:rsidR="00321003" w:rsidRPr="00886593">
        <w:rPr>
          <w:rFonts w:asciiTheme="minorHAnsi" w:hAnsiTheme="minorHAnsi" w:cstheme="minorHAnsi"/>
          <w:b/>
          <w:bCs/>
          <w:color w:val="C00000"/>
          <w:sz w:val="24"/>
          <w:szCs w:val="24"/>
        </w:rPr>
        <w:t>uurzame economie</w:t>
      </w:r>
    </w:p>
    <w:p w14:paraId="03A9613C" w14:textId="77777777" w:rsidR="00321003" w:rsidRDefault="00321003" w:rsidP="00321003">
      <w:pPr>
        <w:pStyle w:val="Tabeltekst"/>
        <w:numPr>
          <w:ilvl w:val="0"/>
          <w:numId w:val="34"/>
        </w:numPr>
        <w:spacing w:line="240" w:lineRule="auto"/>
        <w:rPr>
          <w:rFonts w:asciiTheme="minorHAnsi" w:hAnsiTheme="minorHAnsi" w:cstheme="minorHAnsi"/>
          <w:sz w:val="22"/>
          <w:szCs w:val="22"/>
        </w:rPr>
      </w:pPr>
      <w:r>
        <w:rPr>
          <w:rFonts w:asciiTheme="minorHAnsi" w:hAnsiTheme="minorHAnsi" w:cstheme="minorHAnsi"/>
          <w:sz w:val="22"/>
          <w:szCs w:val="22"/>
        </w:rPr>
        <w:t xml:space="preserve">Een grote en groeiende groep mensen hecht steeds minder belang aan materiele goederen en materieel bezit. </w:t>
      </w:r>
    </w:p>
    <w:p w14:paraId="1403F3AC" w14:textId="77777777" w:rsidR="00321003" w:rsidRDefault="00321003" w:rsidP="00321003">
      <w:pPr>
        <w:pStyle w:val="Tabeltekst"/>
        <w:numPr>
          <w:ilvl w:val="0"/>
          <w:numId w:val="34"/>
        </w:numPr>
        <w:spacing w:line="240" w:lineRule="auto"/>
        <w:rPr>
          <w:rFonts w:asciiTheme="minorHAnsi" w:hAnsiTheme="minorHAnsi" w:cstheme="minorHAnsi"/>
          <w:sz w:val="22"/>
          <w:szCs w:val="22"/>
        </w:rPr>
      </w:pPr>
      <w:r>
        <w:rPr>
          <w:rFonts w:asciiTheme="minorHAnsi" w:hAnsiTheme="minorHAnsi" w:cstheme="minorHAnsi"/>
          <w:sz w:val="22"/>
          <w:szCs w:val="22"/>
        </w:rPr>
        <w:t xml:space="preserve">Digitale innovaties zoals real-time-tracking en product-as-a-service, bieden mogelijkheden voor intensiever en efficiënter gebruik van goederen en materialen. </w:t>
      </w:r>
    </w:p>
    <w:p w14:paraId="76A7BBC9" w14:textId="77777777" w:rsidR="00321003" w:rsidRDefault="00321003" w:rsidP="00321003">
      <w:pPr>
        <w:pStyle w:val="Tabeltekst"/>
        <w:numPr>
          <w:ilvl w:val="0"/>
          <w:numId w:val="34"/>
        </w:numPr>
        <w:spacing w:line="240" w:lineRule="auto"/>
        <w:rPr>
          <w:rFonts w:asciiTheme="minorHAnsi" w:hAnsiTheme="minorHAnsi" w:cstheme="minorHAnsi"/>
          <w:sz w:val="22"/>
          <w:szCs w:val="22"/>
        </w:rPr>
      </w:pPr>
      <w:r>
        <w:rPr>
          <w:rFonts w:asciiTheme="minorHAnsi" w:hAnsiTheme="minorHAnsi" w:cstheme="minorHAnsi"/>
          <w:sz w:val="22"/>
          <w:szCs w:val="22"/>
        </w:rPr>
        <w:t>Voor een steeds groter deel van de werkzame beroepsbevolking is werken niet langer aan een bepaalde plek gebonden; kantoorgebouwen worden voor allerlei functies geprogrammeerd.</w:t>
      </w:r>
    </w:p>
    <w:p w14:paraId="1BDC17F7" w14:textId="77777777" w:rsidR="00321003" w:rsidRPr="003C38C8" w:rsidRDefault="00321003" w:rsidP="00321003">
      <w:pPr>
        <w:pStyle w:val="Tabeltekst"/>
        <w:numPr>
          <w:ilvl w:val="0"/>
          <w:numId w:val="34"/>
        </w:numPr>
        <w:spacing w:line="240" w:lineRule="auto"/>
        <w:rPr>
          <w:rFonts w:asciiTheme="minorHAnsi" w:hAnsiTheme="minorHAnsi" w:cstheme="minorHAnsi"/>
          <w:sz w:val="22"/>
          <w:szCs w:val="22"/>
        </w:rPr>
      </w:pPr>
      <w:r>
        <w:rPr>
          <w:rFonts w:asciiTheme="minorHAnsi" w:hAnsiTheme="minorHAnsi" w:cstheme="minorHAnsi"/>
          <w:sz w:val="22"/>
          <w:szCs w:val="22"/>
        </w:rPr>
        <w:t xml:space="preserve">Op bedrijventerreinen verschijnen steeds meer kleinschalige logistieke activiteiten, reparatiediensten en makerspaces. </w:t>
      </w:r>
    </w:p>
    <w:p w14:paraId="659021A4" w14:textId="62F5B484" w:rsidR="00321003" w:rsidRPr="00886593" w:rsidRDefault="00D2134C" w:rsidP="00321003">
      <w:pPr>
        <w:pStyle w:val="Kop2Ongenummerd"/>
        <w:rPr>
          <w:rFonts w:asciiTheme="minorHAnsi" w:hAnsiTheme="minorHAnsi" w:cstheme="minorHAnsi"/>
          <w:b/>
          <w:bCs/>
          <w:color w:val="C00000"/>
          <w:sz w:val="24"/>
          <w:szCs w:val="24"/>
        </w:rPr>
      </w:pPr>
      <w:r>
        <w:rPr>
          <w:rFonts w:asciiTheme="minorHAnsi" w:hAnsiTheme="minorHAnsi" w:cstheme="minorHAnsi"/>
          <w:b/>
          <w:bCs/>
          <w:color w:val="C00000"/>
          <w:sz w:val="24"/>
          <w:szCs w:val="24"/>
        </w:rPr>
        <w:lastRenderedPageBreak/>
        <w:t>K</w:t>
      </w:r>
      <w:r w:rsidR="00321003" w:rsidRPr="00886593">
        <w:rPr>
          <w:rFonts w:asciiTheme="minorHAnsi" w:hAnsiTheme="minorHAnsi" w:cstheme="minorHAnsi"/>
          <w:b/>
          <w:bCs/>
          <w:color w:val="C00000"/>
          <w:sz w:val="24"/>
          <w:szCs w:val="24"/>
        </w:rPr>
        <w:t>limaatmitigatie</w:t>
      </w:r>
    </w:p>
    <w:p w14:paraId="65677248" w14:textId="77777777" w:rsidR="00321003" w:rsidRDefault="00321003" w:rsidP="00321003">
      <w:pPr>
        <w:pStyle w:val="Lijstalinea"/>
        <w:numPr>
          <w:ilvl w:val="0"/>
          <w:numId w:val="35"/>
        </w:numPr>
        <w:spacing w:after="160" w:line="259" w:lineRule="auto"/>
      </w:pPr>
      <w:r w:rsidRPr="00C071F4">
        <w:t xml:space="preserve">De opsplitsing van de grote energiebedrijven leidt er toe dat er meer concurrentie en innovatie ontstaat, maar ook dat het moeilijker wordt om het elektriciteitsnetwerk uit te breiden. </w:t>
      </w:r>
    </w:p>
    <w:p w14:paraId="4C982EF7" w14:textId="77777777" w:rsidR="00321003" w:rsidRDefault="00321003" w:rsidP="00321003">
      <w:pPr>
        <w:pStyle w:val="Lijstalinea"/>
        <w:numPr>
          <w:ilvl w:val="0"/>
          <w:numId w:val="35"/>
        </w:numPr>
        <w:spacing w:after="160" w:line="259" w:lineRule="auto"/>
      </w:pPr>
      <w:r w:rsidRPr="00C071F4">
        <w:t xml:space="preserve">Omdat de meeste mensen steeds meer in de digitale wereld opgaan, verstommen de discussies over de zonneweiden en de windparken steeds meer. </w:t>
      </w:r>
    </w:p>
    <w:p w14:paraId="054E8869" w14:textId="77777777" w:rsidR="00321003" w:rsidRDefault="00321003" w:rsidP="00321003">
      <w:pPr>
        <w:pStyle w:val="Lijstalinea"/>
        <w:numPr>
          <w:ilvl w:val="0"/>
          <w:numId w:val="35"/>
        </w:numPr>
        <w:spacing w:after="160" w:line="259" w:lineRule="auto"/>
      </w:pPr>
      <w:r w:rsidRPr="00C071F4">
        <w:t>Doordat er een steeds grotere fragmentatie van de energievoorziening optreedt gaan steeds meer bedrijven en burgers off the grid: zij wekken zelf energie op en slaan dat op in batterijen.</w:t>
      </w:r>
    </w:p>
    <w:p w14:paraId="30D3CCFB" w14:textId="77777777" w:rsidR="00321003" w:rsidRDefault="00321003" w:rsidP="00321003">
      <w:pPr>
        <w:pStyle w:val="Lijstalinea"/>
        <w:numPr>
          <w:ilvl w:val="0"/>
          <w:numId w:val="35"/>
        </w:numPr>
        <w:spacing w:after="160" w:line="259" w:lineRule="auto"/>
      </w:pPr>
      <w:r w:rsidRPr="00C071F4">
        <w:t>De groei van hernieuwbare energie stagneert; in reactie hierop worden er op allerlei plekken in het land kerncentrales gebouwd; het gaat hierbij om kleine modulaire reactoren.</w:t>
      </w:r>
    </w:p>
    <w:p w14:paraId="486B92CC" w14:textId="4B867702" w:rsidR="00321003" w:rsidRPr="00886593" w:rsidRDefault="00D2134C" w:rsidP="00321003">
      <w:pPr>
        <w:pStyle w:val="Kop2Ongenummerd"/>
        <w:rPr>
          <w:rFonts w:asciiTheme="minorHAnsi" w:hAnsiTheme="minorHAnsi" w:cstheme="minorHAnsi"/>
          <w:b/>
          <w:bCs/>
          <w:color w:val="C00000"/>
          <w:sz w:val="24"/>
          <w:szCs w:val="24"/>
        </w:rPr>
      </w:pPr>
      <w:r>
        <w:rPr>
          <w:rFonts w:asciiTheme="minorHAnsi" w:hAnsiTheme="minorHAnsi" w:cstheme="minorHAnsi"/>
          <w:b/>
          <w:bCs/>
          <w:color w:val="C00000"/>
          <w:sz w:val="24"/>
          <w:szCs w:val="24"/>
        </w:rPr>
        <w:t>K</w:t>
      </w:r>
      <w:r w:rsidR="00321003" w:rsidRPr="00886593">
        <w:rPr>
          <w:rFonts w:asciiTheme="minorHAnsi" w:hAnsiTheme="minorHAnsi" w:cstheme="minorHAnsi"/>
          <w:b/>
          <w:bCs/>
          <w:color w:val="C00000"/>
          <w:sz w:val="24"/>
          <w:szCs w:val="24"/>
        </w:rPr>
        <w:t>limaatadaptatie</w:t>
      </w:r>
    </w:p>
    <w:p w14:paraId="61EB7F3D" w14:textId="77777777" w:rsidR="00321003" w:rsidRDefault="00321003" w:rsidP="00321003">
      <w:pPr>
        <w:pStyle w:val="Lijstalinea"/>
        <w:numPr>
          <w:ilvl w:val="0"/>
          <w:numId w:val="36"/>
        </w:numPr>
        <w:spacing w:after="160"/>
      </w:pPr>
      <w:r w:rsidRPr="00C071F4">
        <w:t xml:space="preserve">De grote aandacht voor verandering en flexibiliteit brengt met zich dat er voornamelijk maatregelen worden genomen in reactie op de gevolgen van de klimaatverandering. </w:t>
      </w:r>
    </w:p>
    <w:p w14:paraId="227D2CEA" w14:textId="77777777" w:rsidR="00321003" w:rsidRDefault="00321003" w:rsidP="00321003">
      <w:pPr>
        <w:pStyle w:val="Lijstalinea"/>
        <w:numPr>
          <w:ilvl w:val="0"/>
          <w:numId w:val="36"/>
        </w:numPr>
        <w:spacing w:after="160"/>
      </w:pPr>
      <w:r w:rsidRPr="00C071F4">
        <w:t xml:space="preserve">De taken op het gebied van klimaatadaptatie worden steeds meer overgeheveld van het Rijk naar de provincies, de waterschappen, de gemeenten en vooral de bubbels. </w:t>
      </w:r>
    </w:p>
    <w:p w14:paraId="3730DA1C" w14:textId="77777777" w:rsidR="00321003" w:rsidRDefault="00321003" w:rsidP="00321003">
      <w:pPr>
        <w:pStyle w:val="Lijstalinea"/>
        <w:numPr>
          <w:ilvl w:val="0"/>
          <w:numId w:val="36"/>
        </w:numPr>
        <w:spacing w:after="160"/>
      </w:pPr>
      <w:r w:rsidRPr="00C071F4">
        <w:t>Het Deltaprogramma beperkt zich gaandeweg steeds meer tot waterveiligheid er wordt steeds minder aandacht besteed aan de droogteproblematiek, de waterschaarste en wateroverlast.</w:t>
      </w:r>
    </w:p>
    <w:p w14:paraId="682C3A7D" w14:textId="77777777" w:rsidR="00321003" w:rsidRPr="00C071F4" w:rsidRDefault="00321003" w:rsidP="00321003">
      <w:pPr>
        <w:pStyle w:val="Lijstalinea"/>
        <w:numPr>
          <w:ilvl w:val="0"/>
          <w:numId w:val="36"/>
        </w:numPr>
        <w:spacing w:after="160"/>
      </w:pPr>
      <w:r w:rsidRPr="00C071F4">
        <w:t>Zaken als ruimtelijke adaptatie en de effecten van de klimaatverandering op de gezondheid krijgen minder aandacht.</w:t>
      </w:r>
    </w:p>
    <w:p w14:paraId="03CCB0D8" w14:textId="4C03395A" w:rsidR="00321003" w:rsidRPr="00886593" w:rsidRDefault="00D2134C" w:rsidP="00321003">
      <w:pPr>
        <w:pStyle w:val="Kop2Ongenummerd"/>
        <w:rPr>
          <w:rFonts w:asciiTheme="minorHAnsi" w:hAnsiTheme="minorHAnsi" w:cstheme="minorHAnsi"/>
          <w:b/>
          <w:bCs/>
          <w:color w:val="C00000"/>
          <w:sz w:val="24"/>
          <w:szCs w:val="24"/>
        </w:rPr>
      </w:pPr>
      <w:r>
        <w:rPr>
          <w:rFonts w:asciiTheme="minorHAnsi" w:hAnsiTheme="minorHAnsi" w:cstheme="minorHAnsi"/>
          <w:b/>
          <w:bCs/>
          <w:color w:val="C00000"/>
          <w:sz w:val="24"/>
          <w:szCs w:val="24"/>
        </w:rPr>
        <w:t>L</w:t>
      </w:r>
      <w:r w:rsidR="00321003" w:rsidRPr="00886593">
        <w:rPr>
          <w:rFonts w:asciiTheme="minorHAnsi" w:hAnsiTheme="minorHAnsi" w:cstheme="minorHAnsi"/>
          <w:b/>
          <w:bCs/>
          <w:color w:val="C00000"/>
          <w:sz w:val="24"/>
          <w:szCs w:val="24"/>
        </w:rPr>
        <w:t>andelijk gebied</w:t>
      </w:r>
    </w:p>
    <w:p w14:paraId="5EA9035E" w14:textId="77777777" w:rsidR="00321003" w:rsidRDefault="00321003" w:rsidP="00321003">
      <w:pPr>
        <w:pStyle w:val="Lijstalinea"/>
        <w:numPr>
          <w:ilvl w:val="0"/>
          <w:numId w:val="37"/>
        </w:numPr>
      </w:pPr>
      <w:r w:rsidRPr="00DF79A3">
        <w:t xml:space="preserve">De nieuwe Dienst Landbouwvoorlichting stimuleert boeren zich te ontwikkelen tot ondernemers die snel reageren op veranderingen in de markt en de smaak van consumenten. </w:t>
      </w:r>
    </w:p>
    <w:p w14:paraId="14F31022" w14:textId="77777777" w:rsidR="00321003" w:rsidRDefault="00321003" w:rsidP="00321003">
      <w:pPr>
        <w:pStyle w:val="Lijstalinea"/>
        <w:numPr>
          <w:ilvl w:val="0"/>
          <w:numId w:val="37"/>
        </w:numPr>
      </w:pPr>
      <w:r w:rsidRPr="00DF79A3">
        <w:t xml:space="preserve">Bedrijven in de landbouwmechanisatie werken </w:t>
      </w:r>
      <w:r>
        <w:t xml:space="preserve">steeds meer </w:t>
      </w:r>
      <w:r w:rsidRPr="00DF79A3">
        <w:t xml:space="preserve">samen met landbouwbedrijven </w:t>
      </w:r>
      <w:r>
        <w:t xml:space="preserve">om </w:t>
      </w:r>
      <w:r w:rsidRPr="00DF79A3">
        <w:t>nieuwe systemen</w:t>
      </w:r>
      <w:r>
        <w:t xml:space="preserve"> te ontwikkelen</w:t>
      </w:r>
      <w:r w:rsidRPr="00DF79A3">
        <w:t>, inclusief stalinnovaties, robots en drones voor precisielandbouw.</w:t>
      </w:r>
    </w:p>
    <w:p w14:paraId="4BBE99CE" w14:textId="77777777" w:rsidR="00321003" w:rsidRDefault="00321003" w:rsidP="00321003">
      <w:pPr>
        <w:pStyle w:val="Lijstalinea"/>
        <w:numPr>
          <w:ilvl w:val="0"/>
          <w:numId w:val="37"/>
        </w:numPr>
      </w:pPr>
      <w:r w:rsidRPr="00DF79A3">
        <w:t xml:space="preserve">De verdergaande technologisering leidt ertoe dat </w:t>
      </w:r>
      <w:r>
        <w:t xml:space="preserve">landbouwbedrijven </w:t>
      </w:r>
      <w:r w:rsidRPr="00DF79A3">
        <w:t>steeds minder grondgebonden word</w:t>
      </w:r>
      <w:r>
        <w:t>en en zich steeds meer in steden gaan vestigen: verticale landbouw</w:t>
      </w:r>
      <w:r w:rsidRPr="00DF79A3">
        <w:t>.</w:t>
      </w:r>
    </w:p>
    <w:p w14:paraId="6A1F492D" w14:textId="77777777" w:rsidR="00321003" w:rsidRDefault="00321003" w:rsidP="00321003">
      <w:pPr>
        <w:pStyle w:val="Lijstalinea"/>
        <w:numPr>
          <w:ilvl w:val="0"/>
          <w:numId w:val="37"/>
        </w:numPr>
      </w:pPr>
      <w:r w:rsidRPr="00DF79A3">
        <w:t xml:space="preserve">Vanuit verschillende bubbels worden initiatieven genomen om natuur te ontwikkelen; het gaat </w:t>
      </w:r>
      <w:r>
        <w:t xml:space="preserve">hierbij </w:t>
      </w:r>
      <w:r w:rsidRPr="00DF79A3">
        <w:t>om vooral om</w:t>
      </w:r>
      <w:r>
        <w:t xml:space="preserve"> </w:t>
      </w:r>
      <w:r w:rsidRPr="00DF79A3">
        <w:t>kleinschalige natuur met vaak een tijdelijk karakter</w:t>
      </w:r>
      <w:r>
        <w:t xml:space="preserve">: </w:t>
      </w:r>
      <w:r w:rsidRPr="00DF79A3">
        <w:t>pop-up-natuur.</w:t>
      </w:r>
    </w:p>
    <w:p w14:paraId="0C638095" w14:textId="4E28FF50" w:rsidR="00321003" w:rsidRDefault="00321003">
      <w:pPr>
        <w:spacing w:after="160" w:line="259" w:lineRule="auto"/>
        <w:contextualSpacing w:val="0"/>
        <w:rPr>
          <w:rFonts w:asciiTheme="minorHAnsi" w:hAnsiTheme="minorHAnsi" w:cstheme="minorHAnsi"/>
          <w:sz w:val="22"/>
        </w:rPr>
      </w:pPr>
      <w:r>
        <w:rPr>
          <w:rFonts w:asciiTheme="minorHAnsi" w:hAnsiTheme="minorHAnsi" w:cstheme="minorHAnsi"/>
          <w:sz w:val="22"/>
        </w:rPr>
        <w:br w:type="page"/>
      </w:r>
    </w:p>
    <w:p w14:paraId="5437307F" w14:textId="77777777" w:rsidR="00321003" w:rsidRPr="004B3BC0" w:rsidRDefault="00321003" w:rsidP="00321003">
      <w:pPr>
        <w:pStyle w:val="Kop2Ongenummerd"/>
        <w:rPr>
          <w:rFonts w:asciiTheme="minorHAnsi" w:hAnsiTheme="minorHAnsi" w:cstheme="minorHAnsi"/>
          <w:b/>
          <w:bCs/>
          <w:sz w:val="28"/>
          <w:szCs w:val="28"/>
        </w:rPr>
      </w:pPr>
      <w:r w:rsidRPr="004B3BC0">
        <w:rPr>
          <w:rFonts w:asciiTheme="minorHAnsi" w:hAnsiTheme="minorHAnsi" w:cstheme="minorHAnsi"/>
          <w:b/>
          <w:bCs/>
          <w:sz w:val="28"/>
          <w:szCs w:val="28"/>
        </w:rPr>
        <w:lastRenderedPageBreak/>
        <w:t xml:space="preserve">Samenvatting </w:t>
      </w:r>
      <w:r>
        <w:rPr>
          <w:rFonts w:asciiTheme="minorHAnsi" w:hAnsiTheme="minorHAnsi" w:cstheme="minorHAnsi"/>
          <w:b/>
          <w:bCs/>
          <w:sz w:val="28"/>
          <w:szCs w:val="28"/>
        </w:rPr>
        <w:t xml:space="preserve">van </w:t>
      </w:r>
      <w:r w:rsidRPr="004B3BC0">
        <w:rPr>
          <w:rFonts w:asciiTheme="minorHAnsi" w:hAnsiTheme="minorHAnsi" w:cstheme="minorHAnsi"/>
          <w:b/>
          <w:bCs/>
          <w:sz w:val="28"/>
          <w:szCs w:val="28"/>
        </w:rPr>
        <w:t xml:space="preserve">scenario Groen Land </w:t>
      </w:r>
    </w:p>
    <w:p w14:paraId="644C6874" w14:textId="16DABA67" w:rsidR="00321003" w:rsidRPr="00C45C35" w:rsidRDefault="00D2134C" w:rsidP="00321003">
      <w:pPr>
        <w:pStyle w:val="Kop2Ongenummerd"/>
        <w:rPr>
          <w:rFonts w:asciiTheme="minorHAnsi" w:hAnsiTheme="minorHAnsi" w:cstheme="minorHAnsi"/>
          <w:b/>
          <w:bCs/>
          <w:sz w:val="24"/>
          <w:szCs w:val="24"/>
        </w:rPr>
      </w:pPr>
      <w:r>
        <w:rPr>
          <w:rFonts w:asciiTheme="minorHAnsi" w:hAnsiTheme="minorHAnsi" w:cstheme="minorHAnsi"/>
          <w:b/>
          <w:bCs/>
          <w:sz w:val="24"/>
          <w:szCs w:val="24"/>
        </w:rPr>
        <w:t xml:space="preserve">Algemeen streefbeeld voor </w:t>
      </w:r>
      <w:r w:rsidR="00321003" w:rsidRPr="00C45C35">
        <w:rPr>
          <w:rFonts w:asciiTheme="minorHAnsi" w:hAnsiTheme="minorHAnsi" w:cstheme="minorHAnsi"/>
          <w:b/>
          <w:bCs/>
          <w:sz w:val="24"/>
          <w:szCs w:val="24"/>
        </w:rPr>
        <w:t>2050</w:t>
      </w:r>
    </w:p>
    <w:p w14:paraId="62500EB1" w14:textId="77777777" w:rsidR="00321003" w:rsidRPr="008E66BF" w:rsidRDefault="00321003" w:rsidP="00321003">
      <w:pPr>
        <w:pStyle w:val="Tabeltekst"/>
        <w:spacing w:line="240" w:lineRule="auto"/>
        <w:rPr>
          <w:rFonts w:asciiTheme="minorHAnsi" w:hAnsiTheme="minorHAnsi" w:cstheme="minorHAnsi"/>
          <w:i/>
          <w:iCs/>
          <w:sz w:val="22"/>
          <w:szCs w:val="22"/>
        </w:rPr>
      </w:pPr>
      <w:r w:rsidRPr="008E66BF">
        <w:rPr>
          <w:rFonts w:asciiTheme="minorHAnsi" w:hAnsiTheme="minorHAnsi" w:cstheme="minorHAnsi"/>
          <w:i/>
          <w:iCs/>
          <w:sz w:val="22"/>
          <w:szCs w:val="22"/>
        </w:rPr>
        <w:t>Samenleving</w:t>
      </w:r>
    </w:p>
    <w:p w14:paraId="3450935D" w14:textId="77777777" w:rsidR="00321003" w:rsidRDefault="00321003" w:rsidP="00321003">
      <w:pPr>
        <w:pStyle w:val="Tabeltekst"/>
        <w:numPr>
          <w:ilvl w:val="0"/>
          <w:numId w:val="38"/>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Mensen zien zichzelf als onderdeel van de natuur en als actieve leden van de samenleving. </w:t>
      </w:r>
    </w:p>
    <w:p w14:paraId="12322251" w14:textId="77777777" w:rsidR="00321003" w:rsidRDefault="00321003" w:rsidP="00321003">
      <w:pPr>
        <w:pStyle w:val="Tabeltekst"/>
        <w:numPr>
          <w:ilvl w:val="0"/>
          <w:numId w:val="38"/>
        </w:numPr>
        <w:spacing w:line="240" w:lineRule="auto"/>
        <w:rPr>
          <w:rFonts w:asciiTheme="minorHAnsi" w:hAnsiTheme="minorHAnsi" w:cstheme="minorHAnsi"/>
          <w:sz w:val="22"/>
          <w:szCs w:val="22"/>
        </w:rPr>
      </w:pPr>
      <w:r w:rsidRPr="009555ED">
        <w:rPr>
          <w:rFonts w:asciiTheme="minorHAnsi" w:hAnsiTheme="minorHAnsi" w:cstheme="minorHAnsi"/>
          <w:i/>
          <w:iCs/>
          <w:sz w:val="22"/>
          <w:szCs w:val="22"/>
        </w:rPr>
        <w:t>Planet</w:t>
      </w:r>
      <w:r w:rsidRPr="009555ED">
        <w:rPr>
          <w:rFonts w:asciiTheme="minorHAnsi" w:hAnsiTheme="minorHAnsi" w:cstheme="minorHAnsi"/>
          <w:sz w:val="22"/>
          <w:szCs w:val="22"/>
        </w:rPr>
        <w:t xml:space="preserve"> gaat voor </w:t>
      </w:r>
      <w:r w:rsidRPr="009555ED">
        <w:rPr>
          <w:rFonts w:asciiTheme="minorHAnsi" w:hAnsiTheme="minorHAnsi" w:cstheme="minorHAnsi"/>
          <w:i/>
          <w:iCs/>
          <w:sz w:val="22"/>
          <w:szCs w:val="22"/>
        </w:rPr>
        <w:t>People</w:t>
      </w:r>
      <w:r w:rsidRPr="009555ED">
        <w:rPr>
          <w:rFonts w:asciiTheme="minorHAnsi" w:hAnsiTheme="minorHAnsi" w:cstheme="minorHAnsi"/>
          <w:sz w:val="22"/>
          <w:szCs w:val="22"/>
        </w:rPr>
        <w:t xml:space="preserve"> en </w:t>
      </w:r>
      <w:r w:rsidRPr="009555ED">
        <w:rPr>
          <w:rFonts w:asciiTheme="minorHAnsi" w:hAnsiTheme="minorHAnsi" w:cstheme="minorHAnsi"/>
          <w:i/>
          <w:iCs/>
          <w:sz w:val="22"/>
          <w:szCs w:val="22"/>
        </w:rPr>
        <w:t>Profit</w:t>
      </w:r>
      <w:r w:rsidRPr="009555ED">
        <w:rPr>
          <w:rFonts w:asciiTheme="minorHAnsi" w:hAnsiTheme="minorHAnsi" w:cstheme="minorHAnsi"/>
          <w:sz w:val="22"/>
          <w:szCs w:val="22"/>
        </w:rPr>
        <w:t xml:space="preserve">. </w:t>
      </w:r>
    </w:p>
    <w:p w14:paraId="285B3480" w14:textId="77777777" w:rsidR="00321003" w:rsidRPr="009555ED" w:rsidRDefault="00321003" w:rsidP="00321003">
      <w:pPr>
        <w:pStyle w:val="Tabeltekst"/>
        <w:numPr>
          <w:ilvl w:val="0"/>
          <w:numId w:val="38"/>
        </w:numPr>
        <w:spacing w:line="240" w:lineRule="auto"/>
        <w:rPr>
          <w:rFonts w:asciiTheme="minorHAnsi" w:hAnsiTheme="minorHAnsi" w:cstheme="minorHAnsi"/>
          <w:sz w:val="22"/>
          <w:szCs w:val="22"/>
        </w:rPr>
      </w:pPr>
      <w:r w:rsidRPr="009555ED">
        <w:rPr>
          <w:rFonts w:asciiTheme="minorHAnsi" w:hAnsiTheme="minorHAnsi" w:cstheme="minorHAnsi"/>
          <w:sz w:val="22"/>
          <w:szCs w:val="22"/>
        </w:rPr>
        <w:t>Natuurlijke oplossingen (</w:t>
      </w:r>
      <w:r w:rsidRPr="009555ED">
        <w:rPr>
          <w:rFonts w:asciiTheme="minorHAnsi" w:hAnsiTheme="minorHAnsi" w:cstheme="minorHAnsi"/>
          <w:i/>
          <w:iCs/>
          <w:sz w:val="22"/>
          <w:szCs w:val="22"/>
        </w:rPr>
        <w:t>nature-based solutions</w:t>
      </w:r>
      <w:r w:rsidRPr="009555ED">
        <w:rPr>
          <w:rFonts w:asciiTheme="minorHAnsi" w:hAnsiTheme="minorHAnsi" w:cstheme="minorHAnsi"/>
          <w:sz w:val="22"/>
          <w:szCs w:val="22"/>
        </w:rPr>
        <w:t xml:space="preserve">) hebben de voorkeur boven technische. </w:t>
      </w:r>
    </w:p>
    <w:p w14:paraId="4DF9D962" w14:textId="77777777" w:rsidR="00321003" w:rsidRPr="008E66BF" w:rsidRDefault="00321003" w:rsidP="00321003">
      <w:pPr>
        <w:pStyle w:val="Tabeltekst"/>
        <w:spacing w:line="240" w:lineRule="auto"/>
        <w:rPr>
          <w:rFonts w:asciiTheme="minorHAnsi" w:hAnsiTheme="minorHAnsi" w:cstheme="minorHAnsi"/>
          <w:i/>
          <w:iCs/>
          <w:sz w:val="22"/>
          <w:szCs w:val="22"/>
        </w:rPr>
      </w:pPr>
      <w:r w:rsidRPr="008E66BF">
        <w:rPr>
          <w:rFonts w:asciiTheme="minorHAnsi" w:hAnsiTheme="minorHAnsi" w:cstheme="minorHAnsi"/>
          <w:i/>
          <w:iCs/>
          <w:sz w:val="22"/>
          <w:szCs w:val="22"/>
        </w:rPr>
        <w:t>Economie</w:t>
      </w:r>
    </w:p>
    <w:p w14:paraId="05155800" w14:textId="77777777" w:rsidR="00321003" w:rsidRPr="000437C4" w:rsidRDefault="00321003" w:rsidP="00321003">
      <w:pPr>
        <w:pStyle w:val="Tabeltekst"/>
        <w:numPr>
          <w:ilvl w:val="0"/>
          <w:numId w:val="38"/>
        </w:numPr>
        <w:spacing w:line="240" w:lineRule="auto"/>
        <w:rPr>
          <w:rFonts w:asciiTheme="minorHAnsi" w:hAnsiTheme="minorHAnsi" w:cstheme="minorHAnsi"/>
          <w:sz w:val="22"/>
          <w:szCs w:val="22"/>
        </w:rPr>
      </w:pPr>
      <w:r w:rsidRPr="000437C4">
        <w:rPr>
          <w:rFonts w:asciiTheme="minorHAnsi" w:hAnsiTheme="minorHAnsi" w:cstheme="minorHAnsi"/>
          <w:sz w:val="22"/>
          <w:szCs w:val="22"/>
        </w:rPr>
        <w:t xml:space="preserve">De economie is niet meer op groei gericht. Het verminderen van materiaalgebruik staat voorop. </w:t>
      </w:r>
    </w:p>
    <w:p w14:paraId="1EDDB1D9" w14:textId="77777777" w:rsidR="00321003" w:rsidRPr="000437C4" w:rsidRDefault="00321003" w:rsidP="00321003">
      <w:pPr>
        <w:pStyle w:val="Tabeltekst"/>
        <w:numPr>
          <w:ilvl w:val="0"/>
          <w:numId w:val="38"/>
        </w:numPr>
        <w:spacing w:line="240" w:lineRule="auto"/>
        <w:rPr>
          <w:rFonts w:asciiTheme="minorHAnsi" w:hAnsiTheme="minorHAnsi" w:cstheme="minorHAnsi"/>
          <w:sz w:val="22"/>
          <w:szCs w:val="22"/>
        </w:rPr>
      </w:pPr>
      <w:r w:rsidRPr="000437C4">
        <w:rPr>
          <w:rFonts w:asciiTheme="minorHAnsi" w:hAnsiTheme="minorHAnsi" w:cstheme="minorHAnsi"/>
          <w:sz w:val="22"/>
          <w:szCs w:val="22"/>
        </w:rPr>
        <w:t>Er is veel publieke rijkdom, maar niet zoveel private rijkdom. De inkomens- en vermogensverschillen zijn klein.</w:t>
      </w:r>
    </w:p>
    <w:p w14:paraId="39FC8E00" w14:textId="77777777" w:rsidR="00321003" w:rsidRPr="008E66BF" w:rsidRDefault="00321003" w:rsidP="00321003">
      <w:pPr>
        <w:pStyle w:val="Tabeltekst"/>
        <w:spacing w:line="240" w:lineRule="auto"/>
        <w:rPr>
          <w:rFonts w:asciiTheme="minorHAnsi" w:hAnsiTheme="minorHAnsi" w:cstheme="minorHAnsi"/>
          <w:i/>
          <w:iCs/>
          <w:sz w:val="22"/>
          <w:szCs w:val="22"/>
        </w:rPr>
      </w:pPr>
      <w:r w:rsidRPr="008E66BF">
        <w:rPr>
          <w:rFonts w:asciiTheme="minorHAnsi" w:hAnsiTheme="minorHAnsi" w:cstheme="minorHAnsi"/>
          <w:i/>
          <w:iCs/>
          <w:sz w:val="22"/>
          <w:szCs w:val="22"/>
        </w:rPr>
        <w:t>Beleid</w:t>
      </w:r>
    </w:p>
    <w:p w14:paraId="28E06A5F" w14:textId="77777777" w:rsidR="00321003" w:rsidRDefault="00321003" w:rsidP="00321003">
      <w:pPr>
        <w:pStyle w:val="Tabeltekst"/>
        <w:numPr>
          <w:ilvl w:val="0"/>
          <w:numId w:val="39"/>
        </w:numPr>
        <w:spacing w:line="240" w:lineRule="auto"/>
        <w:rPr>
          <w:rFonts w:asciiTheme="minorHAnsi" w:hAnsiTheme="minorHAnsi" w:cstheme="minorHAnsi"/>
          <w:sz w:val="22"/>
          <w:szCs w:val="22"/>
        </w:rPr>
      </w:pPr>
      <w:r w:rsidRPr="009555ED">
        <w:rPr>
          <w:rFonts w:asciiTheme="minorHAnsi" w:hAnsiTheme="minorHAnsi" w:cstheme="minorHAnsi"/>
          <w:sz w:val="22"/>
          <w:szCs w:val="22"/>
        </w:rPr>
        <w:t>Het Rijk voert de regie, binnen internationale afspraken. Het Parlement van de Dingen geeft een stem aan niet-mensen en latere generaties.</w:t>
      </w:r>
    </w:p>
    <w:p w14:paraId="445D8638" w14:textId="77777777" w:rsidR="00321003" w:rsidRPr="000437C4" w:rsidRDefault="00321003" w:rsidP="00321003">
      <w:pPr>
        <w:pStyle w:val="Tabeltekst"/>
        <w:numPr>
          <w:ilvl w:val="0"/>
          <w:numId w:val="39"/>
        </w:numPr>
        <w:spacing w:line="240" w:lineRule="auto"/>
        <w:rPr>
          <w:rFonts w:asciiTheme="minorHAnsi" w:hAnsiTheme="minorHAnsi" w:cstheme="minorHAnsi"/>
          <w:sz w:val="22"/>
          <w:szCs w:val="22"/>
        </w:rPr>
      </w:pPr>
      <w:r w:rsidRPr="000437C4">
        <w:rPr>
          <w:rFonts w:asciiTheme="minorHAnsi" w:hAnsiTheme="minorHAnsi" w:cstheme="minorHAnsi"/>
          <w:sz w:val="22"/>
          <w:szCs w:val="22"/>
        </w:rPr>
        <w:t xml:space="preserve">Het maakt integrale visies en voert planeetpuntensysteem in: jaarlijks persoonlijk budget voor leefomgevingsonvriendelijk gedrag. Regelgeving en handhaving zijn </w:t>
      </w:r>
      <w:r>
        <w:rPr>
          <w:rFonts w:asciiTheme="minorHAnsi" w:hAnsiTheme="minorHAnsi" w:cstheme="minorHAnsi"/>
          <w:sz w:val="22"/>
          <w:szCs w:val="22"/>
        </w:rPr>
        <w:t xml:space="preserve">ook </w:t>
      </w:r>
      <w:r w:rsidRPr="000437C4">
        <w:rPr>
          <w:rFonts w:asciiTheme="minorHAnsi" w:hAnsiTheme="minorHAnsi" w:cstheme="minorHAnsi"/>
          <w:sz w:val="22"/>
          <w:szCs w:val="22"/>
        </w:rPr>
        <w:t>belangrijk.</w:t>
      </w:r>
    </w:p>
    <w:p w14:paraId="52F2E5AA" w14:textId="77777777" w:rsidR="00321003" w:rsidRPr="008E66BF" w:rsidRDefault="00321003" w:rsidP="00321003">
      <w:pPr>
        <w:pStyle w:val="Tabeltekst"/>
        <w:spacing w:line="240" w:lineRule="auto"/>
        <w:rPr>
          <w:rFonts w:asciiTheme="minorHAnsi" w:hAnsiTheme="minorHAnsi" w:cstheme="minorHAnsi"/>
          <w:i/>
          <w:iCs/>
          <w:sz w:val="22"/>
          <w:szCs w:val="22"/>
        </w:rPr>
      </w:pPr>
      <w:r w:rsidRPr="008E66BF">
        <w:rPr>
          <w:rFonts w:asciiTheme="minorHAnsi" w:hAnsiTheme="minorHAnsi" w:cstheme="minorHAnsi"/>
          <w:i/>
          <w:iCs/>
          <w:sz w:val="22"/>
          <w:szCs w:val="22"/>
        </w:rPr>
        <w:t>Ruimtegebruik</w:t>
      </w:r>
    </w:p>
    <w:p w14:paraId="4B6183FF" w14:textId="77777777" w:rsidR="00321003" w:rsidRPr="000437C4" w:rsidRDefault="00321003" w:rsidP="00321003">
      <w:pPr>
        <w:pStyle w:val="Tabeltekst"/>
        <w:numPr>
          <w:ilvl w:val="0"/>
          <w:numId w:val="40"/>
        </w:numPr>
        <w:spacing w:line="240" w:lineRule="auto"/>
        <w:rPr>
          <w:rFonts w:asciiTheme="minorHAnsi" w:hAnsiTheme="minorHAnsi" w:cstheme="minorHAnsi"/>
          <w:sz w:val="22"/>
          <w:szCs w:val="22"/>
        </w:rPr>
      </w:pPr>
      <w:r w:rsidRPr="000437C4">
        <w:rPr>
          <w:rFonts w:asciiTheme="minorHAnsi" w:hAnsiTheme="minorHAnsi" w:cstheme="minorHAnsi"/>
          <w:sz w:val="22"/>
          <w:szCs w:val="22"/>
        </w:rPr>
        <w:t xml:space="preserve">Steden zijn zodanig ingericht dat dagelijkse bestemmingen dichtbij zijn o.a. door meervoudig ruimtegebruik. Bedrijventerreinen met reparatie en hergebruik liggen dicht bij de steden. </w:t>
      </w:r>
    </w:p>
    <w:p w14:paraId="7711B449" w14:textId="77777777" w:rsidR="00321003" w:rsidRPr="000437C4" w:rsidRDefault="00321003" w:rsidP="00321003">
      <w:pPr>
        <w:pStyle w:val="Tabeltekst"/>
        <w:numPr>
          <w:ilvl w:val="0"/>
          <w:numId w:val="40"/>
        </w:numPr>
        <w:spacing w:line="240" w:lineRule="auto"/>
        <w:rPr>
          <w:rFonts w:asciiTheme="minorHAnsi" w:hAnsiTheme="minorHAnsi" w:cstheme="minorHAnsi"/>
          <w:sz w:val="22"/>
          <w:szCs w:val="22"/>
        </w:rPr>
      </w:pPr>
      <w:r w:rsidRPr="000437C4">
        <w:rPr>
          <w:rFonts w:asciiTheme="minorHAnsi" w:hAnsiTheme="minorHAnsi" w:cstheme="minorHAnsi"/>
          <w:sz w:val="22"/>
          <w:szCs w:val="22"/>
        </w:rPr>
        <w:t xml:space="preserve">Er is een groot netwerk van verbonden natuurgebieden op land en in zee. Op zee vormen sommige grote windparken ecologische zones. De visserij is </w:t>
      </w:r>
      <w:r>
        <w:rPr>
          <w:rFonts w:asciiTheme="minorHAnsi" w:hAnsiTheme="minorHAnsi" w:cstheme="minorHAnsi"/>
          <w:sz w:val="22"/>
          <w:szCs w:val="22"/>
        </w:rPr>
        <w:t xml:space="preserve">vervangen door </w:t>
      </w:r>
      <w:r w:rsidRPr="000437C4">
        <w:rPr>
          <w:rFonts w:asciiTheme="minorHAnsi" w:hAnsiTheme="minorHAnsi" w:cstheme="minorHAnsi"/>
          <w:sz w:val="22"/>
          <w:szCs w:val="22"/>
        </w:rPr>
        <w:t xml:space="preserve">aquacultuur (zeewieren). </w:t>
      </w:r>
    </w:p>
    <w:p w14:paraId="7D3E4EE0" w14:textId="77777777" w:rsidR="00321003" w:rsidRPr="008E66BF" w:rsidRDefault="00321003" w:rsidP="00321003">
      <w:pPr>
        <w:pStyle w:val="Tabeltekst"/>
        <w:spacing w:line="240" w:lineRule="auto"/>
        <w:rPr>
          <w:rFonts w:asciiTheme="minorHAnsi" w:hAnsiTheme="minorHAnsi" w:cstheme="minorHAnsi"/>
          <w:i/>
          <w:iCs/>
          <w:sz w:val="22"/>
          <w:szCs w:val="22"/>
        </w:rPr>
      </w:pPr>
      <w:r w:rsidRPr="008E66BF">
        <w:rPr>
          <w:rFonts w:asciiTheme="minorHAnsi" w:hAnsiTheme="minorHAnsi" w:cstheme="minorHAnsi"/>
          <w:i/>
          <w:iCs/>
          <w:sz w:val="22"/>
          <w:szCs w:val="22"/>
        </w:rPr>
        <w:t>Ruimtelijke patronen</w:t>
      </w:r>
    </w:p>
    <w:p w14:paraId="5A64D90A" w14:textId="77777777" w:rsidR="00321003" w:rsidRPr="000437C4" w:rsidRDefault="00321003" w:rsidP="00321003">
      <w:pPr>
        <w:pStyle w:val="Tabeltekst"/>
        <w:numPr>
          <w:ilvl w:val="0"/>
          <w:numId w:val="41"/>
        </w:numPr>
        <w:spacing w:line="240" w:lineRule="auto"/>
        <w:rPr>
          <w:rFonts w:asciiTheme="minorHAnsi" w:hAnsiTheme="minorHAnsi" w:cstheme="minorHAnsi"/>
          <w:sz w:val="22"/>
          <w:szCs w:val="22"/>
        </w:rPr>
      </w:pPr>
      <w:r w:rsidRPr="000437C4">
        <w:rPr>
          <w:rFonts w:asciiTheme="minorHAnsi" w:hAnsiTheme="minorHAnsi" w:cstheme="minorHAnsi"/>
          <w:sz w:val="22"/>
          <w:szCs w:val="22"/>
        </w:rPr>
        <w:t xml:space="preserve">Er is een sterke, nationale ruimtelijke hoofdstructuur. Water en bodem, en de netwerken van OV, energie en lopen en fietsen zijn structurerend. </w:t>
      </w:r>
    </w:p>
    <w:p w14:paraId="69E74399" w14:textId="77777777" w:rsidR="00321003" w:rsidRPr="000437C4" w:rsidRDefault="00321003" w:rsidP="00321003">
      <w:pPr>
        <w:pStyle w:val="Tabeltekst"/>
        <w:numPr>
          <w:ilvl w:val="0"/>
          <w:numId w:val="41"/>
        </w:numPr>
        <w:spacing w:line="240" w:lineRule="auto"/>
        <w:rPr>
          <w:rFonts w:asciiTheme="minorHAnsi" w:hAnsiTheme="minorHAnsi" w:cstheme="minorHAnsi"/>
          <w:sz w:val="22"/>
          <w:szCs w:val="22"/>
        </w:rPr>
      </w:pPr>
      <w:r w:rsidRPr="000437C4">
        <w:rPr>
          <w:rFonts w:asciiTheme="minorHAnsi" w:hAnsiTheme="minorHAnsi" w:cstheme="minorHAnsi"/>
          <w:sz w:val="22"/>
          <w:szCs w:val="22"/>
        </w:rPr>
        <w:t xml:space="preserve">Zij vormen kralensnoeren van bebouwing en infrastructuur. Middelgrote bedrijventerreinen liggen bij middelgrote steden. </w:t>
      </w:r>
    </w:p>
    <w:p w14:paraId="68194528" w14:textId="77777777" w:rsidR="00321003" w:rsidRPr="008E66BF" w:rsidRDefault="00321003" w:rsidP="00321003">
      <w:pPr>
        <w:pStyle w:val="Tabeltekst"/>
        <w:spacing w:line="240" w:lineRule="auto"/>
        <w:rPr>
          <w:rFonts w:asciiTheme="minorHAnsi" w:hAnsiTheme="minorHAnsi" w:cstheme="minorHAnsi"/>
          <w:i/>
          <w:iCs/>
          <w:sz w:val="22"/>
          <w:szCs w:val="22"/>
        </w:rPr>
      </w:pPr>
      <w:r w:rsidRPr="008E66BF">
        <w:rPr>
          <w:rFonts w:asciiTheme="minorHAnsi" w:hAnsiTheme="minorHAnsi" w:cstheme="minorHAnsi"/>
          <w:i/>
          <w:iCs/>
          <w:sz w:val="22"/>
          <w:szCs w:val="22"/>
        </w:rPr>
        <w:t>Ruimtelijke samenhangen</w:t>
      </w:r>
    </w:p>
    <w:p w14:paraId="2C7F040C" w14:textId="77777777" w:rsidR="00321003" w:rsidRPr="008E66BF" w:rsidRDefault="00321003" w:rsidP="00321003">
      <w:pPr>
        <w:pStyle w:val="Lijstalinea"/>
        <w:numPr>
          <w:ilvl w:val="0"/>
          <w:numId w:val="42"/>
        </w:numPr>
        <w:spacing w:line="240" w:lineRule="auto"/>
      </w:pPr>
      <w:r w:rsidRPr="000437C4">
        <w:rPr>
          <w:rFonts w:asciiTheme="minorHAnsi" w:hAnsiTheme="minorHAnsi" w:cstheme="minorHAnsi"/>
          <w:sz w:val="22"/>
        </w:rPr>
        <w:t>Er is veel samenhang tussen functies waar het om nationale belangen en internationale afspraken gaat. Er is weinig afwenteling tussen gebieden.</w:t>
      </w:r>
      <w:r>
        <w:rPr>
          <w:rFonts w:asciiTheme="minorHAnsi" w:hAnsiTheme="minorHAnsi" w:cstheme="minorHAnsi"/>
          <w:sz w:val="22"/>
        </w:rPr>
        <w:t xml:space="preserve"> </w:t>
      </w:r>
      <w:r w:rsidRPr="000437C4">
        <w:rPr>
          <w:rFonts w:asciiTheme="minorHAnsi" w:hAnsiTheme="minorHAnsi" w:cstheme="minorHAnsi"/>
          <w:sz w:val="22"/>
        </w:rPr>
        <w:t>Er is veel samenhang op lange termijn.</w:t>
      </w:r>
    </w:p>
    <w:p w14:paraId="1FCB0525" w14:textId="77777777" w:rsidR="00321003" w:rsidRPr="00C45C35" w:rsidRDefault="00321003" w:rsidP="00321003">
      <w:pPr>
        <w:pStyle w:val="Kop2Ongenummerd"/>
        <w:rPr>
          <w:rFonts w:asciiTheme="minorHAnsi" w:hAnsiTheme="minorHAnsi" w:cstheme="minorHAnsi"/>
          <w:b/>
          <w:bCs/>
          <w:sz w:val="24"/>
          <w:szCs w:val="24"/>
        </w:rPr>
      </w:pPr>
      <w:r w:rsidRPr="00C45C35">
        <w:rPr>
          <w:rFonts w:asciiTheme="minorHAnsi" w:hAnsiTheme="minorHAnsi" w:cstheme="minorHAnsi"/>
          <w:b/>
          <w:bCs/>
          <w:sz w:val="24"/>
          <w:szCs w:val="24"/>
        </w:rPr>
        <w:t>Stad en regio</w:t>
      </w:r>
    </w:p>
    <w:p w14:paraId="4A912C8A" w14:textId="77777777" w:rsidR="00321003" w:rsidRPr="008E66BF" w:rsidRDefault="00321003" w:rsidP="00321003">
      <w:pPr>
        <w:pStyle w:val="Tabeltekst"/>
        <w:spacing w:line="240" w:lineRule="auto"/>
        <w:rPr>
          <w:rFonts w:asciiTheme="minorHAnsi" w:hAnsiTheme="minorHAnsi" w:cstheme="minorHAnsi"/>
          <w:i/>
          <w:iCs/>
          <w:sz w:val="22"/>
          <w:szCs w:val="22"/>
        </w:rPr>
      </w:pPr>
      <w:r w:rsidRPr="008E66BF">
        <w:rPr>
          <w:rFonts w:asciiTheme="minorHAnsi" w:hAnsiTheme="minorHAnsi" w:cstheme="minorHAnsi"/>
          <w:i/>
          <w:iCs/>
          <w:sz w:val="22"/>
          <w:szCs w:val="22"/>
        </w:rPr>
        <w:t>Ruimtelijke structuur nationaal</w:t>
      </w:r>
    </w:p>
    <w:p w14:paraId="3E668AA4" w14:textId="77777777" w:rsidR="00321003" w:rsidRPr="000437C4" w:rsidRDefault="00321003" w:rsidP="00321003">
      <w:pPr>
        <w:pStyle w:val="Tabeltekst"/>
        <w:numPr>
          <w:ilvl w:val="0"/>
          <w:numId w:val="43"/>
        </w:numPr>
        <w:spacing w:line="240" w:lineRule="auto"/>
        <w:rPr>
          <w:rFonts w:asciiTheme="minorHAnsi" w:hAnsiTheme="minorHAnsi" w:cstheme="minorHAnsi"/>
          <w:sz w:val="22"/>
          <w:szCs w:val="22"/>
        </w:rPr>
      </w:pPr>
      <w:r w:rsidRPr="000437C4">
        <w:rPr>
          <w:rFonts w:asciiTheme="minorHAnsi" w:hAnsiTheme="minorHAnsi" w:cstheme="minorHAnsi"/>
          <w:sz w:val="22"/>
          <w:szCs w:val="22"/>
        </w:rPr>
        <w:t>Leidend verstedelijkingsconcept</w:t>
      </w:r>
      <w:r>
        <w:rPr>
          <w:rFonts w:asciiTheme="minorHAnsi" w:hAnsiTheme="minorHAnsi" w:cstheme="minorHAnsi"/>
          <w:sz w:val="22"/>
          <w:szCs w:val="22"/>
        </w:rPr>
        <w:t xml:space="preserve"> is de ecopolis: de </w:t>
      </w:r>
      <w:r w:rsidRPr="00A37C8B">
        <w:t>ecologisch duurzaam functionerende stad</w:t>
      </w:r>
      <w:r w:rsidRPr="000437C4">
        <w:rPr>
          <w:rFonts w:asciiTheme="minorHAnsi" w:hAnsiTheme="minorHAnsi" w:cstheme="minorHAnsi"/>
          <w:sz w:val="22"/>
          <w:szCs w:val="22"/>
        </w:rPr>
        <w:t xml:space="preserve">. Optimale benutting van bestaande steden; evenwichtig groei over gehele stedelijke netwerk. </w:t>
      </w:r>
    </w:p>
    <w:p w14:paraId="7EE18D9E" w14:textId="77777777" w:rsidR="00321003" w:rsidRPr="008E66BF" w:rsidRDefault="00321003" w:rsidP="00321003">
      <w:pPr>
        <w:pStyle w:val="Tabeltekst"/>
        <w:spacing w:line="240" w:lineRule="auto"/>
        <w:rPr>
          <w:rFonts w:asciiTheme="minorHAnsi" w:hAnsiTheme="minorHAnsi" w:cstheme="minorHAnsi"/>
          <w:i/>
          <w:iCs/>
          <w:sz w:val="22"/>
          <w:szCs w:val="22"/>
        </w:rPr>
      </w:pPr>
      <w:r w:rsidRPr="008E66BF">
        <w:rPr>
          <w:rFonts w:asciiTheme="minorHAnsi" w:hAnsiTheme="minorHAnsi" w:cstheme="minorHAnsi"/>
          <w:i/>
          <w:iCs/>
          <w:sz w:val="22"/>
          <w:szCs w:val="22"/>
        </w:rPr>
        <w:t xml:space="preserve">Ruimtelijke structuur regionaal </w:t>
      </w:r>
    </w:p>
    <w:p w14:paraId="2E02D0A6" w14:textId="77777777" w:rsidR="00321003" w:rsidRPr="009555ED" w:rsidRDefault="00321003" w:rsidP="00321003">
      <w:pPr>
        <w:pStyle w:val="Tabeltekst"/>
        <w:numPr>
          <w:ilvl w:val="0"/>
          <w:numId w:val="44"/>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Transit-oriented development: stedelijke ontwikkeling rond vervoersknopen; verknoping van rood, groen en blauw; variëteit aan dichtheden; bodem en water zijn leidend bij locatiekeuzes. </w:t>
      </w:r>
    </w:p>
    <w:p w14:paraId="3D0B39A9" w14:textId="77777777" w:rsidR="00321003" w:rsidRPr="008E66BF" w:rsidRDefault="00321003" w:rsidP="00321003">
      <w:pPr>
        <w:pStyle w:val="Tabeltekst"/>
        <w:spacing w:line="240" w:lineRule="auto"/>
        <w:rPr>
          <w:rFonts w:asciiTheme="minorHAnsi" w:hAnsiTheme="minorHAnsi" w:cstheme="minorHAnsi"/>
          <w:i/>
          <w:iCs/>
          <w:sz w:val="22"/>
          <w:szCs w:val="22"/>
        </w:rPr>
      </w:pPr>
      <w:r w:rsidRPr="008E66BF">
        <w:rPr>
          <w:rFonts w:asciiTheme="minorHAnsi" w:hAnsiTheme="minorHAnsi" w:cstheme="minorHAnsi"/>
          <w:i/>
          <w:iCs/>
          <w:sz w:val="22"/>
          <w:szCs w:val="22"/>
        </w:rPr>
        <w:t xml:space="preserve">Ruimtelijke structuur lokaal </w:t>
      </w:r>
    </w:p>
    <w:p w14:paraId="72AFDB90" w14:textId="77777777" w:rsidR="00321003" w:rsidRPr="009555ED" w:rsidRDefault="00321003" w:rsidP="00321003">
      <w:pPr>
        <w:pStyle w:val="Tabeltekst"/>
        <w:numPr>
          <w:ilvl w:val="0"/>
          <w:numId w:val="44"/>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Nabijheid staat centraal; </w:t>
      </w:r>
      <w:r>
        <w:rPr>
          <w:rFonts w:asciiTheme="minorHAnsi" w:hAnsiTheme="minorHAnsi" w:cstheme="minorHAnsi"/>
          <w:sz w:val="22"/>
          <w:szCs w:val="22"/>
        </w:rPr>
        <w:t xml:space="preserve">er is veel </w:t>
      </w:r>
      <w:r w:rsidRPr="009555ED">
        <w:rPr>
          <w:rFonts w:asciiTheme="minorHAnsi" w:hAnsiTheme="minorHAnsi" w:cstheme="minorHAnsi"/>
          <w:sz w:val="22"/>
          <w:szCs w:val="22"/>
        </w:rPr>
        <w:t xml:space="preserve">functiemenging op wijk-, buurt- en gebouwniveau. </w:t>
      </w:r>
    </w:p>
    <w:p w14:paraId="5F8714FA" w14:textId="77777777" w:rsidR="00321003" w:rsidRPr="008E66BF" w:rsidRDefault="00321003" w:rsidP="00321003">
      <w:pPr>
        <w:pStyle w:val="Tabeltekst"/>
        <w:spacing w:line="240" w:lineRule="auto"/>
        <w:rPr>
          <w:rFonts w:asciiTheme="minorHAnsi" w:hAnsiTheme="minorHAnsi" w:cstheme="minorHAnsi"/>
          <w:i/>
          <w:iCs/>
          <w:sz w:val="22"/>
          <w:szCs w:val="22"/>
        </w:rPr>
      </w:pPr>
      <w:r w:rsidRPr="008E66BF">
        <w:rPr>
          <w:rFonts w:asciiTheme="minorHAnsi" w:hAnsiTheme="minorHAnsi" w:cstheme="minorHAnsi"/>
          <w:i/>
          <w:iCs/>
          <w:sz w:val="22"/>
          <w:szCs w:val="22"/>
        </w:rPr>
        <w:t>Groen en blauw in de stad</w:t>
      </w:r>
    </w:p>
    <w:p w14:paraId="5C3CA9CA" w14:textId="77777777" w:rsidR="00321003" w:rsidRDefault="00321003" w:rsidP="00321003">
      <w:pPr>
        <w:pStyle w:val="Tabeltekst"/>
        <w:numPr>
          <w:ilvl w:val="0"/>
          <w:numId w:val="44"/>
        </w:numPr>
        <w:spacing w:line="240" w:lineRule="auto"/>
        <w:rPr>
          <w:rFonts w:asciiTheme="minorHAnsi" w:hAnsiTheme="minorHAnsi" w:cstheme="minorHAnsi"/>
          <w:sz w:val="22"/>
          <w:szCs w:val="22"/>
        </w:rPr>
      </w:pPr>
      <w:r w:rsidRPr="009555ED">
        <w:rPr>
          <w:rFonts w:asciiTheme="minorHAnsi" w:hAnsiTheme="minorHAnsi" w:cstheme="minorHAnsi"/>
          <w:sz w:val="22"/>
          <w:szCs w:val="22"/>
        </w:rPr>
        <w:t>Het land komt de stad in; meer open water en groenvoorzieningen in, op en om woningen en bedrijfspanden;</w:t>
      </w:r>
      <w:r>
        <w:rPr>
          <w:rFonts w:asciiTheme="minorHAnsi" w:hAnsiTheme="minorHAnsi" w:cstheme="minorHAnsi"/>
          <w:sz w:val="22"/>
          <w:szCs w:val="22"/>
        </w:rPr>
        <w:t xml:space="preserve"> natuurlijke oplossingen</w:t>
      </w:r>
      <w:r w:rsidRPr="009555ED">
        <w:rPr>
          <w:rFonts w:asciiTheme="minorHAnsi" w:hAnsiTheme="minorHAnsi" w:cstheme="minorHAnsi"/>
          <w:i/>
          <w:iCs/>
          <w:sz w:val="22"/>
          <w:szCs w:val="22"/>
        </w:rPr>
        <w:t xml:space="preserve"> </w:t>
      </w:r>
      <w:r w:rsidRPr="009555ED">
        <w:rPr>
          <w:rFonts w:asciiTheme="minorHAnsi" w:hAnsiTheme="minorHAnsi" w:cstheme="minorHAnsi"/>
          <w:sz w:val="22"/>
          <w:szCs w:val="22"/>
        </w:rPr>
        <w:t xml:space="preserve">voor stedelijke water- en warmtebuffers. </w:t>
      </w:r>
    </w:p>
    <w:p w14:paraId="1E4A8499" w14:textId="77777777" w:rsidR="00321003" w:rsidRPr="008E66BF" w:rsidRDefault="00321003" w:rsidP="00321003">
      <w:pPr>
        <w:pStyle w:val="Tabeltekst"/>
        <w:spacing w:line="240" w:lineRule="auto"/>
        <w:rPr>
          <w:rFonts w:asciiTheme="minorHAnsi" w:hAnsiTheme="minorHAnsi" w:cstheme="minorHAnsi"/>
          <w:i/>
          <w:iCs/>
          <w:sz w:val="22"/>
          <w:szCs w:val="22"/>
        </w:rPr>
      </w:pPr>
      <w:r w:rsidRPr="008E66BF">
        <w:rPr>
          <w:rFonts w:asciiTheme="minorHAnsi" w:hAnsiTheme="minorHAnsi" w:cstheme="minorHAnsi"/>
          <w:i/>
          <w:iCs/>
          <w:sz w:val="22"/>
          <w:szCs w:val="22"/>
        </w:rPr>
        <w:t>Wonen, werken en voorzieningen</w:t>
      </w:r>
    </w:p>
    <w:p w14:paraId="2BCDAFBC" w14:textId="77777777" w:rsidR="00321003" w:rsidRDefault="00321003" w:rsidP="00321003">
      <w:pPr>
        <w:pStyle w:val="Tabeltekst"/>
        <w:numPr>
          <w:ilvl w:val="0"/>
          <w:numId w:val="44"/>
        </w:numPr>
        <w:spacing w:line="240" w:lineRule="auto"/>
        <w:rPr>
          <w:rFonts w:asciiTheme="minorHAnsi" w:hAnsiTheme="minorHAnsi" w:cstheme="minorHAnsi"/>
          <w:sz w:val="22"/>
          <w:szCs w:val="22"/>
        </w:rPr>
      </w:pPr>
      <w:r w:rsidRPr="008E66BF">
        <w:rPr>
          <w:rFonts w:asciiTheme="minorHAnsi" w:hAnsiTheme="minorHAnsi" w:cstheme="minorHAnsi"/>
          <w:sz w:val="22"/>
          <w:szCs w:val="22"/>
        </w:rPr>
        <w:t>Woningdelen en kleinschaliger wonen worden gebruikelijk; werk gebeurt vaker thuis en op fietsafstand, ontmoetingsplaatsen zijn populair</w:t>
      </w:r>
      <w:r>
        <w:rPr>
          <w:rFonts w:asciiTheme="minorHAnsi" w:hAnsiTheme="minorHAnsi" w:cstheme="minorHAnsi"/>
          <w:sz w:val="22"/>
          <w:szCs w:val="22"/>
        </w:rPr>
        <w:t>.</w:t>
      </w:r>
    </w:p>
    <w:p w14:paraId="0CDB8416" w14:textId="77777777" w:rsidR="00321003" w:rsidRDefault="00321003" w:rsidP="00321003">
      <w:pPr>
        <w:pStyle w:val="Tabeltekst"/>
        <w:numPr>
          <w:ilvl w:val="0"/>
          <w:numId w:val="44"/>
        </w:numPr>
        <w:spacing w:line="240" w:lineRule="auto"/>
        <w:rPr>
          <w:rFonts w:asciiTheme="minorHAnsi" w:hAnsiTheme="minorHAnsi" w:cstheme="minorHAnsi"/>
          <w:sz w:val="22"/>
          <w:szCs w:val="22"/>
        </w:rPr>
      </w:pPr>
      <w:r>
        <w:rPr>
          <w:rFonts w:asciiTheme="minorHAnsi" w:hAnsiTheme="minorHAnsi" w:cstheme="minorHAnsi"/>
          <w:sz w:val="22"/>
          <w:szCs w:val="22"/>
        </w:rPr>
        <w:t>W</w:t>
      </w:r>
      <w:r w:rsidRPr="008E66BF">
        <w:rPr>
          <w:rFonts w:asciiTheme="minorHAnsi" w:hAnsiTheme="minorHAnsi" w:cstheme="minorHAnsi"/>
          <w:sz w:val="22"/>
          <w:szCs w:val="22"/>
        </w:rPr>
        <w:t>inkelen gebeurt nog steeds fysiek, maar is kleinschaliger; recreëren gebeurt vooral dicht bij huis.</w:t>
      </w:r>
      <w:r w:rsidRPr="008E66BF">
        <w:rPr>
          <w:rFonts w:asciiTheme="minorHAnsi" w:hAnsiTheme="minorHAnsi" w:cstheme="minorHAnsi"/>
          <w:sz w:val="22"/>
          <w:szCs w:val="22"/>
        </w:rPr>
        <w:br/>
      </w:r>
    </w:p>
    <w:p w14:paraId="5C66E9BA" w14:textId="77777777" w:rsidR="00321003" w:rsidRPr="008E66BF" w:rsidRDefault="00321003" w:rsidP="00321003">
      <w:pPr>
        <w:pStyle w:val="Tabeltekst"/>
        <w:numPr>
          <w:ilvl w:val="0"/>
          <w:numId w:val="44"/>
        </w:numPr>
        <w:spacing w:line="240" w:lineRule="auto"/>
        <w:rPr>
          <w:rFonts w:asciiTheme="minorHAnsi" w:hAnsiTheme="minorHAnsi" w:cstheme="minorHAnsi"/>
          <w:sz w:val="22"/>
          <w:szCs w:val="22"/>
        </w:rPr>
      </w:pPr>
      <w:r>
        <w:rPr>
          <w:rFonts w:asciiTheme="minorHAnsi" w:hAnsiTheme="minorHAnsi" w:cstheme="minorHAnsi"/>
          <w:sz w:val="22"/>
          <w:szCs w:val="22"/>
        </w:rPr>
        <w:lastRenderedPageBreak/>
        <w:t xml:space="preserve">Bij </w:t>
      </w:r>
      <w:r w:rsidRPr="008E66BF">
        <w:rPr>
          <w:rFonts w:asciiTheme="minorHAnsi" w:hAnsiTheme="minorHAnsi" w:cstheme="minorHAnsi"/>
          <w:sz w:val="22"/>
          <w:szCs w:val="22"/>
        </w:rPr>
        <w:t xml:space="preserve">contextscenario Meer </w:t>
      </w:r>
      <w:r>
        <w:rPr>
          <w:rFonts w:asciiTheme="minorHAnsi" w:hAnsiTheme="minorHAnsi" w:cstheme="minorHAnsi"/>
          <w:sz w:val="22"/>
          <w:szCs w:val="22"/>
        </w:rPr>
        <w:t xml:space="preserve">is het aantal woningen </w:t>
      </w:r>
      <w:r w:rsidRPr="008E66BF">
        <w:rPr>
          <w:rFonts w:asciiTheme="minorHAnsi" w:hAnsiTheme="minorHAnsi" w:cstheme="minorHAnsi"/>
          <w:sz w:val="22"/>
          <w:szCs w:val="22"/>
        </w:rPr>
        <w:t>met 1,5 miljoen toe</w:t>
      </w:r>
      <w:r>
        <w:rPr>
          <w:rFonts w:asciiTheme="minorHAnsi" w:hAnsiTheme="minorHAnsi" w:cstheme="minorHAnsi"/>
          <w:sz w:val="22"/>
          <w:szCs w:val="22"/>
        </w:rPr>
        <w:t xml:space="preserve">genomen en het </w:t>
      </w:r>
      <w:r w:rsidRPr="008E66BF">
        <w:rPr>
          <w:rFonts w:asciiTheme="minorHAnsi" w:hAnsiTheme="minorHAnsi" w:cstheme="minorHAnsi"/>
          <w:sz w:val="22"/>
          <w:szCs w:val="22"/>
        </w:rPr>
        <w:t>stedelijk</w:t>
      </w:r>
      <w:r>
        <w:rPr>
          <w:rFonts w:asciiTheme="minorHAnsi" w:hAnsiTheme="minorHAnsi" w:cstheme="minorHAnsi"/>
          <w:sz w:val="22"/>
          <w:szCs w:val="22"/>
        </w:rPr>
        <w:t>e</w:t>
      </w:r>
      <w:r w:rsidRPr="008E66BF">
        <w:rPr>
          <w:rFonts w:asciiTheme="minorHAnsi" w:hAnsiTheme="minorHAnsi" w:cstheme="minorHAnsi"/>
          <w:sz w:val="22"/>
          <w:szCs w:val="22"/>
        </w:rPr>
        <w:t xml:space="preserve"> gebied met 280 km</w:t>
      </w:r>
      <w:r w:rsidRPr="009E5225">
        <w:rPr>
          <w:rFonts w:asciiTheme="minorHAnsi" w:hAnsiTheme="minorHAnsi" w:cstheme="minorHAnsi"/>
          <w:sz w:val="22"/>
          <w:szCs w:val="22"/>
          <w:vertAlign w:val="superscript"/>
        </w:rPr>
        <w:t>2</w:t>
      </w:r>
      <w:r>
        <w:rPr>
          <w:rFonts w:asciiTheme="minorHAnsi" w:hAnsiTheme="minorHAnsi" w:cstheme="minorHAnsi"/>
          <w:sz w:val="22"/>
          <w:szCs w:val="22"/>
        </w:rPr>
        <w:t xml:space="preserve">. Bij </w:t>
      </w:r>
      <w:r w:rsidRPr="008E66BF">
        <w:rPr>
          <w:rFonts w:asciiTheme="minorHAnsi" w:hAnsiTheme="minorHAnsi" w:cstheme="minorHAnsi"/>
          <w:sz w:val="22"/>
          <w:szCs w:val="22"/>
        </w:rPr>
        <w:t xml:space="preserve">contextscenario Minder </w:t>
      </w:r>
      <w:r>
        <w:rPr>
          <w:rFonts w:asciiTheme="minorHAnsi" w:hAnsiTheme="minorHAnsi" w:cstheme="minorHAnsi"/>
          <w:sz w:val="22"/>
          <w:szCs w:val="22"/>
        </w:rPr>
        <w:t xml:space="preserve">bedragen </w:t>
      </w:r>
      <w:r w:rsidRPr="008E66BF">
        <w:rPr>
          <w:rFonts w:asciiTheme="minorHAnsi" w:hAnsiTheme="minorHAnsi" w:cstheme="minorHAnsi"/>
          <w:sz w:val="22"/>
          <w:szCs w:val="22"/>
        </w:rPr>
        <w:t>de toename</w:t>
      </w:r>
      <w:r>
        <w:rPr>
          <w:rFonts w:asciiTheme="minorHAnsi" w:hAnsiTheme="minorHAnsi" w:cstheme="minorHAnsi"/>
          <w:sz w:val="22"/>
          <w:szCs w:val="22"/>
        </w:rPr>
        <w:t xml:space="preserve">n </w:t>
      </w:r>
      <w:r w:rsidRPr="008E66BF">
        <w:rPr>
          <w:rFonts w:asciiTheme="minorHAnsi" w:hAnsiTheme="minorHAnsi" w:cstheme="minorHAnsi"/>
          <w:sz w:val="22"/>
          <w:szCs w:val="22"/>
        </w:rPr>
        <w:t>0,6 miljoen en 150 km</w:t>
      </w:r>
      <w:r w:rsidRPr="009E5225">
        <w:rPr>
          <w:rFonts w:asciiTheme="minorHAnsi" w:hAnsiTheme="minorHAnsi" w:cstheme="minorHAnsi"/>
          <w:sz w:val="22"/>
          <w:szCs w:val="22"/>
          <w:vertAlign w:val="superscript"/>
        </w:rPr>
        <w:t>2</w:t>
      </w:r>
      <w:r w:rsidRPr="008E66BF">
        <w:rPr>
          <w:rFonts w:asciiTheme="minorHAnsi" w:hAnsiTheme="minorHAnsi" w:cstheme="minorHAnsi"/>
          <w:sz w:val="22"/>
          <w:szCs w:val="22"/>
        </w:rPr>
        <w:t>.</w:t>
      </w:r>
    </w:p>
    <w:p w14:paraId="73216513" w14:textId="77777777" w:rsidR="00321003" w:rsidRPr="009555ED" w:rsidRDefault="00321003" w:rsidP="00321003">
      <w:pPr>
        <w:pStyle w:val="Tabeltekst"/>
        <w:numPr>
          <w:ilvl w:val="0"/>
          <w:numId w:val="45"/>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Non-profit projectontwikkelaars en corporaties opereren binnen kaders van de overheid; uitgangspunt is de vereniging van duurzaamheid en betaalbaarheid. </w:t>
      </w:r>
    </w:p>
    <w:p w14:paraId="632F884E" w14:textId="77777777" w:rsidR="00321003" w:rsidRPr="008E66BF" w:rsidRDefault="00321003" w:rsidP="00321003">
      <w:pPr>
        <w:pStyle w:val="Tabeltekst"/>
        <w:spacing w:line="240" w:lineRule="auto"/>
        <w:rPr>
          <w:rFonts w:asciiTheme="minorHAnsi" w:hAnsiTheme="minorHAnsi" w:cstheme="minorHAnsi"/>
          <w:i/>
          <w:iCs/>
          <w:sz w:val="22"/>
          <w:szCs w:val="22"/>
        </w:rPr>
      </w:pPr>
      <w:r w:rsidRPr="008E66BF">
        <w:rPr>
          <w:rFonts w:asciiTheme="minorHAnsi" w:hAnsiTheme="minorHAnsi" w:cstheme="minorHAnsi"/>
          <w:i/>
          <w:iCs/>
          <w:sz w:val="22"/>
          <w:szCs w:val="22"/>
        </w:rPr>
        <w:t>Energie in de stad</w:t>
      </w:r>
    </w:p>
    <w:p w14:paraId="318D02A9" w14:textId="77777777" w:rsidR="00321003" w:rsidRDefault="00321003" w:rsidP="00321003">
      <w:pPr>
        <w:pStyle w:val="Tabeltekst"/>
        <w:numPr>
          <w:ilvl w:val="0"/>
          <w:numId w:val="44"/>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Klimaatadaptatie en -mitigatie zijn integrale onderdelen van stedenbouwkundige ontwerpen met innovatieve stadsenergie-landschappen en ‘spons’-gebouwen. </w:t>
      </w:r>
    </w:p>
    <w:p w14:paraId="09ABDD92" w14:textId="77777777" w:rsidR="00321003" w:rsidRPr="009555ED" w:rsidRDefault="00321003" w:rsidP="00321003">
      <w:pPr>
        <w:pStyle w:val="Tabeltekst"/>
        <w:numPr>
          <w:ilvl w:val="0"/>
          <w:numId w:val="44"/>
        </w:numPr>
        <w:spacing w:line="240" w:lineRule="auto"/>
        <w:rPr>
          <w:rFonts w:asciiTheme="minorHAnsi" w:hAnsiTheme="minorHAnsi" w:cstheme="minorHAnsi"/>
          <w:sz w:val="22"/>
          <w:szCs w:val="22"/>
        </w:rPr>
      </w:pPr>
      <w:r w:rsidRPr="009555ED">
        <w:rPr>
          <w:rFonts w:asciiTheme="minorHAnsi" w:hAnsiTheme="minorHAnsi" w:cstheme="minorHAnsi"/>
          <w:sz w:val="22"/>
          <w:szCs w:val="22"/>
        </w:rPr>
        <w:t>Energy-oriented development: de beschikbaarheid van hernieuwbare energie is medebepalend voor de keuze van stedelijke ontwikkellocaties.</w:t>
      </w:r>
    </w:p>
    <w:p w14:paraId="215FEB27" w14:textId="77777777" w:rsidR="00321003" w:rsidRPr="008E66BF" w:rsidRDefault="00321003" w:rsidP="00321003">
      <w:pPr>
        <w:pStyle w:val="Tabeltekst"/>
        <w:spacing w:line="240" w:lineRule="auto"/>
        <w:rPr>
          <w:rFonts w:asciiTheme="minorHAnsi" w:hAnsiTheme="minorHAnsi" w:cstheme="minorHAnsi"/>
          <w:i/>
          <w:iCs/>
          <w:sz w:val="22"/>
          <w:szCs w:val="22"/>
        </w:rPr>
      </w:pPr>
      <w:r w:rsidRPr="008E66BF">
        <w:rPr>
          <w:rFonts w:asciiTheme="minorHAnsi" w:hAnsiTheme="minorHAnsi" w:cstheme="minorHAnsi"/>
          <w:i/>
          <w:iCs/>
          <w:sz w:val="22"/>
          <w:szCs w:val="22"/>
        </w:rPr>
        <w:t>Mobiliteit personen</w:t>
      </w:r>
    </w:p>
    <w:p w14:paraId="77CD0B16" w14:textId="77777777" w:rsidR="00321003" w:rsidRDefault="00321003" w:rsidP="00321003">
      <w:pPr>
        <w:pStyle w:val="Tabeltekst"/>
        <w:numPr>
          <w:ilvl w:val="0"/>
          <w:numId w:val="45"/>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Noodzaak tot reizen wordt geminimaliseerd; nabijheid gaat voor snelheid, lopen en fietsen gaan voor het OV; de auto alleen voor als het niet anders kan. </w:t>
      </w:r>
    </w:p>
    <w:p w14:paraId="102F359E" w14:textId="77777777" w:rsidR="00321003" w:rsidRPr="008E66BF" w:rsidRDefault="00321003" w:rsidP="00321003">
      <w:pPr>
        <w:pStyle w:val="Tabeltekst"/>
        <w:spacing w:line="240" w:lineRule="auto"/>
        <w:rPr>
          <w:rFonts w:asciiTheme="minorHAnsi" w:hAnsiTheme="minorHAnsi" w:cstheme="minorHAnsi"/>
          <w:i/>
          <w:iCs/>
          <w:sz w:val="22"/>
          <w:szCs w:val="22"/>
        </w:rPr>
      </w:pPr>
      <w:r w:rsidRPr="008E66BF">
        <w:rPr>
          <w:rFonts w:asciiTheme="minorHAnsi" w:hAnsiTheme="minorHAnsi" w:cstheme="minorHAnsi"/>
          <w:i/>
          <w:iCs/>
          <w:sz w:val="22"/>
          <w:szCs w:val="22"/>
        </w:rPr>
        <w:t>Transport</w:t>
      </w:r>
    </w:p>
    <w:p w14:paraId="7E28B427" w14:textId="77777777" w:rsidR="00321003" w:rsidRPr="009555ED" w:rsidRDefault="00321003" w:rsidP="00321003">
      <w:pPr>
        <w:pStyle w:val="Tabeltekst"/>
        <w:numPr>
          <w:ilvl w:val="0"/>
          <w:numId w:val="45"/>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Minder consumptie = minder vervoer; binnenstedelijk transport gebeurt met (goederen)fiets, daarbuiten geen next day delivery en minimalisering van aantal ritten. </w:t>
      </w:r>
    </w:p>
    <w:p w14:paraId="7A94407D" w14:textId="77777777" w:rsidR="00321003" w:rsidRPr="008E66BF" w:rsidRDefault="00321003" w:rsidP="00321003">
      <w:pPr>
        <w:pStyle w:val="Tabeltekst"/>
        <w:spacing w:line="240" w:lineRule="auto"/>
        <w:rPr>
          <w:rFonts w:asciiTheme="minorHAnsi" w:hAnsiTheme="minorHAnsi" w:cstheme="minorHAnsi"/>
          <w:i/>
          <w:iCs/>
          <w:sz w:val="22"/>
          <w:szCs w:val="22"/>
        </w:rPr>
      </w:pPr>
      <w:r w:rsidRPr="008E66BF">
        <w:rPr>
          <w:rFonts w:asciiTheme="minorHAnsi" w:hAnsiTheme="minorHAnsi" w:cstheme="minorHAnsi"/>
          <w:i/>
          <w:iCs/>
          <w:sz w:val="22"/>
          <w:szCs w:val="22"/>
        </w:rPr>
        <w:t>Infrastructuur</w:t>
      </w:r>
    </w:p>
    <w:p w14:paraId="247AF339" w14:textId="77777777" w:rsidR="00321003" w:rsidRPr="009555ED" w:rsidRDefault="00321003" w:rsidP="00321003">
      <w:pPr>
        <w:pStyle w:val="Tabeltekst"/>
        <w:numPr>
          <w:ilvl w:val="0"/>
          <w:numId w:val="45"/>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Er is vooral geïnvesteerd in infrastructuur voor lopen en fietsen en voor het openbaar vervoer (voor de beperking van het autogebruik). </w:t>
      </w:r>
    </w:p>
    <w:p w14:paraId="1BD19645" w14:textId="77777777" w:rsidR="00321003" w:rsidRPr="008E66BF" w:rsidRDefault="00321003" w:rsidP="00321003">
      <w:pPr>
        <w:pStyle w:val="Tabeltekst"/>
        <w:spacing w:line="240" w:lineRule="auto"/>
        <w:rPr>
          <w:rFonts w:asciiTheme="minorHAnsi" w:hAnsiTheme="minorHAnsi" w:cstheme="minorHAnsi"/>
          <w:i/>
          <w:iCs/>
          <w:sz w:val="22"/>
          <w:szCs w:val="22"/>
        </w:rPr>
      </w:pPr>
      <w:r w:rsidRPr="008E66BF">
        <w:rPr>
          <w:rFonts w:asciiTheme="minorHAnsi" w:hAnsiTheme="minorHAnsi" w:cstheme="minorHAnsi"/>
          <w:i/>
          <w:iCs/>
          <w:sz w:val="22"/>
          <w:szCs w:val="22"/>
        </w:rPr>
        <w:t>Luchtvaart</w:t>
      </w:r>
    </w:p>
    <w:p w14:paraId="527E9042" w14:textId="77777777" w:rsidR="00321003" w:rsidRPr="008E66BF" w:rsidRDefault="00321003" w:rsidP="00321003">
      <w:pPr>
        <w:pStyle w:val="Lijstalinea"/>
        <w:numPr>
          <w:ilvl w:val="0"/>
          <w:numId w:val="45"/>
        </w:numPr>
        <w:spacing w:line="240" w:lineRule="auto"/>
      </w:pPr>
      <w:r w:rsidRPr="008E66BF">
        <w:rPr>
          <w:rFonts w:asciiTheme="minorHAnsi" w:hAnsiTheme="minorHAnsi" w:cstheme="minorHAnsi"/>
          <w:sz w:val="22"/>
        </w:rPr>
        <w:t>Alleen Schiphol blijft open. Afname aantal vluchten van/naar Nederland met circa 60 procent. Schiphol circa 220.000 vluchten.</w:t>
      </w:r>
    </w:p>
    <w:p w14:paraId="5C7120D9" w14:textId="77777777" w:rsidR="00321003" w:rsidRPr="00C45C35" w:rsidRDefault="00321003" w:rsidP="00321003">
      <w:pPr>
        <w:pStyle w:val="Kop2Ongenummerd"/>
        <w:rPr>
          <w:rFonts w:asciiTheme="minorHAnsi" w:hAnsiTheme="minorHAnsi" w:cstheme="minorHAnsi"/>
          <w:b/>
          <w:bCs/>
          <w:sz w:val="24"/>
          <w:szCs w:val="24"/>
        </w:rPr>
      </w:pPr>
      <w:r w:rsidRPr="00C45C35">
        <w:rPr>
          <w:rFonts w:asciiTheme="minorHAnsi" w:hAnsiTheme="minorHAnsi" w:cstheme="minorHAnsi"/>
          <w:b/>
          <w:bCs/>
          <w:sz w:val="24"/>
          <w:szCs w:val="24"/>
        </w:rPr>
        <w:t>Duurzame economie</w:t>
      </w:r>
    </w:p>
    <w:p w14:paraId="7B05FBBF" w14:textId="77777777" w:rsidR="00321003" w:rsidRPr="002F65CB"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Karakter van d</w:t>
      </w:r>
      <w:r w:rsidRPr="002F65CB">
        <w:rPr>
          <w:rFonts w:asciiTheme="minorHAnsi" w:hAnsiTheme="minorHAnsi" w:cstheme="minorHAnsi"/>
          <w:i/>
          <w:iCs/>
          <w:sz w:val="22"/>
          <w:szCs w:val="22"/>
        </w:rPr>
        <w:t>uurzam</w:t>
      </w:r>
      <w:r>
        <w:rPr>
          <w:rFonts w:asciiTheme="minorHAnsi" w:hAnsiTheme="minorHAnsi" w:cstheme="minorHAnsi"/>
          <w:i/>
          <w:iCs/>
          <w:sz w:val="22"/>
          <w:szCs w:val="22"/>
        </w:rPr>
        <w:t>e</w:t>
      </w:r>
      <w:r w:rsidRPr="002F65CB">
        <w:rPr>
          <w:rFonts w:asciiTheme="minorHAnsi" w:hAnsiTheme="minorHAnsi" w:cstheme="minorHAnsi"/>
          <w:i/>
          <w:iCs/>
          <w:sz w:val="22"/>
          <w:szCs w:val="22"/>
        </w:rPr>
        <w:t xml:space="preserve"> en circulair</w:t>
      </w:r>
      <w:r>
        <w:rPr>
          <w:rFonts w:asciiTheme="minorHAnsi" w:hAnsiTheme="minorHAnsi" w:cstheme="minorHAnsi"/>
          <w:i/>
          <w:iCs/>
          <w:sz w:val="22"/>
          <w:szCs w:val="22"/>
        </w:rPr>
        <w:t xml:space="preserve">e economie </w:t>
      </w:r>
    </w:p>
    <w:p w14:paraId="2F97C334" w14:textId="77777777" w:rsidR="00321003" w:rsidRPr="000437C4" w:rsidRDefault="00321003" w:rsidP="00321003">
      <w:pPr>
        <w:pStyle w:val="Tabeltekst"/>
        <w:numPr>
          <w:ilvl w:val="0"/>
          <w:numId w:val="45"/>
        </w:numPr>
        <w:spacing w:line="240" w:lineRule="auto"/>
        <w:rPr>
          <w:rFonts w:asciiTheme="minorHAnsi" w:hAnsiTheme="minorHAnsi" w:cstheme="minorHAnsi"/>
          <w:sz w:val="22"/>
          <w:szCs w:val="22"/>
        </w:rPr>
      </w:pPr>
      <w:r w:rsidRPr="000437C4">
        <w:rPr>
          <w:rFonts w:asciiTheme="minorHAnsi" w:hAnsiTheme="minorHAnsi" w:cstheme="minorHAnsi"/>
          <w:sz w:val="22"/>
          <w:szCs w:val="22"/>
        </w:rPr>
        <w:t xml:space="preserve">Het grondstoffengebruik is verminderd door consuminderen, deeleconomie e.d. </w:t>
      </w:r>
      <w:r>
        <w:rPr>
          <w:rFonts w:asciiTheme="minorHAnsi" w:hAnsiTheme="minorHAnsi" w:cstheme="minorHAnsi"/>
          <w:sz w:val="22"/>
          <w:szCs w:val="22"/>
        </w:rPr>
        <w:t>Het m</w:t>
      </w:r>
      <w:r w:rsidRPr="000437C4">
        <w:rPr>
          <w:rFonts w:asciiTheme="minorHAnsi" w:hAnsiTheme="minorHAnsi" w:cstheme="minorHAnsi"/>
          <w:sz w:val="22"/>
          <w:szCs w:val="22"/>
        </w:rPr>
        <w:t xml:space="preserve">ateriaalgebruik voor </w:t>
      </w:r>
      <w:r>
        <w:rPr>
          <w:rFonts w:asciiTheme="minorHAnsi" w:hAnsiTheme="minorHAnsi" w:cstheme="minorHAnsi"/>
          <w:sz w:val="22"/>
          <w:szCs w:val="22"/>
        </w:rPr>
        <w:t xml:space="preserve">het </w:t>
      </w:r>
      <w:r w:rsidRPr="000437C4">
        <w:rPr>
          <w:rFonts w:asciiTheme="minorHAnsi" w:hAnsiTheme="minorHAnsi" w:cstheme="minorHAnsi"/>
          <w:sz w:val="22"/>
          <w:szCs w:val="22"/>
        </w:rPr>
        <w:t xml:space="preserve">binnenland is met 40% afgenomen. </w:t>
      </w:r>
    </w:p>
    <w:p w14:paraId="6C285C42" w14:textId="77777777" w:rsidR="00321003" w:rsidRPr="000437C4" w:rsidRDefault="00321003" w:rsidP="00321003">
      <w:pPr>
        <w:pStyle w:val="Tabeltekst"/>
        <w:numPr>
          <w:ilvl w:val="0"/>
          <w:numId w:val="45"/>
        </w:numPr>
        <w:spacing w:line="240" w:lineRule="auto"/>
        <w:rPr>
          <w:rFonts w:asciiTheme="minorHAnsi" w:hAnsiTheme="minorHAnsi" w:cstheme="minorHAnsi"/>
          <w:sz w:val="22"/>
          <w:szCs w:val="22"/>
        </w:rPr>
      </w:pPr>
      <w:r>
        <w:rPr>
          <w:rFonts w:asciiTheme="minorHAnsi" w:hAnsiTheme="minorHAnsi" w:cstheme="minorHAnsi"/>
          <w:sz w:val="22"/>
          <w:szCs w:val="22"/>
        </w:rPr>
        <w:t>E</w:t>
      </w:r>
      <w:r w:rsidRPr="000437C4">
        <w:rPr>
          <w:rFonts w:asciiTheme="minorHAnsi" w:hAnsiTheme="minorHAnsi" w:cstheme="minorHAnsi"/>
          <w:sz w:val="22"/>
          <w:szCs w:val="22"/>
        </w:rPr>
        <w:t xml:space="preserve">r wordt </w:t>
      </w:r>
      <w:r>
        <w:rPr>
          <w:rFonts w:asciiTheme="minorHAnsi" w:hAnsiTheme="minorHAnsi" w:cstheme="minorHAnsi"/>
          <w:sz w:val="22"/>
          <w:szCs w:val="22"/>
        </w:rPr>
        <w:t xml:space="preserve">vooral </w:t>
      </w:r>
      <w:r w:rsidRPr="000437C4">
        <w:rPr>
          <w:rFonts w:asciiTheme="minorHAnsi" w:hAnsiTheme="minorHAnsi" w:cstheme="minorHAnsi"/>
          <w:sz w:val="22"/>
          <w:szCs w:val="22"/>
        </w:rPr>
        <w:t>ingezet op substitutie door biogrondstoffen</w:t>
      </w:r>
      <w:r>
        <w:rPr>
          <w:rFonts w:asciiTheme="minorHAnsi" w:hAnsiTheme="minorHAnsi" w:cstheme="minorHAnsi"/>
          <w:sz w:val="22"/>
          <w:szCs w:val="22"/>
        </w:rPr>
        <w:t>; r</w:t>
      </w:r>
      <w:r w:rsidRPr="000437C4">
        <w:rPr>
          <w:rFonts w:asciiTheme="minorHAnsi" w:hAnsiTheme="minorHAnsi" w:cstheme="minorHAnsi"/>
          <w:sz w:val="22"/>
          <w:szCs w:val="22"/>
        </w:rPr>
        <w:t xml:space="preserve">ecycling is </w:t>
      </w:r>
      <w:r>
        <w:rPr>
          <w:rFonts w:asciiTheme="minorHAnsi" w:hAnsiTheme="minorHAnsi" w:cstheme="minorHAnsi"/>
          <w:sz w:val="22"/>
          <w:szCs w:val="22"/>
        </w:rPr>
        <w:t xml:space="preserve">hierdoor nauwelijks </w:t>
      </w:r>
      <w:r w:rsidRPr="000437C4">
        <w:rPr>
          <w:rFonts w:asciiTheme="minorHAnsi" w:hAnsiTheme="minorHAnsi" w:cstheme="minorHAnsi"/>
          <w:sz w:val="22"/>
          <w:szCs w:val="22"/>
        </w:rPr>
        <w:t xml:space="preserve">nodig. </w:t>
      </w:r>
    </w:p>
    <w:p w14:paraId="63683CEC" w14:textId="77777777" w:rsidR="00321003" w:rsidRPr="002F65CB" w:rsidRDefault="00321003" w:rsidP="00321003">
      <w:pPr>
        <w:pStyle w:val="Tabeltekst"/>
        <w:spacing w:line="240" w:lineRule="auto"/>
        <w:rPr>
          <w:rFonts w:asciiTheme="minorHAnsi" w:hAnsiTheme="minorHAnsi" w:cstheme="minorHAnsi"/>
          <w:i/>
          <w:iCs/>
          <w:sz w:val="22"/>
          <w:szCs w:val="22"/>
        </w:rPr>
      </w:pPr>
      <w:r w:rsidRPr="002F65CB">
        <w:rPr>
          <w:rFonts w:asciiTheme="minorHAnsi" w:hAnsiTheme="minorHAnsi" w:cstheme="minorHAnsi"/>
          <w:i/>
          <w:iCs/>
          <w:sz w:val="22"/>
          <w:szCs w:val="22"/>
        </w:rPr>
        <w:t>Internationale economische integratie</w:t>
      </w:r>
    </w:p>
    <w:p w14:paraId="30F607C5" w14:textId="77777777" w:rsidR="00321003" w:rsidRPr="000437C4" w:rsidRDefault="00321003" w:rsidP="00321003">
      <w:pPr>
        <w:pStyle w:val="Tabeltekst"/>
        <w:numPr>
          <w:ilvl w:val="0"/>
          <w:numId w:val="46"/>
        </w:numPr>
        <w:spacing w:line="240" w:lineRule="auto"/>
        <w:rPr>
          <w:rFonts w:asciiTheme="minorHAnsi" w:hAnsiTheme="minorHAnsi" w:cstheme="minorHAnsi"/>
          <w:sz w:val="22"/>
          <w:szCs w:val="22"/>
        </w:rPr>
      </w:pPr>
      <w:r w:rsidRPr="000437C4">
        <w:rPr>
          <w:rFonts w:asciiTheme="minorHAnsi" w:hAnsiTheme="minorHAnsi" w:cstheme="minorHAnsi"/>
          <w:sz w:val="22"/>
          <w:szCs w:val="22"/>
        </w:rPr>
        <w:t xml:space="preserve">De integratie met andere economieën verandert. Leidend voor waar economische activiteiten gevestigd zijn, is de minimalisering van de milieueffecten. </w:t>
      </w:r>
    </w:p>
    <w:p w14:paraId="6994E8D4" w14:textId="77777777" w:rsidR="00321003" w:rsidRPr="000437C4" w:rsidRDefault="00321003" w:rsidP="00321003">
      <w:pPr>
        <w:pStyle w:val="Tabeltekst"/>
        <w:numPr>
          <w:ilvl w:val="0"/>
          <w:numId w:val="46"/>
        </w:numPr>
        <w:spacing w:line="240" w:lineRule="auto"/>
        <w:rPr>
          <w:rFonts w:asciiTheme="minorHAnsi" w:hAnsiTheme="minorHAnsi" w:cstheme="minorHAnsi"/>
          <w:sz w:val="22"/>
          <w:szCs w:val="22"/>
        </w:rPr>
      </w:pPr>
      <w:r w:rsidRPr="000437C4">
        <w:rPr>
          <w:rFonts w:asciiTheme="minorHAnsi" w:hAnsiTheme="minorHAnsi" w:cstheme="minorHAnsi"/>
          <w:sz w:val="22"/>
          <w:szCs w:val="22"/>
        </w:rPr>
        <w:t xml:space="preserve">Internationale goederenstromen door Nederland nemen af. </w:t>
      </w:r>
      <w:r>
        <w:rPr>
          <w:rFonts w:asciiTheme="minorHAnsi" w:hAnsiTheme="minorHAnsi" w:cstheme="minorHAnsi"/>
          <w:sz w:val="22"/>
          <w:szCs w:val="22"/>
        </w:rPr>
        <w:t>De v</w:t>
      </w:r>
      <w:r w:rsidRPr="000437C4">
        <w:rPr>
          <w:rFonts w:asciiTheme="minorHAnsi" w:hAnsiTheme="minorHAnsi" w:cstheme="minorHAnsi"/>
          <w:sz w:val="22"/>
          <w:szCs w:val="22"/>
        </w:rPr>
        <w:t xml:space="preserve">erbondenheid met andere landen op andere terreinen ontwikkelt zich wel verder. </w:t>
      </w:r>
    </w:p>
    <w:p w14:paraId="10B50C2C" w14:textId="77777777" w:rsidR="00321003" w:rsidRPr="002F65CB"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E</w:t>
      </w:r>
      <w:r w:rsidRPr="002F65CB">
        <w:rPr>
          <w:rFonts w:asciiTheme="minorHAnsi" w:hAnsiTheme="minorHAnsi" w:cstheme="minorHAnsi"/>
          <w:i/>
          <w:iCs/>
          <w:sz w:val="22"/>
          <w:szCs w:val="22"/>
        </w:rPr>
        <w:t>conomische sectoren</w:t>
      </w:r>
    </w:p>
    <w:p w14:paraId="0CA0B0D4" w14:textId="77777777" w:rsidR="00321003" w:rsidRPr="000437C4" w:rsidRDefault="00321003" w:rsidP="00321003">
      <w:pPr>
        <w:pStyle w:val="Tabeltekst"/>
        <w:numPr>
          <w:ilvl w:val="0"/>
          <w:numId w:val="47"/>
        </w:numPr>
        <w:spacing w:line="240" w:lineRule="auto"/>
        <w:rPr>
          <w:rFonts w:asciiTheme="minorHAnsi" w:hAnsiTheme="minorHAnsi" w:cstheme="minorHAnsi"/>
          <w:sz w:val="22"/>
          <w:szCs w:val="22"/>
        </w:rPr>
      </w:pPr>
      <w:r>
        <w:rPr>
          <w:rFonts w:asciiTheme="minorHAnsi" w:hAnsiTheme="minorHAnsi" w:cstheme="minorHAnsi"/>
          <w:sz w:val="22"/>
          <w:szCs w:val="22"/>
        </w:rPr>
        <w:t>De p</w:t>
      </w:r>
      <w:r w:rsidRPr="009555ED">
        <w:rPr>
          <w:rFonts w:asciiTheme="minorHAnsi" w:hAnsiTheme="minorHAnsi" w:cstheme="minorHAnsi"/>
          <w:sz w:val="22"/>
          <w:szCs w:val="22"/>
        </w:rPr>
        <w:t xml:space="preserve">ublieke sector (overheid en zorg) en </w:t>
      </w:r>
      <w:r>
        <w:rPr>
          <w:rFonts w:asciiTheme="minorHAnsi" w:hAnsiTheme="minorHAnsi" w:cstheme="minorHAnsi"/>
          <w:sz w:val="22"/>
          <w:szCs w:val="22"/>
        </w:rPr>
        <w:t xml:space="preserve">de </w:t>
      </w:r>
      <w:r w:rsidRPr="009555ED">
        <w:rPr>
          <w:rFonts w:asciiTheme="minorHAnsi" w:hAnsiTheme="minorHAnsi" w:cstheme="minorHAnsi"/>
          <w:sz w:val="22"/>
          <w:szCs w:val="22"/>
        </w:rPr>
        <w:t xml:space="preserve">zakelijke dienstverlening </w:t>
      </w:r>
      <w:r>
        <w:rPr>
          <w:rFonts w:asciiTheme="minorHAnsi" w:hAnsiTheme="minorHAnsi" w:cstheme="minorHAnsi"/>
          <w:sz w:val="22"/>
          <w:szCs w:val="22"/>
        </w:rPr>
        <w:t xml:space="preserve">zijn </w:t>
      </w:r>
      <w:r w:rsidRPr="009555ED">
        <w:rPr>
          <w:rFonts w:asciiTheme="minorHAnsi" w:hAnsiTheme="minorHAnsi" w:cstheme="minorHAnsi"/>
          <w:sz w:val="22"/>
          <w:szCs w:val="22"/>
        </w:rPr>
        <w:t>in omvang toe</w:t>
      </w:r>
      <w:r>
        <w:rPr>
          <w:rFonts w:asciiTheme="minorHAnsi" w:hAnsiTheme="minorHAnsi" w:cstheme="minorHAnsi"/>
          <w:sz w:val="22"/>
          <w:szCs w:val="22"/>
        </w:rPr>
        <w:t>genomen</w:t>
      </w:r>
      <w:r w:rsidRPr="009555ED">
        <w:rPr>
          <w:rFonts w:asciiTheme="minorHAnsi" w:hAnsiTheme="minorHAnsi" w:cstheme="minorHAnsi"/>
          <w:sz w:val="22"/>
          <w:szCs w:val="22"/>
        </w:rPr>
        <w:t xml:space="preserve">. </w:t>
      </w:r>
      <w:r>
        <w:rPr>
          <w:rFonts w:asciiTheme="minorHAnsi" w:hAnsiTheme="minorHAnsi" w:cstheme="minorHAnsi"/>
          <w:sz w:val="22"/>
          <w:szCs w:val="22"/>
        </w:rPr>
        <w:t>De b</w:t>
      </w:r>
      <w:r w:rsidRPr="000437C4">
        <w:rPr>
          <w:rFonts w:asciiTheme="minorHAnsi" w:hAnsiTheme="minorHAnsi" w:cstheme="minorHAnsi"/>
          <w:sz w:val="22"/>
          <w:szCs w:val="22"/>
        </w:rPr>
        <w:t xml:space="preserve">ouwnijverheid en </w:t>
      </w:r>
      <w:r>
        <w:rPr>
          <w:rFonts w:asciiTheme="minorHAnsi" w:hAnsiTheme="minorHAnsi" w:cstheme="minorHAnsi"/>
          <w:sz w:val="22"/>
          <w:szCs w:val="22"/>
        </w:rPr>
        <w:t xml:space="preserve">de </w:t>
      </w:r>
      <w:r w:rsidRPr="000437C4">
        <w:rPr>
          <w:rFonts w:asciiTheme="minorHAnsi" w:hAnsiTheme="minorHAnsi" w:cstheme="minorHAnsi"/>
          <w:sz w:val="22"/>
          <w:szCs w:val="22"/>
        </w:rPr>
        <w:t xml:space="preserve">consumentendiensten </w:t>
      </w:r>
      <w:r>
        <w:rPr>
          <w:rFonts w:asciiTheme="minorHAnsi" w:hAnsiTheme="minorHAnsi" w:cstheme="minorHAnsi"/>
          <w:sz w:val="22"/>
          <w:szCs w:val="22"/>
        </w:rPr>
        <w:t>zijn iets ge</w:t>
      </w:r>
      <w:r w:rsidRPr="000437C4">
        <w:rPr>
          <w:rFonts w:asciiTheme="minorHAnsi" w:hAnsiTheme="minorHAnsi" w:cstheme="minorHAnsi"/>
          <w:sz w:val="22"/>
          <w:szCs w:val="22"/>
        </w:rPr>
        <w:t>groei</w:t>
      </w:r>
      <w:r>
        <w:rPr>
          <w:rFonts w:asciiTheme="minorHAnsi" w:hAnsiTheme="minorHAnsi" w:cstheme="minorHAnsi"/>
          <w:sz w:val="22"/>
          <w:szCs w:val="22"/>
        </w:rPr>
        <w:t>d</w:t>
      </w:r>
      <w:r w:rsidRPr="000437C4">
        <w:rPr>
          <w:rFonts w:asciiTheme="minorHAnsi" w:hAnsiTheme="minorHAnsi" w:cstheme="minorHAnsi"/>
          <w:sz w:val="22"/>
          <w:szCs w:val="22"/>
        </w:rPr>
        <w:t xml:space="preserve">. </w:t>
      </w:r>
    </w:p>
    <w:p w14:paraId="0BAC7B60" w14:textId="77777777" w:rsidR="00321003" w:rsidRPr="000437C4" w:rsidRDefault="00321003" w:rsidP="00321003">
      <w:pPr>
        <w:pStyle w:val="Tabeltekst"/>
        <w:numPr>
          <w:ilvl w:val="0"/>
          <w:numId w:val="47"/>
        </w:numPr>
        <w:spacing w:line="240" w:lineRule="auto"/>
        <w:rPr>
          <w:rFonts w:asciiTheme="minorHAnsi" w:hAnsiTheme="minorHAnsi" w:cstheme="minorHAnsi"/>
          <w:sz w:val="22"/>
          <w:szCs w:val="22"/>
        </w:rPr>
      </w:pPr>
      <w:r w:rsidRPr="000437C4">
        <w:rPr>
          <w:rFonts w:asciiTheme="minorHAnsi" w:hAnsiTheme="minorHAnsi" w:cstheme="minorHAnsi"/>
          <w:sz w:val="22"/>
          <w:szCs w:val="22"/>
        </w:rPr>
        <w:t>De logistiek en de detailhandel zijn gekrompen</w:t>
      </w:r>
      <w:r>
        <w:rPr>
          <w:rFonts w:asciiTheme="minorHAnsi" w:hAnsiTheme="minorHAnsi" w:cstheme="minorHAnsi"/>
          <w:sz w:val="22"/>
          <w:szCs w:val="22"/>
        </w:rPr>
        <w:t xml:space="preserve"> en de m</w:t>
      </w:r>
      <w:r w:rsidRPr="000437C4">
        <w:rPr>
          <w:rFonts w:asciiTheme="minorHAnsi" w:hAnsiTheme="minorHAnsi" w:cstheme="minorHAnsi"/>
          <w:sz w:val="22"/>
          <w:szCs w:val="22"/>
        </w:rPr>
        <w:t xml:space="preserve">aakindustrie </w:t>
      </w:r>
      <w:r>
        <w:rPr>
          <w:rFonts w:asciiTheme="minorHAnsi" w:hAnsiTheme="minorHAnsi" w:cstheme="minorHAnsi"/>
          <w:sz w:val="22"/>
          <w:szCs w:val="22"/>
        </w:rPr>
        <w:t xml:space="preserve">is </w:t>
      </w:r>
      <w:r w:rsidRPr="000437C4">
        <w:rPr>
          <w:rFonts w:asciiTheme="minorHAnsi" w:hAnsiTheme="minorHAnsi" w:cstheme="minorHAnsi"/>
          <w:sz w:val="22"/>
          <w:szCs w:val="22"/>
        </w:rPr>
        <w:t>fors af</w:t>
      </w:r>
      <w:r>
        <w:rPr>
          <w:rFonts w:asciiTheme="minorHAnsi" w:hAnsiTheme="minorHAnsi" w:cstheme="minorHAnsi"/>
          <w:sz w:val="22"/>
          <w:szCs w:val="22"/>
        </w:rPr>
        <w:t>genomen</w:t>
      </w:r>
      <w:r w:rsidRPr="000437C4">
        <w:rPr>
          <w:rFonts w:asciiTheme="minorHAnsi" w:hAnsiTheme="minorHAnsi" w:cstheme="minorHAnsi"/>
          <w:sz w:val="22"/>
          <w:szCs w:val="22"/>
        </w:rPr>
        <w:t xml:space="preserve">. </w:t>
      </w:r>
    </w:p>
    <w:p w14:paraId="7305DADA" w14:textId="77777777" w:rsidR="00321003" w:rsidRPr="002F65CB" w:rsidRDefault="00321003" w:rsidP="00321003">
      <w:pPr>
        <w:pStyle w:val="Tabeltekst"/>
        <w:spacing w:line="240" w:lineRule="auto"/>
        <w:rPr>
          <w:rFonts w:asciiTheme="minorHAnsi" w:hAnsiTheme="minorHAnsi" w:cstheme="minorHAnsi"/>
          <w:i/>
          <w:iCs/>
          <w:sz w:val="22"/>
          <w:szCs w:val="22"/>
        </w:rPr>
      </w:pPr>
      <w:r w:rsidRPr="002F65CB">
        <w:rPr>
          <w:rFonts w:asciiTheme="minorHAnsi" w:hAnsiTheme="minorHAnsi" w:cstheme="minorHAnsi"/>
          <w:i/>
          <w:iCs/>
          <w:sz w:val="22"/>
          <w:szCs w:val="22"/>
        </w:rPr>
        <w:t>Ruimtelijk-economisch beleid</w:t>
      </w:r>
    </w:p>
    <w:p w14:paraId="42A9DA40" w14:textId="77777777" w:rsidR="00321003" w:rsidRPr="009555ED" w:rsidRDefault="00321003" w:rsidP="00321003">
      <w:pPr>
        <w:pStyle w:val="Tabeltekst"/>
        <w:numPr>
          <w:ilvl w:val="0"/>
          <w:numId w:val="48"/>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w:t>
      </w:r>
      <w:r w:rsidRPr="009555ED">
        <w:rPr>
          <w:rFonts w:asciiTheme="minorHAnsi" w:hAnsiTheme="minorHAnsi" w:cstheme="minorHAnsi"/>
          <w:sz w:val="22"/>
          <w:szCs w:val="22"/>
        </w:rPr>
        <w:t xml:space="preserve">Rijksoverheid </w:t>
      </w:r>
      <w:r>
        <w:rPr>
          <w:rFonts w:asciiTheme="minorHAnsi" w:hAnsiTheme="minorHAnsi" w:cstheme="minorHAnsi"/>
          <w:sz w:val="22"/>
          <w:szCs w:val="22"/>
        </w:rPr>
        <w:t xml:space="preserve">voert actief beleid </w:t>
      </w:r>
      <w:r w:rsidRPr="009555ED">
        <w:rPr>
          <w:rFonts w:asciiTheme="minorHAnsi" w:hAnsiTheme="minorHAnsi" w:cstheme="minorHAnsi"/>
          <w:sz w:val="22"/>
          <w:szCs w:val="22"/>
        </w:rPr>
        <w:t xml:space="preserve">voor </w:t>
      </w:r>
      <w:r>
        <w:rPr>
          <w:rFonts w:asciiTheme="minorHAnsi" w:hAnsiTheme="minorHAnsi" w:cstheme="minorHAnsi"/>
          <w:sz w:val="22"/>
          <w:szCs w:val="22"/>
        </w:rPr>
        <w:t xml:space="preserve">een </w:t>
      </w:r>
      <w:r w:rsidRPr="009555ED">
        <w:rPr>
          <w:rFonts w:asciiTheme="minorHAnsi" w:hAnsiTheme="minorHAnsi" w:cstheme="minorHAnsi"/>
          <w:sz w:val="22"/>
          <w:szCs w:val="22"/>
        </w:rPr>
        <w:t xml:space="preserve">evenwichtige groei over </w:t>
      </w:r>
      <w:r>
        <w:rPr>
          <w:rFonts w:asciiTheme="minorHAnsi" w:hAnsiTheme="minorHAnsi" w:cstheme="minorHAnsi"/>
          <w:sz w:val="22"/>
          <w:szCs w:val="22"/>
        </w:rPr>
        <w:t xml:space="preserve">het </w:t>
      </w:r>
      <w:r w:rsidRPr="009555ED">
        <w:rPr>
          <w:rFonts w:asciiTheme="minorHAnsi" w:hAnsiTheme="minorHAnsi" w:cstheme="minorHAnsi"/>
          <w:sz w:val="22"/>
          <w:szCs w:val="22"/>
        </w:rPr>
        <w:t>hele stedelijk netwerk en om functiemenging in knooppunten te bevorderen.</w:t>
      </w:r>
    </w:p>
    <w:p w14:paraId="0926A93D" w14:textId="77777777" w:rsidR="00321003" w:rsidRPr="002F65CB" w:rsidRDefault="00321003" w:rsidP="00321003">
      <w:pPr>
        <w:pStyle w:val="Tabeltekst"/>
        <w:spacing w:line="240" w:lineRule="auto"/>
        <w:rPr>
          <w:rFonts w:asciiTheme="minorHAnsi" w:hAnsiTheme="minorHAnsi" w:cstheme="minorHAnsi"/>
          <w:i/>
          <w:iCs/>
          <w:sz w:val="22"/>
          <w:szCs w:val="22"/>
        </w:rPr>
      </w:pPr>
      <w:r w:rsidRPr="002F65CB">
        <w:rPr>
          <w:rFonts w:asciiTheme="minorHAnsi" w:hAnsiTheme="minorHAnsi" w:cstheme="minorHAnsi"/>
          <w:i/>
          <w:iCs/>
          <w:sz w:val="22"/>
          <w:szCs w:val="22"/>
        </w:rPr>
        <w:t>Ruimtelijk-economische dynamiek</w:t>
      </w:r>
    </w:p>
    <w:p w14:paraId="2B37306D" w14:textId="77777777" w:rsidR="00321003" w:rsidRDefault="00321003" w:rsidP="00321003">
      <w:pPr>
        <w:pStyle w:val="Tabeltekst"/>
        <w:numPr>
          <w:ilvl w:val="0"/>
          <w:numId w:val="48"/>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Er is een grotere spreiding van economische activiteiten over Nederland, maar wel met concentraties van activiteiten rond knooppunten. </w:t>
      </w:r>
    </w:p>
    <w:p w14:paraId="7F497FF7" w14:textId="77777777" w:rsidR="00321003" w:rsidRPr="009555ED" w:rsidRDefault="00321003" w:rsidP="00321003">
      <w:pPr>
        <w:pStyle w:val="Tabeltekst"/>
        <w:numPr>
          <w:ilvl w:val="0"/>
          <w:numId w:val="48"/>
        </w:numPr>
        <w:spacing w:line="240" w:lineRule="auto"/>
        <w:rPr>
          <w:rFonts w:asciiTheme="minorHAnsi" w:hAnsiTheme="minorHAnsi" w:cstheme="minorHAnsi"/>
          <w:sz w:val="22"/>
          <w:szCs w:val="22"/>
        </w:rPr>
      </w:pPr>
      <w:r w:rsidRPr="009555ED">
        <w:rPr>
          <w:rFonts w:asciiTheme="minorHAnsi" w:hAnsiTheme="minorHAnsi" w:cstheme="minorHAnsi"/>
          <w:sz w:val="22"/>
          <w:szCs w:val="22"/>
        </w:rPr>
        <w:t>Soms zijn er ook langere ketens, als dit niet anders kan en/of milieuvoordelen heeft</w:t>
      </w:r>
      <w:r>
        <w:rPr>
          <w:rFonts w:asciiTheme="minorHAnsi" w:hAnsiTheme="minorHAnsi" w:cstheme="minorHAnsi"/>
          <w:sz w:val="22"/>
          <w:szCs w:val="22"/>
        </w:rPr>
        <w:t xml:space="preserve">, </w:t>
      </w:r>
      <w:r w:rsidRPr="009555ED">
        <w:rPr>
          <w:rFonts w:asciiTheme="minorHAnsi" w:hAnsiTheme="minorHAnsi" w:cstheme="minorHAnsi"/>
          <w:sz w:val="22"/>
          <w:szCs w:val="22"/>
        </w:rPr>
        <w:t xml:space="preserve">bijv. bij biogrondstoffen, delen van </w:t>
      </w:r>
      <w:r>
        <w:rPr>
          <w:rFonts w:asciiTheme="minorHAnsi" w:hAnsiTheme="minorHAnsi" w:cstheme="minorHAnsi"/>
          <w:sz w:val="22"/>
          <w:szCs w:val="22"/>
        </w:rPr>
        <w:t xml:space="preserve">de </w:t>
      </w:r>
      <w:r w:rsidRPr="009555ED">
        <w:rPr>
          <w:rFonts w:asciiTheme="minorHAnsi" w:hAnsiTheme="minorHAnsi" w:cstheme="minorHAnsi"/>
          <w:sz w:val="22"/>
          <w:szCs w:val="22"/>
        </w:rPr>
        <w:t xml:space="preserve">maakindustrie, en </w:t>
      </w:r>
      <w:r>
        <w:rPr>
          <w:rFonts w:asciiTheme="minorHAnsi" w:hAnsiTheme="minorHAnsi" w:cstheme="minorHAnsi"/>
          <w:sz w:val="22"/>
          <w:szCs w:val="22"/>
        </w:rPr>
        <w:t xml:space="preserve">bij </w:t>
      </w:r>
      <w:r w:rsidRPr="009555ED">
        <w:rPr>
          <w:rFonts w:asciiTheme="minorHAnsi" w:hAnsiTheme="minorHAnsi" w:cstheme="minorHAnsi"/>
          <w:sz w:val="22"/>
          <w:szCs w:val="22"/>
        </w:rPr>
        <w:t>specialistische dienstverlening.</w:t>
      </w:r>
    </w:p>
    <w:p w14:paraId="41BF13AD" w14:textId="77777777" w:rsidR="00321003" w:rsidRPr="002F65CB"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H</w:t>
      </w:r>
      <w:r w:rsidRPr="002F65CB">
        <w:rPr>
          <w:rFonts w:asciiTheme="minorHAnsi" w:hAnsiTheme="minorHAnsi" w:cstheme="minorHAnsi"/>
          <w:i/>
          <w:iCs/>
          <w:sz w:val="22"/>
          <w:szCs w:val="22"/>
        </w:rPr>
        <w:t>aven- en industrieclusters</w:t>
      </w:r>
    </w:p>
    <w:p w14:paraId="5A62B1E2" w14:textId="77777777" w:rsidR="00321003" w:rsidRPr="000437C4" w:rsidRDefault="00321003" w:rsidP="00321003">
      <w:pPr>
        <w:pStyle w:val="Tabeltekst"/>
        <w:numPr>
          <w:ilvl w:val="0"/>
          <w:numId w:val="49"/>
        </w:numPr>
        <w:spacing w:line="240" w:lineRule="auto"/>
        <w:rPr>
          <w:rFonts w:asciiTheme="minorHAnsi" w:hAnsiTheme="minorHAnsi" w:cstheme="minorHAnsi"/>
          <w:sz w:val="22"/>
          <w:szCs w:val="22"/>
        </w:rPr>
      </w:pPr>
      <w:r w:rsidRPr="000437C4">
        <w:rPr>
          <w:rFonts w:asciiTheme="minorHAnsi" w:hAnsiTheme="minorHAnsi" w:cstheme="minorHAnsi"/>
          <w:sz w:val="22"/>
          <w:szCs w:val="22"/>
        </w:rPr>
        <w:t xml:space="preserve">Het ruimtebeslag van grote haven- en industrieclusters met 20% gedaald.  Er is minder productie van basismaterialen nodig, en het totale energiegebruik is ook gedaald. </w:t>
      </w:r>
    </w:p>
    <w:p w14:paraId="174F035F" w14:textId="77777777" w:rsidR="00321003" w:rsidRPr="000437C4" w:rsidRDefault="00321003" w:rsidP="00321003">
      <w:pPr>
        <w:pStyle w:val="Tabeltekst"/>
        <w:numPr>
          <w:ilvl w:val="0"/>
          <w:numId w:val="49"/>
        </w:numPr>
        <w:spacing w:line="240" w:lineRule="auto"/>
        <w:rPr>
          <w:rFonts w:asciiTheme="minorHAnsi" w:hAnsiTheme="minorHAnsi" w:cstheme="minorHAnsi"/>
          <w:sz w:val="22"/>
          <w:szCs w:val="22"/>
        </w:rPr>
      </w:pPr>
      <w:r w:rsidRPr="000437C4">
        <w:rPr>
          <w:rFonts w:asciiTheme="minorHAnsi" w:hAnsiTheme="minorHAnsi" w:cstheme="minorHAnsi"/>
          <w:sz w:val="22"/>
          <w:szCs w:val="22"/>
        </w:rPr>
        <w:t>Het verlies van activiteiten wordt deels gecompenseerd door nieuwe activiteiten. De ruimte die nodig is voor op- en overslag in deze gebieden is afgenomen.</w:t>
      </w:r>
    </w:p>
    <w:p w14:paraId="4D4105F0" w14:textId="77777777" w:rsidR="00321003" w:rsidRPr="002F65CB"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lastRenderedPageBreak/>
        <w:t>B</w:t>
      </w:r>
      <w:r w:rsidRPr="002F65CB">
        <w:rPr>
          <w:rFonts w:asciiTheme="minorHAnsi" w:hAnsiTheme="minorHAnsi" w:cstheme="minorHAnsi"/>
          <w:i/>
          <w:iCs/>
          <w:sz w:val="22"/>
          <w:szCs w:val="22"/>
        </w:rPr>
        <w:t>edrijventerreinen</w:t>
      </w:r>
    </w:p>
    <w:p w14:paraId="528DAB64" w14:textId="77777777" w:rsidR="00321003" w:rsidRDefault="00321003" w:rsidP="00321003">
      <w:pPr>
        <w:pStyle w:val="Tabeltekst"/>
        <w:numPr>
          <w:ilvl w:val="0"/>
          <w:numId w:val="50"/>
        </w:numPr>
        <w:spacing w:line="240" w:lineRule="auto"/>
        <w:rPr>
          <w:rFonts w:asciiTheme="minorHAnsi" w:hAnsiTheme="minorHAnsi" w:cstheme="minorHAnsi"/>
          <w:sz w:val="22"/>
          <w:szCs w:val="22"/>
        </w:rPr>
      </w:pPr>
      <w:r>
        <w:rPr>
          <w:rFonts w:asciiTheme="minorHAnsi" w:hAnsiTheme="minorHAnsi" w:cstheme="minorHAnsi"/>
          <w:sz w:val="22"/>
          <w:szCs w:val="22"/>
        </w:rPr>
        <w:t>E</w:t>
      </w:r>
      <w:r w:rsidRPr="009555ED">
        <w:rPr>
          <w:rFonts w:asciiTheme="minorHAnsi" w:hAnsiTheme="minorHAnsi" w:cstheme="minorHAnsi"/>
          <w:sz w:val="22"/>
          <w:szCs w:val="22"/>
        </w:rPr>
        <w:t xml:space="preserve">r komen er wel </w:t>
      </w:r>
      <w:r>
        <w:rPr>
          <w:rFonts w:asciiTheme="minorHAnsi" w:hAnsiTheme="minorHAnsi" w:cstheme="minorHAnsi"/>
          <w:sz w:val="22"/>
          <w:szCs w:val="22"/>
        </w:rPr>
        <w:t>bedrijventerreinen, maar het totale r</w:t>
      </w:r>
      <w:r w:rsidRPr="009555ED">
        <w:rPr>
          <w:rFonts w:asciiTheme="minorHAnsi" w:hAnsiTheme="minorHAnsi" w:cstheme="minorHAnsi"/>
          <w:sz w:val="22"/>
          <w:szCs w:val="22"/>
        </w:rPr>
        <w:t xml:space="preserve">uimtebeslag </w:t>
      </w:r>
      <w:r>
        <w:rPr>
          <w:rFonts w:asciiTheme="minorHAnsi" w:hAnsiTheme="minorHAnsi" w:cstheme="minorHAnsi"/>
          <w:sz w:val="22"/>
          <w:szCs w:val="22"/>
        </w:rPr>
        <w:t xml:space="preserve">van </w:t>
      </w:r>
      <w:r w:rsidRPr="009555ED">
        <w:rPr>
          <w:rFonts w:asciiTheme="minorHAnsi" w:hAnsiTheme="minorHAnsi" w:cstheme="minorHAnsi"/>
          <w:sz w:val="22"/>
          <w:szCs w:val="22"/>
        </w:rPr>
        <w:t xml:space="preserve">bedrijventerreinen </w:t>
      </w:r>
      <w:r>
        <w:rPr>
          <w:rFonts w:asciiTheme="minorHAnsi" w:hAnsiTheme="minorHAnsi" w:cstheme="minorHAnsi"/>
          <w:sz w:val="22"/>
          <w:szCs w:val="22"/>
        </w:rPr>
        <w:t xml:space="preserve">is </w:t>
      </w:r>
      <w:r w:rsidRPr="009555ED">
        <w:rPr>
          <w:rFonts w:asciiTheme="minorHAnsi" w:hAnsiTheme="minorHAnsi" w:cstheme="minorHAnsi"/>
          <w:sz w:val="22"/>
          <w:szCs w:val="22"/>
        </w:rPr>
        <w:t>iets af</w:t>
      </w:r>
      <w:r>
        <w:rPr>
          <w:rFonts w:asciiTheme="minorHAnsi" w:hAnsiTheme="minorHAnsi" w:cstheme="minorHAnsi"/>
          <w:sz w:val="22"/>
          <w:szCs w:val="22"/>
        </w:rPr>
        <w:t>genomen</w:t>
      </w:r>
      <w:r w:rsidRPr="009555ED">
        <w:rPr>
          <w:rFonts w:asciiTheme="minorHAnsi" w:hAnsiTheme="minorHAnsi" w:cstheme="minorHAnsi"/>
          <w:sz w:val="22"/>
          <w:szCs w:val="22"/>
        </w:rPr>
        <w:t xml:space="preserve">. </w:t>
      </w:r>
    </w:p>
    <w:p w14:paraId="1FF5080D" w14:textId="77777777" w:rsidR="00321003" w:rsidRDefault="00321003" w:rsidP="00321003">
      <w:pPr>
        <w:pStyle w:val="Tabeltekst"/>
        <w:numPr>
          <w:ilvl w:val="0"/>
          <w:numId w:val="50"/>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w:t>
      </w:r>
      <w:r w:rsidRPr="009555ED">
        <w:rPr>
          <w:rFonts w:asciiTheme="minorHAnsi" w:hAnsiTheme="minorHAnsi" w:cstheme="minorHAnsi"/>
          <w:sz w:val="22"/>
          <w:szCs w:val="22"/>
        </w:rPr>
        <w:t>primaire maakindustrie</w:t>
      </w:r>
      <w:r>
        <w:rPr>
          <w:rFonts w:asciiTheme="minorHAnsi" w:hAnsiTheme="minorHAnsi" w:cstheme="minorHAnsi"/>
          <w:sz w:val="22"/>
          <w:szCs w:val="22"/>
        </w:rPr>
        <w:t xml:space="preserve"> is gekrompen en de </w:t>
      </w:r>
      <w:r w:rsidRPr="009555ED">
        <w:rPr>
          <w:rFonts w:asciiTheme="minorHAnsi" w:hAnsiTheme="minorHAnsi" w:cstheme="minorHAnsi"/>
          <w:sz w:val="22"/>
          <w:szCs w:val="22"/>
        </w:rPr>
        <w:t xml:space="preserve">logistiek </w:t>
      </w:r>
      <w:r>
        <w:rPr>
          <w:rFonts w:asciiTheme="minorHAnsi" w:hAnsiTheme="minorHAnsi" w:cstheme="minorHAnsi"/>
          <w:sz w:val="22"/>
          <w:szCs w:val="22"/>
        </w:rPr>
        <w:t xml:space="preserve">is kleinschaliger geworden; er is </w:t>
      </w:r>
      <w:r w:rsidRPr="009555ED">
        <w:rPr>
          <w:rFonts w:asciiTheme="minorHAnsi" w:hAnsiTheme="minorHAnsi" w:cstheme="minorHAnsi"/>
          <w:sz w:val="22"/>
          <w:szCs w:val="22"/>
        </w:rPr>
        <w:t xml:space="preserve">meer reparatie en revisie. </w:t>
      </w:r>
    </w:p>
    <w:p w14:paraId="1642A3B5" w14:textId="77777777" w:rsidR="00321003" w:rsidRPr="002D2577" w:rsidRDefault="00321003" w:rsidP="00321003">
      <w:pPr>
        <w:pStyle w:val="Tabeltekst"/>
        <w:numPr>
          <w:ilvl w:val="0"/>
          <w:numId w:val="50"/>
        </w:numPr>
        <w:spacing w:line="240" w:lineRule="auto"/>
        <w:rPr>
          <w:rFonts w:asciiTheme="minorHAnsi" w:hAnsiTheme="minorHAnsi" w:cstheme="minorHAnsi"/>
          <w:sz w:val="22"/>
          <w:szCs w:val="22"/>
        </w:rPr>
      </w:pPr>
      <w:r>
        <w:rPr>
          <w:rFonts w:asciiTheme="minorHAnsi" w:hAnsiTheme="minorHAnsi" w:cstheme="minorHAnsi"/>
          <w:sz w:val="22"/>
          <w:szCs w:val="22"/>
        </w:rPr>
        <w:t xml:space="preserve">Bij </w:t>
      </w:r>
      <w:r w:rsidRPr="009555ED">
        <w:rPr>
          <w:rFonts w:asciiTheme="minorHAnsi" w:hAnsiTheme="minorHAnsi" w:cstheme="minorHAnsi"/>
          <w:sz w:val="22"/>
          <w:szCs w:val="22"/>
        </w:rPr>
        <w:t xml:space="preserve">stedelijke centra </w:t>
      </w:r>
      <w:r>
        <w:rPr>
          <w:rFonts w:asciiTheme="minorHAnsi" w:hAnsiTheme="minorHAnsi" w:cstheme="minorHAnsi"/>
          <w:sz w:val="22"/>
          <w:szCs w:val="22"/>
        </w:rPr>
        <w:t xml:space="preserve">zijn er </w:t>
      </w:r>
      <w:r w:rsidRPr="009555ED">
        <w:rPr>
          <w:rFonts w:asciiTheme="minorHAnsi" w:hAnsiTheme="minorHAnsi" w:cstheme="minorHAnsi"/>
          <w:sz w:val="22"/>
          <w:szCs w:val="22"/>
        </w:rPr>
        <w:t xml:space="preserve">meer locaties bijgekomen voor hergebruik van onderdelen en producten, reparatie en tijdelijke opslag. </w:t>
      </w:r>
      <w:r>
        <w:rPr>
          <w:rFonts w:asciiTheme="minorHAnsi" w:hAnsiTheme="minorHAnsi" w:cstheme="minorHAnsi"/>
          <w:sz w:val="22"/>
          <w:szCs w:val="22"/>
        </w:rPr>
        <w:t>Het a</w:t>
      </w:r>
      <w:r w:rsidRPr="002D2577">
        <w:rPr>
          <w:rFonts w:asciiTheme="minorHAnsi" w:hAnsiTheme="minorHAnsi" w:cstheme="minorHAnsi"/>
          <w:sz w:val="22"/>
          <w:szCs w:val="22"/>
        </w:rPr>
        <w:t xml:space="preserve">antal datacentra </w:t>
      </w:r>
      <w:r>
        <w:rPr>
          <w:rFonts w:asciiTheme="minorHAnsi" w:hAnsiTheme="minorHAnsi" w:cstheme="minorHAnsi"/>
          <w:sz w:val="22"/>
          <w:szCs w:val="22"/>
        </w:rPr>
        <w:t xml:space="preserve">is </w:t>
      </w:r>
      <w:r w:rsidRPr="002D2577">
        <w:rPr>
          <w:rFonts w:asciiTheme="minorHAnsi" w:hAnsiTheme="minorHAnsi" w:cstheme="minorHAnsi"/>
          <w:sz w:val="22"/>
          <w:szCs w:val="22"/>
        </w:rPr>
        <w:t>toe</w:t>
      </w:r>
      <w:r>
        <w:rPr>
          <w:rFonts w:asciiTheme="minorHAnsi" w:hAnsiTheme="minorHAnsi" w:cstheme="minorHAnsi"/>
          <w:sz w:val="22"/>
          <w:szCs w:val="22"/>
        </w:rPr>
        <w:t>genomen</w:t>
      </w:r>
      <w:r w:rsidRPr="002D2577">
        <w:rPr>
          <w:rFonts w:asciiTheme="minorHAnsi" w:hAnsiTheme="minorHAnsi" w:cstheme="minorHAnsi"/>
          <w:sz w:val="22"/>
          <w:szCs w:val="22"/>
        </w:rPr>
        <w:t xml:space="preserve">. </w:t>
      </w:r>
    </w:p>
    <w:p w14:paraId="158F0716" w14:textId="77777777" w:rsidR="00321003" w:rsidRPr="002F65CB" w:rsidRDefault="00321003" w:rsidP="00321003">
      <w:pPr>
        <w:pStyle w:val="Tabeltekst"/>
        <w:spacing w:line="240" w:lineRule="auto"/>
        <w:rPr>
          <w:rFonts w:asciiTheme="minorHAnsi" w:hAnsiTheme="minorHAnsi" w:cstheme="minorHAnsi"/>
          <w:i/>
          <w:iCs/>
          <w:sz w:val="22"/>
          <w:szCs w:val="22"/>
          <w:shd w:val="clear" w:color="auto" w:fill="auto"/>
        </w:rPr>
      </w:pPr>
      <w:r>
        <w:rPr>
          <w:rFonts w:asciiTheme="minorHAnsi" w:hAnsiTheme="minorHAnsi" w:cstheme="minorHAnsi"/>
          <w:i/>
          <w:iCs/>
          <w:sz w:val="22"/>
          <w:szCs w:val="22"/>
        </w:rPr>
        <w:t>K</w:t>
      </w:r>
      <w:r w:rsidRPr="002F65CB">
        <w:rPr>
          <w:rFonts w:asciiTheme="minorHAnsi" w:hAnsiTheme="minorHAnsi" w:cstheme="minorHAnsi"/>
          <w:i/>
          <w:iCs/>
          <w:sz w:val="22"/>
          <w:szCs w:val="22"/>
        </w:rPr>
        <w:t>antorenmarkt</w:t>
      </w:r>
    </w:p>
    <w:p w14:paraId="2B0F908A" w14:textId="77777777" w:rsidR="00321003" w:rsidRPr="002D2577" w:rsidRDefault="00321003" w:rsidP="00321003">
      <w:pPr>
        <w:pStyle w:val="Tabeltekst"/>
        <w:numPr>
          <w:ilvl w:val="0"/>
          <w:numId w:val="51"/>
        </w:numPr>
        <w:spacing w:line="240" w:lineRule="auto"/>
        <w:rPr>
          <w:rFonts w:asciiTheme="minorHAnsi" w:hAnsiTheme="minorHAnsi" w:cstheme="minorHAnsi"/>
          <w:sz w:val="22"/>
          <w:szCs w:val="22"/>
        </w:rPr>
      </w:pPr>
      <w:r w:rsidRPr="002D2577">
        <w:rPr>
          <w:rFonts w:asciiTheme="minorHAnsi" w:hAnsiTheme="minorHAnsi" w:cstheme="minorHAnsi"/>
          <w:sz w:val="22"/>
          <w:szCs w:val="22"/>
        </w:rPr>
        <w:t xml:space="preserve">De vraag naar kantoorruimte is afgenomen. Er wordt namelijk vaker in deelkantoorruimten in de nabijheid en vanuit huis gewerkt, zowel in de private als in de publieke sector </w:t>
      </w:r>
    </w:p>
    <w:p w14:paraId="0F28C4CB" w14:textId="77777777" w:rsidR="00321003" w:rsidRPr="002D2577" w:rsidRDefault="00321003" w:rsidP="00321003">
      <w:pPr>
        <w:pStyle w:val="Tabeltekst"/>
        <w:numPr>
          <w:ilvl w:val="0"/>
          <w:numId w:val="51"/>
        </w:numPr>
        <w:spacing w:line="240" w:lineRule="auto"/>
        <w:rPr>
          <w:rFonts w:asciiTheme="minorHAnsi" w:hAnsiTheme="minorHAnsi" w:cstheme="minorHAnsi"/>
          <w:sz w:val="22"/>
          <w:szCs w:val="22"/>
        </w:rPr>
      </w:pPr>
      <w:r>
        <w:rPr>
          <w:rFonts w:asciiTheme="minorHAnsi" w:hAnsiTheme="minorHAnsi" w:cstheme="minorHAnsi"/>
          <w:sz w:val="22"/>
          <w:szCs w:val="22"/>
        </w:rPr>
        <w:t xml:space="preserve">Hierbij spelen een </w:t>
      </w:r>
      <w:r w:rsidRPr="002D2577">
        <w:rPr>
          <w:rFonts w:asciiTheme="minorHAnsi" w:hAnsiTheme="minorHAnsi" w:cstheme="minorHAnsi"/>
          <w:sz w:val="22"/>
          <w:szCs w:val="22"/>
        </w:rPr>
        <w:t xml:space="preserve">efficiënt grondstoffengebruik en </w:t>
      </w:r>
      <w:r>
        <w:rPr>
          <w:rFonts w:asciiTheme="minorHAnsi" w:hAnsiTheme="minorHAnsi" w:cstheme="minorHAnsi"/>
          <w:sz w:val="22"/>
          <w:szCs w:val="22"/>
        </w:rPr>
        <w:t xml:space="preserve">het </w:t>
      </w:r>
      <w:r w:rsidRPr="002D2577">
        <w:rPr>
          <w:rFonts w:asciiTheme="minorHAnsi" w:hAnsiTheme="minorHAnsi" w:cstheme="minorHAnsi"/>
          <w:sz w:val="22"/>
          <w:szCs w:val="22"/>
        </w:rPr>
        <w:t>vermijden van onnodig reizen</w:t>
      </w:r>
      <w:r>
        <w:rPr>
          <w:rFonts w:asciiTheme="minorHAnsi" w:hAnsiTheme="minorHAnsi" w:cstheme="minorHAnsi"/>
          <w:sz w:val="22"/>
          <w:szCs w:val="22"/>
        </w:rPr>
        <w:t xml:space="preserve"> een belangrijke rol</w:t>
      </w:r>
      <w:r w:rsidRPr="002D2577">
        <w:rPr>
          <w:rFonts w:asciiTheme="minorHAnsi" w:hAnsiTheme="minorHAnsi" w:cstheme="minorHAnsi"/>
          <w:sz w:val="22"/>
          <w:szCs w:val="22"/>
        </w:rPr>
        <w:t>.</w:t>
      </w:r>
    </w:p>
    <w:p w14:paraId="2A125E3D" w14:textId="77777777" w:rsidR="00321003" w:rsidRPr="002F65CB"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shd w:val="clear" w:color="auto" w:fill="auto"/>
        </w:rPr>
        <w:t>C</w:t>
      </w:r>
      <w:r w:rsidRPr="002F65CB">
        <w:rPr>
          <w:rFonts w:asciiTheme="minorHAnsi" w:hAnsiTheme="minorHAnsi" w:cstheme="minorHAnsi"/>
          <w:i/>
          <w:iCs/>
          <w:sz w:val="22"/>
          <w:szCs w:val="22"/>
          <w:shd w:val="clear" w:color="auto" w:fill="auto"/>
        </w:rPr>
        <w:t>onsumptieve voorzieningen</w:t>
      </w:r>
    </w:p>
    <w:p w14:paraId="1DB6105F" w14:textId="77777777" w:rsidR="00321003" w:rsidRDefault="00321003" w:rsidP="00321003">
      <w:pPr>
        <w:pStyle w:val="Tabeltekst"/>
        <w:numPr>
          <w:ilvl w:val="0"/>
          <w:numId w:val="52"/>
        </w:numPr>
        <w:spacing w:line="240" w:lineRule="auto"/>
        <w:rPr>
          <w:rFonts w:asciiTheme="minorHAnsi" w:hAnsiTheme="minorHAnsi" w:cstheme="minorHAnsi"/>
          <w:sz w:val="22"/>
          <w:szCs w:val="22"/>
        </w:rPr>
      </w:pPr>
      <w:r>
        <w:rPr>
          <w:rFonts w:asciiTheme="minorHAnsi" w:hAnsiTheme="minorHAnsi" w:cstheme="minorHAnsi"/>
          <w:sz w:val="22"/>
          <w:szCs w:val="22"/>
        </w:rPr>
        <w:t>Er zijn m</w:t>
      </w:r>
      <w:r w:rsidRPr="009555ED">
        <w:rPr>
          <w:rFonts w:asciiTheme="minorHAnsi" w:hAnsiTheme="minorHAnsi" w:cstheme="minorHAnsi"/>
          <w:sz w:val="22"/>
          <w:szCs w:val="22"/>
        </w:rPr>
        <w:t>inder en kleinere winkels; vooral winkels die niet lopend of fietsend te bereiken zijn</w:t>
      </w:r>
      <w:r>
        <w:rPr>
          <w:rFonts w:asciiTheme="minorHAnsi" w:hAnsiTheme="minorHAnsi" w:cstheme="minorHAnsi"/>
          <w:sz w:val="22"/>
          <w:szCs w:val="22"/>
        </w:rPr>
        <w:t>, zijn afgenomen</w:t>
      </w:r>
      <w:r w:rsidRPr="009555ED">
        <w:rPr>
          <w:rFonts w:asciiTheme="minorHAnsi" w:hAnsiTheme="minorHAnsi" w:cstheme="minorHAnsi"/>
          <w:sz w:val="22"/>
          <w:szCs w:val="22"/>
        </w:rPr>
        <w:t xml:space="preserve">. </w:t>
      </w:r>
    </w:p>
    <w:p w14:paraId="6C9EC78E" w14:textId="77777777" w:rsidR="00321003" w:rsidRDefault="00321003" w:rsidP="00321003">
      <w:pPr>
        <w:pStyle w:val="Tabeltekst"/>
        <w:numPr>
          <w:ilvl w:val="0"/>
          <w:numId w:val="52"/>
        </w:numPr>
        <w:spacing w:line="240" w:lineRule="auto"/>
        <w:rPr>
          <w:rFonts w:asciiTheme="minorHAnsi" w:hAnsiTheme="minorHAnsi" w:cstheme="minorHAnsi"/>
          <w:sz w:val="22"/>
          <w:szCs w:val="22"/>
        </w:rPr>
      </w:pPr>
      <w:r w:rsidRPr="009555ED">
        <w:rPr>
          <w:rFonts w:asciiTheme="minorHAnsi" w:hAnsiTheme="minorHAnsi" w:cstheme="minorHAnsi"/>
          <w:sz w:val="22"/>
          <w:szCs w:val="22"/>
        </w:rPr>
        <w:t>D</w:t>
      </w:r>
      <w:r>
        <w:rPr>
          <w:rFonts w:asciiTheme="minorHAnsi" w:hAnsiTheme="minorHAnsi" w:cstheme="minorHAnsi"/>
          <w:sz w:val="22"/>
          <w:szCs w:val="22"/>
        </w:rPr>
        <w:t>e d</w:t>
      </w:r>
      <w:r w:rsidRPr="009555ED">
        <w:rPr>
          <w:rFonts w:asciiTheme="minorHAnsi" w:hAnsiTheme="minorHAnsi" w:cstheme="minorHAnsi"/>
          <w:sz w:val="22"/>
          <w:szCs w:val="22"/>
        </w:rPr>
        <w:t xml:space="preserve">eeleconomie </w:t>
      </w:r>
      <w:r>
        <w:rPr>
          <w:rFonts w:asciiTheme="minorHAnsi" w:hAnsiTheme="minorHAnsi" w:cstheme="minorHAnsi"/>
          <w:sz w:val="22"/>
          <w:szCs w:val="22"/>
        </w:rPr>
        <w:t xml:space="preserve">heeft </w:t>
      </w:r>
      <w:r w:rsidRPr="009555ED">
        <w:rPr>
          <w:rFonts w:asciiTheme="minorHAnsi" w:hAnsiTheme="minorHAnsi" w:cstheme="minorHAnsi"/>
          <w:sz w:val="22"/>
          <w:szCs w:val="22"/>
        </w:rPr>
        <w:t>een grote vlucht</w:t>
      </w:r>
      <w:r>
        <w:rPr>
          <w:rFonts w:asciiTheme="minorHAnsi" w:hAnsiTheme="minorHAnsi" w:cstheme="minorHAnsi"/>
          <w:sz w:val="22"/>
          <w:szCs w:val="22"/>
        </w:rPr>
        <w:t xml:space="preserve"> genomen, </w:t>
      </w:r>
      <w:r w:rsidRPr="009555ED">
        <w:rPr>
          <w:rFonts w:asciiTheme="minorHAnsi" w:hAnsiTheme="minorHAnsi" w:cstheme="minorHAnsi"/>
          <w:sz w:val="22"/>
          <w:szCs w:val="22"/>
        </w:rPr>
        <w:t xml:space="preserve">ondersteund door digitale platforms die gemeenschappelijk bezit zijn. </w:t>
      </w:r>
    </w:p>
    <w:p w14:paraId="225A7186" w14:textId="77777777" w:rsidR="00321003" w:rsidRPr="00C45C35" w:rsidRDefault="00321003" w:rsidP="00321003">
      <w:pPr>
        <w:pStyle w:val="Kop2Ongenummerd"/>
        <w:rPr>
          <w:rFonts w:asciiTheme="minorHAnsi" w:hAnsiTheme="minorHAnsi" w:cstheme="minorHAnsi"/>
          <w:b/>
          <w:bCs/>
          <w:sz w:val="24"/>
          <w:szCs w:val="24"/>
        </w:rPr>
      </w:pPr>
      <w:r w:rsidRPr="00C45C35">
        <w:rPr>
          <w:rFonts w:asciiTheme="minorHAnsi" w:hAnsiTheme="minorHAnsi" w:cstheme="minorHAnsi"/>
          <w:b/>
          <w:bCs/>
          <w:sz w:val="24"/>
          <w:szCs w:val="24"/>
        </w:rPr>
        <w:t>Klimaatmitigatie</w:t>
      </w:r>
    </w:p>
    <w:p w14:paraId="02C1DA8E" w14:textId="77777777" w:rsidR="00321003" w:rsidRPr="002F65CB" w:rsidRDefault="00321003" w:rsidP="00321003">
      <w:pPr>
        <w:pStyle w:val="Tabeltekst"/>
        <w:spacing w:line="240" w:lineRule="auto"/>
        <w:rPr>
          <w:rFonts w:asciiTheme="minorHAnsi" w:hAnsiTheme="minorHAnsi" w:cstheme="minorHAnsi"/>
          <w:i/>
          <w:iCs/>
          <w:sz w:val="22"/>
          <w:szCs w:val="22"/>
        </w:rPr>
      </w:pPr>
      <w:r w:rsidRPr="002F65CB">
        <w:rPr>
          <w:rFonts w:asciiTheme="minorHAnsi" w:hAnsiTheme="minorHAnsi" w:cstheme="minorHAnsi"/>
          <w:i/>
          <w:iCs/>
          <w:sz w:val="22"/>
          <w:szCs w:val="22"/>
        </w:rPr>
        <w:t>Mitigatiedoelen</w:t>
      </w:r>
    </w:p>
    <w:p w14:paraId="61EA27E4" w14:textId="77777777" w:rsidR="00321003" w:rsidRDefault="00321003" w:rsidP="00321003">
      <w:pPr>
        <w:pStyle w:val="Tabeltekst"/>
        <w:numPr>
          <w:ilvl w:val="0"/>
          <w:numId w:val="53"/>
        </w:numPr>
        <w:spacing w:line="240" w:lineRule="auto"/>
        <w:rPr>
          <w:rFonts w:asciiTheme="minorHAnsi" w:hAnsiTheme="minorHAnsi" w:cstheme="minorHAnsi"/>
          <w:sz w:val="22"/>
          <w:szCs w:val="22"/>
        </w:rPr>
      </w:pPr>
      <w:r>
        <w:rPr>
          <w:rFonts w:asciiTheme="minorHAnsi" w:hAnsiTheme="minorHAnsi" w:cstheme="minorHAnsi"/>
          <w:sz w:val="22"/>
          <w:szCs w:val="22"/>
        </w:rPr>
        <w:t>S</w:t>
      </w:r>
      <w:r w:rsidRPr="009555ED">
        <w:rPr>
          <w:rFonts w:asciiTheme="minorHAnsi" w:hAnsiTheme="minorHAnsi" w:cstheme="minorHAnsi"/>
          <w:sz w:val="22"/>
          <w:szCs w:val="22"/>
        </w:rPr>
        <w:t>nelle en vergaande emissiereductie leidt o.a. tot beperken emissie broeikasgassen uit veenweidegebieden, uitbreiding van kwelderareaal en snelle aanplant van bossen (waardoor negatieve landgebruiksemissies (carbon sinks))</w:t>
      </w:r>
      <w:r>
        <w:rPr>
          <w:rFonts w:asciiTheme="minorHAnsi" w:hAnsiTheme="minorHAnsi" w:cstheme="minorHAnsi"/>
          <w:sz w:val="22"/>
          <w:szCs w:val="22"/>
        </w:rPr>
        <w:t>.</w:t>
      </w:r>
    </w:p>
    <w:p w14:paraId="6F093968" w14:textId="77777777" w:rsidR="00321003" w:rsidRPr="009555ED" w:rsidRDefault="00321003" w:rsidP="00321003">
      <w:pPr>
        <w:pStyle w:val="Tabeltekst"/>
        <w:numPr>
          <w:ilvl w:val="0"/>
          <w:numId w:val="53"/>
        </w:numPr>
        <w:spacing w:line="240" w:lineRule="auto"/>
        <w:rPr>
          <w:rFonts w:asciiTheme="minorHAnsi" w:hAnsiTheme="minorHAnsi" w:cstheme="minorHAnsi"/>
          <w:sz w:val="22"/>
          <w:szCs w:val="22"/>
        </w:rPr>
      </w:pPr>
      <w:r>
        <w:rPr>
          <w:rFonts w:asciiTheme="minorHAnsi" w:hAnsiTheme="minorHAnsi" w:cstheme="minorHAnsi"/>
          <w:sz w:val="22"/>
          <w:szCs w:val="22"/>
        </w:rPr>
        <w:t>Er is veel a</w:t>
      </w:r>
      <w:r w:rsidRPr="009555ED">
        <w:rPr>
          <w:rFonts w:asciiTheme="minorHAnsi" w:hAnsiTheme="minorHAnsi" w:cstheme="minorHAnsi"/>
          <w:sz w:val="22"/>
          <w:szCs w:val="22"/>
        </w:rPr>
        <w:t>andacht voor</w:t>
      </w:r>
      <w:r>
        <w:rPr>
          <w:rFonts w:asciiTheme="minorHAnsi" w:hAnsiTheme="minorHAnsi" w:cstheme="minorHAnsi"/>
          <w:sz w:val="22"/>
          <w:szCs w:val="22"/>
        </w:rPr>
        <w:t xml:space="preserve"> rechtvaardige transities</w:t>
      </w:r>
      <w:r w:rsidRPr="009555ED">
        <w:rPr>
          <w:rFonts w:asciiTheme="minorHAnsi" w:hAnsiTheme="minorHAnsi" w:cstheme="minorHAnsi"/>
          <w:sz w:val="22"/>
          <w:szCs w:val="22"/>
        </w:rPr>
        <w:t xml:space="preserve"> </w:t>
      </w:r>
    </w:p>
    <w:p w14:paraId="4FEC4AFC" w14:textId="77777777" w:rsidR="00321003" w:rsidRPr="002F65CB" w:rsidRDefault="00321003" w:rsidP="00321003">
      <w:pPr>
        <w:pStyle w:val="Tabeltekst"/>
        <w:spacing w:line="240" w:lineRule="auto"/>
        <w:rPr>
          <w:rFonts w:asciiTheme="minorHAnsi" w:hAnsiTheme="minorHAnsi" w:cstheme="minorHAnsi"/>
          <w:i/>
          <w:iCs/>
          <w:sz w:val="22"/>
          <w:szCs w:val="22"/>
        </w:rPr>
      </w:pPr>
      <w:r w:rsidRPr="002F65CB">
        <w:rPr>
          <w:rFonts w:asciiTheme="minorHAnsi" w:hAnsiTheme="minorHAnsi" w:cstheme="minorHAnsi"/>
          <w:i/>
          <w:iCs/>
          <w:sz w:val="22"/>
          <w:szCs w:val="22"/>
        </w:rPr>
        <w:t>Hoofddoel energiesysteem</w:t>
      </w:r>
    </w:p>
    <w:p w14:paraId="3705774B" w14:textId="77777777" w:rsidR="00321003" w:rsidRPr="009555ED" w:rsidRDefault="00321003" w:rsidP="00321003">
      <w:pPr>
        <w:pStyle w:val="Tabeltekst"/>
        <w:numPr>
          <w:ilvl w:val="0"/>
          <w:numId w:val="54"/>
        </w:numPr>
        <w:spacing w:line="240" w:lineRule="auto"/>
        <w:rPr>
          <w:rFonts w:asciiTheme="minorHAnsi" w:hAnsiTheme="minorHAnsi" w:cstheme="minorHAnsi"/>
          <w:sz w:val="22"/>
          <w:szCs w:val="22"/>
        </w:rPr>
      </w:pPr>
      <w:r>
        <w:rPr>
          <w:rFonts w:asciiTheme="minorHAnsi" w:hAnsiTheme="minorHAnsi" w:cstheme="minorHAnsi"/>
          <w:sz w:val="22"/>
          <w:szCs w:val="22"/>
        </w:rPr>
        <w:t>Het hoofddoel van het energiesysteem is dat het s</w:t>
      </w:r>
      <w:r w:rsidRPr="009555ED">
        <w:rPr>
          <w:rFonts w:asciiTheme="minorHAnsi" w:hAnsiTheme="minorHAnsi" w:cstheme="minorHAnsi"/>
          <w:sz w:val="22"/>
          <w:szCs w:val="22"/>
        </w:rPr>
        <w:t xml:space="preserve">ysteem schoon </w:t>
      </w:r>
      <w:r>
        <w:rPr>
          <w:rFonts w:asciiTheme="minorHAnsi" w:hAnsiTheme="minorHAnsi" w:cstheme="minorHAnsi"/>
          <w:sz w:val="22"/>
          <w:szCs w:val="22"/>
        </w:rPr>
        <w:t xml:space="preserve">moet zijn: de </w:t>
      </w:r>
      <w:r w:rsidRPr="009555ED">
        <w:rPr>
          <w:rFonts w:asciiTheme="minorHAnsi" w:hAnsiTheme="minorHAnsi" w:cstheme="minorHAnsi"/>
          <w:sz w:val="22"/>
          <w:szCs w:val="22"/>
        </w:rPr>
        <w:t>ecologische voetafdruk is bepalend</w:t>
      </w:r>
      <w:r>
        <w:rPr>
          <w:rFonts w:asciiTheme="minorHAnsi" w:hAnsiTheme="minorHAnsi" w:cstheme="minorHAnsi"/>
          <w:sz w:val="22"/>
          <w:szCs w:val="22"/>
        </w:rPr>
        <w:t xml:space="preserve">. </w:t>
      </w:r>
    </w:p>
    <w:p w14:paraId="67BE589A" w14:textId="77777777" w:rsidR="00321003" w:rsidRPr="002F65CB" w:rsidRDefault="00321003" w:rsidP="00321003">
      <w:pPr>
        <w:pStyle w:val="Tabeltekst"/>
        <w:spacing w:line="240" w:lineRule="auto"/>
        <w:rPr>
          <w:rFonts w:asciiTheme="minorHAnsi" w:hAnsiTheme="minorHAnsi" w:cstheme="minorHAnsi"/>
          <w:i/>
          <w:iCs/>
          <w:sz w:val="22"/>
          <w:szCs w:val="22"/>
        </w:rPr>
      </w:pPr>
      <w:r w:rsidRPr="002F65CB">
        <w:rPr>
          <w:rFonts w:asciiTheme="minorHAnsi" w:hAnsiTheme="minorHAnsi" w:cstheme="minorHAnsi"/>
          <w:i/>
          <w:iCs/>
          <w:sz w:val="22"/>
          <w:szCs w:val="22"/>
        </w:rPr>
        <w:t>Energievraag</w:t>
      </w:r>
    </w:p>
    <w:p w14:paraId="0C59FC6B" w14:textId="77777777" w:rsidR="00321003" w:rsidRPr="009555ED" w:rsidRDefault="00321003" w:rsidP="00321003">
      <w:pPr>
        <w:pStyle w:val="Tabeltekst"/>
        <w:numPr>
          <w:ilvl w:val="0"/>
          <w:numId w:val="54"/>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energievraag is relatief laag: ongeveer </w:t>
      </w:r>
      <w:r w:rsidRPr="009555ED">
        <w:rPr>
          <w:rFonts w:asciiTheme="minorHAnsi" w:hAnsiTheme="minorHAnsi" w:cstheme="minorHAnsi"/>
          <w:sz w:val="22"/>
          <w:szCs w:val="22"/>
        </w:rPr>
        <w:t xml:space="preserve">300 </w:t>
      </w:r>
      <w:r>
        <w:rPr>
          <w:rFonts w:asciiTheme="minorHAnsi" w:hAnsiTheme="minorHAnsi" w:cstheme="minorHAnsi"/>
          <w:sz w:val="22"/>
          <w:szCs w:val="22"/>
        </w:rPr>
        <w:t xml:space="preserve">TWu in </w:t>
      </w:r>
      <w:r w:rsidRPr="009555ED">
        <w:rPr>
          <w:rFonts w:asciiTheme="minorHAnsi" w:hAnsiTheme="minorHAnsi" w:cstheme="minorHAnsi"/>
          <w:sz w:val="22"/>
          <w:szCs w:val="22"/>
        </w:rPr>
        <w:t>2050</w:t>
      </w:r>
      <w:r>
        <w:rPr>
          <w:rFonts w:asciiTheme="minorHAnsi" w:hAnsiTheme="minorHAnsi" w:cstheme="minorHAnsi"/>
          <w:sz w:val="22"/>
          <w:szCs w:val="22"/>
        </w:rPr>
        <w:t xml:space="preserve">: </w:t>
      </w:r>
      <w:r w:rsidRPr="009555ED">
        <w:rPr>
          <w:rFonts w:asciiTheme="minorHAnsi" w:hAnsiTheme="minorHAnsi" w:cstheme="minorHAnsi"/>
          <w:sz w:val="22"/>
          <w:szCs w:val="22"/>
        </w:rPr>
        <w:t>besparen is een nationale plicht</w:t>
      </w:r>
      <w:r>
        <w:rPr>
          <w:rFonts w:asciiTheme="minorHAnsi" w:hAnsiTheme="minorHAnsi" w:cstheme="minorHAnsi"/>
          <w:sz w:val="22"/>
          <w:szCs w:val="22"/>
        </w:rPr>
        <w:t xml:space="preserve"> geworden en er zijn </w:t>
      </w:r>
      <w:r w:rsidRPr="009555ED">
        <w:rPr>
          <w:rFonts w:asciiTheme="minorHAnsi" w:hAnsiTheme="minorHAnsi" w:cstheme="minorHAnsi"/>
          <w:sz w:val="22"/>
          <w:szCs w:val="22"/>
        </w:rPr>
        <w:t xml:space="preserve">duidelijke nationale regels </w:t>
      </w:r>
    </w:p>
    <w:p w14:paraId="73353AA2" w14:textId="77777777" w:rsidR="00321003" w:rsidRPr="002F65CB" w:rsidRDefault="00321003" w:rsidP="00321003">
      <w:pPr>
        <w:pStyle w:val="Tabeltekst"/>
        <w:spacing w:line="240" w:lineRule="auto"/>
        <w:rPr>
          <w:rFonts w:asciiTheme="minorHAnsi" w:hAnsiTheme="minorHAnsi" w:cstheme="minorHAnsi"/>
          <w:i/>
          <w:iCs/>
          <w:sz w:val="22"/>
          <w:szCs w:val="22"/>
        </w:rPr>
      </w:pPr>
      <w:r w:rsidRPr="002F65CB">
        <w:rPr>
          <w:rFonts w:asciiTheme="minorHAnsi" w:hAnsiTheme="minorHAnsi" w:cstheme="minorHAnsi"/>
          <w:i/>
          <w:iCs/>
          <w:sz w:val="22"/>
          <w:szCs w:val="22"/>
        </w:rPr>
        <w:t>Energieaanbod</w:t>
      </w:r>
    </w:p>
    <w:p w14:paraId="5C1747AB" w14:textId="77777777" w:rsidR="00321003" w:rsidRDefault="00321003" w:rsidP="00321003">
      <w:pPr>
        <w:pStyle w:val="Tabeltekst"/>
        <w:numPr>
          <w:ilvl w:val="0"/>
          <w:numId w:val="54"/>
        </w:numPr>
        <w:spacing w:line="240" w:lineRule="auto"/>
        <w:rPr>
          <w:rFonts w:asciiTheme="minorHAnsi" w:hAnsiTheme="minorHAnsi" w:cstheme="minorHAnsi"/>
          <w:sz w:val="22"/>
          <w:szCs w:val="22"/>
        </w:rPr>
      </w:pPr>
      <w:r>
        <w:rPr>
          <w:rFonts w:asciiTheme="minorHAnsi" w:hAnsiTheme="minorHAnsi" w:cstheme="minorHAnsi"/>
          <w:sz w:val="22"/>
          <w:szCs w:val="22"/>
        </w:rPr>
        <w:t>Het energiea</w:t>
      </w:r>
      <w:r w:rsidRPr="009555ED">
        <w:rPr>
          <w:rFonts w:asciiTheme="minorHAnsi" w:hAnsiTheme="minorHAnsi" w:cstheme="minorHAnsi"/>
          <w:sz w:val="22"/>
          <w:szCs w:val="22"/>
        </w:rPr>
        <w:t>anbod wordt nationale gecoördineerd en lokaal ingevuld</w:t>
      </w:r>
      <w:r>
        <w:rPr>
          <w:rFonts w:asciiTheme="minorHAnsi" w:hAnsiTheme="minorHAnsi" w:cstheme="minorHAnsi"/>
          <w:sz w:val="22"/>
          <w:szCs w:val="22"/>
        </w:rPr>
        <w:t>. Het t</w:t>
      </w:r>
      <w:r w:rsidRPr="009555ED">
        <w:rPr>
          <w:rFonts w:asciiTheme="minorHAnsi" w:hAnsiTheme="minorHAnsi" w:cstheme="minorHAnsi"/>
          <w:sz w:val="22"/>
          <w:szCs w:val="22"/>
        </w:rPr>
        <w:t>otal</w:t>
      </w:r>
      <w:r>
        <w:rPr>
          <w:rFonts w:asciiTheme="minorHAnsi" w:hAnsiTheme="minorHAnsi" w:cstheme="minorHAnsi"/>
          <w:sz w:val="22"/>
          <w:szCs w:val="22"/>
        </w:rPr>
        <w:t>e</w:t>
      </w:r>
      <w:r w:rsidRPr="009555ED">
        <w:rPr>
          <w:rFonts w:asciiTheme="minorHAnsi" w:hAnsiTheme="minorHAnsi" w:cstheme="minorHAnsi"/>
          <w:sz w:val="22"/>
          <w:szCs w:val="22"/>
        </w:rPr>
        <w:t xml:space="preserve"> aanbod </w:t>
      </w:r>
      <w:r>
        <w:rPr>
          <w:rFonts w:asciiTheme="minorHAnsi" w:hAnsiTheme="minorHAnsi" w:cstheme="minorHAnsi"/>
          <w:sz w:val="22"/>
          <w:szCs w:val="22"/>
        </w:rPr>
        <w:t xml:space="preserve">is </w:t>
      </w:r>
      <w:r w:rsidRPr="009555ED">
        <w:rPr>
          <w:rFonts w:asciiTheme="minorHAnsi" w:hAnsiTheme="minorHAnsi" w:cstheme="minorHAnsi"/>
          <w:sz w:val="22"/>
          <w:szCs w:val="22"/>
        </w:rPr>
        <w:t>5</w:t>
      </w:r>
      <w:r>
        <w:rPr>
          <w:rFonts w:asciiTheme="minorHAnsi" w:hAnsiTheme="minorHAnsi" w:cstheme="minorHAnsi"/>
          <w:sz w:val="22"/>
          <w:szCs w:val="22"/>
        </w:rPr>
        <w:t>80</w:t>
      </w:r>
      <w:r w:rsidRPr="009555ED">
        <w:rPr>
          <w:rFonts w:asciiTheme="minorHAnsi" w:hAnsiTheme="minorHAnsi" w:cstheme="minorHAnsi"/>
          <w:sz w:val="22"/>
          <w:szCs w:val="22"/>
        </w:rPr>
        <w:t xml:space="preserve"> </w:t>
      </w:r>
      <w:r>
        <w:rPr>
          <w:rFonts w:asciiTheme="minorHAnsi" w:hAnsiTheme="minorHAnsi" w:cstheme="minorHAnsi"/>
          <w:sz w:val="22"/>
          <w:szCs w:val="22"/>
        </w:rPr>
        <w:t>TWu in 2050</w:t>
      </w:r>
    </w:p>
    <w:p w14:paraId="04255DD7" w14:textId="77777777" w:rsidR="00321003" w:rsidRDefault="00321003" w:rsidP="00321003">
      <w:pPr>
        <w:pStyle w:val="Tabeltekst"/>
        <w:numPr>
          <w:ilvl w:val="0"/>
          <w:numId w:val="54"/>
        </w:numPr>
        <w:spacing w:line="240" w:lineRule="auto"/>
        <w:rPr>
          <w:rFonts w:asciiTheme="minorHAnsi" w:hAnsiTheme="minorHAnsi" w:cstheme="minorHAnsi"/>
          <w:sz w:val="22"/>
          <w:szCs w:val="22"/>
        </w:rPr>
      </w:pPr>
      <w:r>
        <w:rPr>
          <w:rFonts w:asciiTheme="minorHAnsi" w:hAnsiTheme="minorHAnsi" w:cstheme="minorHAnsi"/>
          <w:sz w:val="22"/>
          <w:szCs w:val="22"/>
        </w:rPr>
        <w:t>B</w:t>
      </w:r>
      <w:r w:rsidRPr="009555ED">
        <w:rPr>
          <w:rFonts w:asciiTheme="minorHAnsi" w:hAnsiTheme="minorHAnsi" w:cstheme="minorHAnsi"/>
          <w:sz w:val="22"/>
          <w:szCs w:val="22"/>
        </w:rPr>
        <w:t>aseload</w:t>
      </w:r>
      <w:r>
        <w:rPr>
          <w:rFonts w:asciiTheme="minorHAnsi" w:hAnsiTheme="minorHAnsi" w:cstheme="minorHAnsi"/>
          <w:sz w:val="22"/>
          <w:szCs w:val="22"/>
        </w:rPr>
        <w:t xml:space="preserve">: door nadruk op besparing is energieverbruik relatief laag; gebruik van </w:t>
      </w:r>
      <w:r w:rsidRPr="009555ED">
        <w:rPr>
          <w:rFonts w:asciiTheme="minorHAnsi" w:hAnsiTheme="minorHAnsi" w:cstheme="minorHAnsi"/>
          <w:sz w:val="22"/>
          <w:szCs w:val="22"/>
        </w:rPr>
        <w:t>geothermie en aquathermie voor warmte</w:t>
      </w:r>
      <w:r>
        <w:rPr>
          <w:rFonts w:asciiTheme="minorHAnsi" w:hAnsiTheme="minorHAnsi" w:cstheme="minorHAnsi"/>
          <w:sz w:val="22"/>
          <w:szCs w:val="22"/>
        </w:rPr>
        <w:t>.</w:t>
      </w:r>
    </w:p>
    <w:p w14:paraId="288DB81B" w14:textId="77777777" w:rsidR="00321003" w:rsidRDefault="00321003" w:rsidP="00321003">
      <w:pPr>
        <w:pStyle w:val="Tabeltekst"/>
        <w:numPr>
          <w:ilvl w:val="0"/>
          <w:numId w:val="54"/>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Flexibel: </w:t>
      </w:r>
      <w:r>
        <w:rPr>
          <w:rFonts w:asciiTheme="minorHAnsi" w:hAnsiTheme="minorHAnsi" w:cstheme="minorHAnsi"/>
          <w:sz w:val="22"/>
          <w:szCs w:val="22"/>
        </w:rPr>
        <w:t xml:space="preserve">via </w:t>
      </w:r>
      <w:r w:rsidRPr="009555ED">
        <w:rPr>
          <w:rFonts w:asciiTheme="minorHAnsi" w:hAnsiTheme="minorHAnsi" w:cstheme="minorHAnsi"/>
          <w:sz w:val="22"/>
          <w:szCs w:val="22"/>
        </w:rPr>
        <w:t>batterijen en waterstof via windenergie op zee</w:t>
      </w:r>
      <w:r>
        <w:rPr>
          <w:rFonts w:asciiTheme="minorHAnsi" w:hAnsiTheme="minorHAnsi" w:cstheme="minorHAnsi"/>
          <w:sz w:val="22"/>
          <w:szCs w:val="22"/>
        </w:rPr>
        <w:t xml:space="preserve">; </w:t>
      </w:r>
      <w:r w:rsidRPr="009555ED">
        <w:rPr>
          <w:rFonts w:asciiTheme="minorHAnsi" w:hAnsiTheme="minorHAnsi" w:cstheme="minorHAnsi"/>
          <w:sz w:val="22"/>
          <w:szCs w:val="22"/>
        </w:rPr>
        <w:t xml:space="preserve">import </w:t>
      </w:r>
      <w:r>
        <w:rPr>
          <w:rFonts w:asciiTheme="minorHAnsi" w:hAnsiTheme="minorHAnsi" w:cstheme="minorHAnsi"/>
          <w:sz w:val="22"/>
          <w:szCs w:val="22"/>
        </w:rPr>
        <w:t xml:space="preserve">wanneer </w:t>
      </w:r>
      <w:r w:rsidRPr="009555ED">
        <w:rPr>
          <w:rFonts w:asciiTheme="minorHAnsi" w:hAnsiTheme="minorHAnsi" w:cstheme="minorHAnsi"/>
          <w:sz w:val="22"/>
          <w:szCs w:val="22"/>
        </w:rPr>
        <w:t>nodig (</w:t>
      </w:r>
      <w:r>
        <w:rPr>
          <w:rFonts w:asciiTheme="minorHAnsi" w:hAnsiTheme="minorHAnsi" w:cstheme="minorHAnsi"/>
          <w:sz w:val="22"/>
          <w:szCs w:val="22"/>
        </w:rPr>
        <w:t xml:space="preserve">bij </w:t>
      </w:r>
      <w:r w:rsidRPr="009555ED">
        <w:rPr>
          <w:rFonts w:asciiTheme="minorHAnsi" w:hAnsiTheme="minorHAnsi" w:cstheme="minorHAnsi"/>
          <w:sz w:val="22"/>
          <w:szCs w:val="22"/>
        </w:rPr>
        <w:t xml:space="preserve">lange perioden </w:t>
      </w:r>
      <w:r>
        <w:rPr>
          <w:rFonts w:asciiTheme="minorHAnsi" w:hAnsiTheme="minorHAnsi" w:cstheme="minorHAnsi"/>
          <w:sz w:val="22"/>
          <w:szCs w:val="22"/>
        </w:rPr>
        <w:t xml:space="preserve">met </w:t>
      </w:r>
      <w:r w:rsidRPr="009555ED">
        <w:rPr>
          <w:rFonts w:asciiTheme="minorHAnsi" w:hAnsiTheme="minorHAnsi" w:cstheme="minorHAnsi"/>
          <w:sz w:val="22"/>
          <w:szCs w:val="22"/>
        </w:rPr>
        <w:t>weinig zon</w:t>
      </w:r>
      <w:r>
        <w:rPr>
          <w:rFonts w:asciiTheme="minorHAnsi" w:hAnsiTheme="minorHAnsi" w:cstheme="minorHAnsi"/>
          <w:sz w:val="22"/>
          <w:szCs w:val="22"/>
        </w:rPr>
        <w:t xml:space="preserve"> of </w:t>
      </w:r>
      <w:r w:rsidRPr="009555ED">
        <w:rPr>
          <w:rFonts w:asciiTheme="minorHAnsi" w:hAnsiTheme="minorHAnsi" w:cstheme="minorHAnsi"/>
          <w:sz w:val="22"/>
          <w:szCs w:val="22"/>
        </w:rPr>
        <w:t>wind</w:t>
      </w:r>
      <w:r>
        <w:rPr>
          <w:rFonts w:asciiTheme="minorHAnsi" w:hAnsiTheme="minorHAnsi" w:cstheme="minorHAnsi"/>
          <w:sz w:val="22"/>
          <w:szCs w:val="22"/>
        </w:rPr>
        <w:t>.</w:t>
      </w:r>
    </w:p>
    <w:p w14:paraId="5FDCA3B9" w14:textId="77777777" w:rsidR="00321003" w:rsidRDefault="00321003" w:rsidP="00321003">
      <w:pPr>
        <w:pStyle w:val="Tabeltekst"/>
        <w:numPr>
          <w:ilvl w:val="0"/>
          <w:numId w:val="54"/>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Variabel: grootschalige inzet van hernieuwbare energie: 200 </w:t>
      </w:r>
      <w:r>
        <w:rPr>
          <w:rFonts w:asciiTheme="minorHAnsi" w:hAnsiTheme="minorHAnsi" w:cstheme="minorHAnsi"/>
          <w:sz w:val="22"/>
          <w:szCs w:val="22"/>
        </w:rPr>
        <w:t xml:space="preserve">GW </w:t>
      </w:r>
      <w:r w:rsidRPr="009555ED">
        <w:rPr>
          <w:rFonts w:asciiTheme="minorHAnsi" w:hAnsiTheme="minorHAnsi" w:cstheme="minorHAnsi"/>
          <w:sz w:val="22"/>
          <w:szCs w:val="22"/>
        </w:rPr>
        <w:t xml:space="preserve">zon (215 </w:t>
      </w:r>
      <w:r>
        <w:rPr>
          <w:rFonts w:asciiTheme="minorHAnsi" w:hAnsiTheme="minorHAnsi" w:cstheme="minorHAnsi"/>
          <w:sz w:val="22"/>
          <w:szCs w:val="22"/>
        </w:rPr>
        <w:t>TWu</w:t>
      </w:r>
      <w:r w:rsidRPr="009555ED">
        <w:rPr>
          <w:rFonts w:asciiTheme="minorHAnsi" w:hAnsiTheme="minorHAnsi" w:cstheme="minorHAnsi"/>
          <w:sz w:val="22"/>
          <w:szCs w:val="22"/>
        </w:rPr>
        <w:t xml:space="preserve">), 12 </w:t>
      </w:r>
      <w:r>
        <w:rPr>
          <w:rFonts w:asciiTheme="minorHAnsi" w:hAnsiTheme="minorHAnsi" w:cstheme="minorHAnsi"/>
          <w:sz w:val="22"/>
          <w:szCs w:val="22"/>
        </w:rPr>
        <w:t xml:space="preserve">GW </w:t>
      </w:r>
      <w:r w:rsidRPr="009555ED">
        <w:rPr>
          <w:rFonts w:asciiTheme="minorHAnsi" w:hAnsiTheme="minorHAnsi" w:cstheme="minorHAnsi"/>
          <w:sz w:val="22"/>
          <w:szCs w:val="22"/>
        </w:rPr>
        <w:t>windenergie op land (36</w:t>
      </w:r>
      <w:r>
        <w:rPr>
          <w:rFonts w:asciiTheme="minorHAnsi" w:hAnsiTheme="minorHAnsi" w:cstheme="minorHAnsi"/>
          <w:sz w:val="22"/>
          <w:szCs w:val="22"/>
        </w:rPr>
        <w:t xml:space="preserve"> TWu</w:t>
      </w:r>
      <w:r w:rsidRPr="009555ED">
        <w:rPr>
          <w:rFonts w:asciiTheme="minorHAnsi" w:hAnsiTheme="minorHAnsi" w:cstheme="minorHAnsi"/>
          <w:sz w:val="22"/>
          <w:szCs w:val="22"/>
        </w:rPr>
        <w:t xml:space="preserve">) en 70 </w:t>
      </w:r>
      <w:r>
        <w:rPr>
          <w:rFonts w:asciiTheme="minorHAnsi" w:hAnsiTheme="minorHAnsi" w:cstheme="minorHAnsi"/>
          <w:sz w:val="22"/>
          <w:szCs w:val="22"/>
        </w:rPr>
        <w:t xml:space="preserve">GW </w:t>
      </w:r>
      <w:r w:rsidRPr="009555ED">
        <w:rPr>
          <w:rFonts w:asciiTheme="minorHAnsi" w:hAnsiTheme="minorHAnsi" w:cstheme="minorHAnsi"/>
          <w:sz w:val="22"/>
          <w:szCs w:val="22"/>
        </w:rPr>
        <w:t>(330</w:t>
      </w:r>
      <w:r>
        <w:rPr>
          <w:rFonts w:asciiTheme="minorHAnsi" w:hAnsiTheme="minorHAnsi" w:cstheme="minorHAnsi"/>
          <w:sz w:val="22"/>
          <w:szCs w:val="22"/>
        </w:rPr>
        <w:t xml:space="preserve"> TWu</w:t>
      </w:r>
      <w:r w:rsidRPr="009555ED">
        <w:rPr>
          <w:rFonts w:asciiTheme="minorHAnsi" w:hAnsiTheme="minorHAnsi" w:cstheme="minorHAnsi"/>
          <w:sz w:val="22"/>
          <w:szCs w:val="22"/>
        </w:rPr>
        <w:t>) wind</w:t>
      </w:r>
      <w:r>
        <w:rPr>
          <w:rFonts w:asciiTheme="minorHAnsi" w:hAnsiTheme="minorHAnsi" w:cstheme="minorHAnsi"/>
          <w:sz w:val="22"/>
          <w:szCs w:val="22"/>
        </w:rPr>
        <w:t xml:space="preserve"> </w:t>
      </w:r>
      <w:r w:rsidRPr="009555ED">
        <w:rPr>
          <w:rFonts w:asciiTheme="minorHAnsi" w:hAnsiTheme="minorHAnsi" w:cstheme="minorHAnsi"/>
          <w:sz w:val="22"/>
          <w:szCs w:val="22"/>
        </w:rPr>
        <w:t>op zee</w:t>
      </w:r>
      <w:r>
        <w:rPr>
          <w:rFonts w:asciiTheme="minorHAnsi" w:hAnsiTheme="minorHAnsi" w:cstheme="minorHAnsi"/>
          <w:sz w:val="22"/>
          <w:szCs w:val="22"/>
        </w:rPr>
        <w:t>.</w:t>
      </w:r>
    </w:p>
    <w:p w14:paraId="2E81C7BA" w14:textId="77777777" w:rsidR="00321003" w:rsidRPr="002F65CB" w:rsidRDefault="00321003" w:rsidP="00321003">
      <w:pPr>
        <w:pStyle w:val="Tabeltekst"/>
        <w:spacing w:line="240" w:lineRule="auto"/>
        <w:rPr>
          <w:rFonts w:asciiTheme="minorHAnsi" w:hAnsiTheme="minorHAnsi" w:cstheme="minorHAnsi"/>
          <w:i/>
          <w:iCs/>
          <w:sz w:val="22"/>
          <w:szCs w:val="22"/>
        </w:rPr>
      </w:pPr>
      <w:r w:rsidRPr="002F65CB">
        <w:rPr>
          <w:rFonts w:asciiTheme="minorHAnsi" w:hAnsiTheme="minorHAnsi" w:cstheme="minorHAnsi"/>
          <w:i/>
          <w:iCs/>
          <w:sz w:val="22"/>
          <w:szCs w:val="22"/>
        </w:rPr>
        <w:t>Import en export</w:t>
      </w:r>
    </w:p>
    <w:p w14:paraId="43D7E40A" w14:textId="77777777" w:rsidR="00321003" w:rsidRPr="009555ED" w:rsidRDefault="00321003" w:rsidP="00321003">
      <w:pPr>
        <w:pStyle w:val="Tabeltekst"/>
        <w:numPr>
          <w:ilvl w:val="0"/>
          <w:numId w:val="55"/>
        </w:numPr>
        <w:spacing w:line="240" w:lineRule="auto"/>
        <w:rPr>
          <w:rFonts w:asciiTheme="minorHAnsi" w:hAnsiTheme="minorHAnsi" w:cstheme="minorHAnsi"/>
          <w:sz w:val="22"/>
          <w:szCs w:val="22"/>
        </w:rPr>
      </w:pPr>
      <w:r>
        <w:rPr>
          <w:rFonts w:asciiTheme="minorHAnsi" w:hAnsiTheme="minorHAnsi" w:cstheme="minorHAnsi"/>
          <w:sz w:val="22"/>
          <w:szCs w:val="22"/>
        </w:rPr>
        <w:t>Er is sprake van n</w:t>
      </w:r>
      <w:r w:rsidRPr="009555ED">
        <w:rPr>
          <w:rFonts w:asciiTheme="minorHAnsi" w:hAnsiTheme="minorHAnsi" w:cstheme="minorHAnsi"/>
          <w:sz w:val="22"/>
          <w:szCs w:val="22"/>
        </w:rPr>
        <w:t>etto export</w:t>
      </w:r>
      <w:r>
        <w:rPr>
          <w:rFonts w:asciiTheme="minorHAnsi" w:hAnsiTheme="minorHAnsi" w:cstheme="minorHAnsi"/>
          <w:sz w:val="22"/>
          <w:szCs w:val="22"/>
        </w:rPr>
        <w:t xml:space="preserve"> van energie; dit vergt een s</w:t>
      </w:r>
      <w:r w:rsidRPr="009555ED">
        <w:rPr>
          <w:rFonts w:asciiTheme="minorHAnsi" w:hAnsiTheme="minorHAnsi" w:cstheme="minorHAnsi"/>
          <w:sz w:val="22"/>
          <w:szCs w:val="22"/>
        </w:rPr>
        <w:t>terke infrastructuur.</w:t>
      </w:r>
    </w:p>
    <w:p w14:paraId="4C5439AF" w14:textId="77777777" w:rsidR="00321003" w:rsidRPr="002F65CB" w:rsidRDefault="00321003" w:rsidP="00321003">
      <w:pPr>
        <w:pStyle w:val="Tabeltekst"/>
        <w:spacing w:line="240" w:lineRule="auto"/>
        <w:rPr>
          <w:rFonts w:asciiTheme="minorHAnsi" w:hAnsiTheme="minorHAnsi" w:cstheme="minorHAnsi"/>
          <w:i/>
          <w:iCs/>
          <w:sz w:val="22"/>
          <w:szCs w:val="22"/>
        </w:rPr>
      </w:pPr>
      <w:r w:rsidRPr="002F65CB">
        <w:rPr>
          <w:rFonts w:asciiTheme="minorHAnsi" w:hAnsiTheme="minorHAnsi" w:cstheme="minorHAnsi"/>
          <w:i/>
          <w:iCs/>
          <w:sz w:val="22"/>
          <w:szCs w:val="22"/>
        </w:rPr>
        <w:t>Netwerk, infrastructuur en opslag</w:t>
      </w:r>
    </w:p>
    <w:p w14:paraId="5635D78C" w14:textId="77777777" w:rsidR="00321003" w:rsidRPr="009555ED" w:rsidRDefault="00321003" w:rsidP="00321003">
      <w:pPr>
        <w:pStyle w:val="Tabeltekst"/>
        <w:numPr>
          <w:ilvl w:val="0"/>
          <w:numId w:val="55"/>
        </w:numPr>
        <w:spacing w:line="240" w:lineRule="auto"/>
        <w:rPr>
          <w:rFonts w:asciiTheme="minorHAnsi" w:hAnsiTheme="minorHAnsi" w:cstheme="minorHAnsi"/>
          <w:sz w:val="22"/>
          <w:szCs w:val="22"/>
        </w:rPr>
      </w:pPr>
      <w:r>
        <w:rPr>
          <w:rFonts w:asciiTheme="minorHAnsi" w:hAnsiTheme="minorHAnsi" w:cstheme="minorHAnsi"/>
          <w:sz w:val="22"/>
          <w:szCs w:val="22"/>
        </w:rPr>
        <w:t>Er is sprake van d</w:t>
      </w:r>
      <w:r w:rsidRPr="009555ED">
        <w:rPr>
          <w:rFonts w:asciiTheme="minorHAnsi" w:hAnsiTheme="minorHAnsi" w:cstheme="minorHAnsi"/>
          <w:sz w:val="22"/>
          <w:szCs w:val="22"/>
        </w:rPr>
        <w:t>irecte elektrificatie</w:t>
      </w:r>
      <w:r>
        <w:rPr>
          <w:rFonts w:asciiTheme="minorHAnsi" w:hAnsiTheme="minorHAnsi" w:cstheme="minorHAnsi"/>
          <w:sz w:val="22"/>
          <w:szCs w:val="22"/>
        </w:rPr>
        <w:t xml:space="preserve"> en </w:t>
      </w:r>
      <w:r w:rsidRPr="009555ED">
        <w:rPr>
          <w:rFonts w:asciiTheme="minorHAnsi" w:hAnsiTheme="minorHAnsi" w:cstheme="minorHAnsi"/>
          <w:sz w:val="22"/>
          <w:szCs w:val="22"/>
        </w:rPr>
        <w:t>veel grote en gebundelde infrastructuur</w:t>
      </w:r>
      <w:r>
        <w:rPr>
          <w:rFonts w:asciiTheme="minorHAnsi" w:hAnsiTheme="minorHAnsi" w:cstheme="minorHAnsi"/>
          <w:sz w:val="22"/>
          <w:szCs w:val="22"/>
        </w:rPr>
        <w:t xml:space="preserve">; </w:t>
      </w:r>
      <w:r w:rsidRPr="009555ED">
        <w:rPr>
          <w:rFonts w:asciiTheme="minorHAnsi" w:hAnsiTheme="minorHAnsi" w:cstheme="minorHAnsi"/>
          <w:sz w:val="22"/>
          <w:szCs w:val="22"/>
        </w:rPr>
        <w:t>Energy Oriented Development</w:t>
      </w:r>
      <w:r>
        <w:rPr>
          <w:rFonts w:asciiTheme="minorHAnsi" w:hAnsiTheme="minorHAnsi" w:cstheme="minorHAnsi"/>
          <w:sz w:val="22"/>
          <w:szCs w:val="22"/>
        </w:rPr>
        <w:t xml:space="preserve"> is leidend. </w:t>
      </w:r>
    </w:p>
    <w:p w14:paraId="6A9B020E" w14:textId="77777777" w:rsidR="00321003" w:rsidRPr="002F65CB" w:rsidRDefault="00321003" w:rsidP="00321003">
      <w:pPr>
        <w:pStyle w:val="Tabeltekst"/>
        <w:spacing w:line="240" w:lineRule="auto"/>
        <w:rPr>
          <w:rFonts w:asciiTheme="minorHAnsi" w:hAnsiTheme="minorHAnsi" w:cstheme="minorHAnsi"/>
          <w:i/>
          <w:iCs/>
          <w:sz w:val="22"/>
          <w:szCs w:val="22"/>
        </w:rPr>
      </w:pPr>
      <w:r w:rsidRPr="002F65CB">
        <w:rPr>
          <w:rFonts w:asciiTheme="minorHAnsi" w:hAnsiTheme="minorHAnsi" w:cstheme="minorHAnsi"/>
          <w:i/>
          <w:iCs/>
          <w:sz w:val="22"/>
          <w:szCs w:val="22"/>
        </w:rPr>
        <w:t>Marktorganisatie</w:t>
      </w:r>
    </w:p>
    <w:p w14:paraId="57AAB803" w14:textId="77777777" w:rsidR="00321003" w:rsidRPr="009555ED" w:rsidRDefault="00321003" w:rsidP="00321003">
      <w:pPr>
        <w:pStyle w:val="Tabeltekst"/>
        <w:numPr>
          <w:ilvl w:val="0"/>
          <w:numId w:val="55"/>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Rijksoverheid reguleert het energiesysteem </w:t>
      </w:r>
      <w:r w:rsidRPr="009555ED">
        <w:rPr>
          <w:rFonts w:asciiTheme="minorHAnsi" w:hAnsiTheme="minorHAnsi" w:cstheme="minorHAnsi"/>
          <w:sz w:val="22"/>
          <w:szCs w:val="22"/>
        </w:rPr>
        <w:t xml:space="preserve">sterk en neemt zelf </w:t>
      </w:r>
      <w:r>
        <w:rPr>
          <w:rFonts w:asciiTheme="minorHAnsi" w:hAnsiTheme="minorHAnsi" w:cstheme="minorHAnsi"/>
          <w:sz w:val="22"/>
          <w:szCs w:val="22"/>
        </w:rPr>
        <w:t xml:space="preserve">vaak het </w:t>
      </w:r>
      <w:r w:rsidRPr="009555ED">
        <w:rPr>
          <w:rFonts w:asciiTheme="minorHAnsi" w:hAnsiTheme="minorHAnsi" w:cstheme="minorHAnsi"/>
          <w:sz w:val="22"/>
          <w:szCs w:val="22"/>
        </w:rPr>
        <w:t xml:space="preserve">initiatief. </w:t>
      </w:r>
    </w:p>
    <w:p w14:paraId="4B623EA1" w14:textId="77777777" w:rsidR="00321003" w:rsidRPr="002F65CB" w:rsidRDefault="00321003" w:rsidP="00321003">
      <w:pPr>
        <w:pStyle w:val="Tabeltekst"/>
        <w:spacing w:line="240" w:lineRule="auto"/>
        <w:rPr>
          <w:rFonts w:asciiTheme="minorHAnsi" w:eastAsia="Times New Roman" w:hAnsiTheme="minorHAnsi" w:cstheme="minorHAnsi"/>
          <w:i/>
          <w:iCs/>
          <w:color w:val="000000"/>
          <w:sz w:val="22"/>
          <w:szCs w:val="22"/>
        </w:rPr>
      </w:pPr>
      <w:r>
        <w:rPr>
          <w:rFonts w:asciiTheme="minorHAnsi" w:eastAsia="Times New Roman" w:hAnsiTheme="minorHAnsi" w:cstheme="minorHAnsi"/>
          <w:i/>
          <w:iCs/>
          <w:color w:val="000000"/>
          <w:sz w:val="22"/>
          <w:szCs w:val="22"/>
        </w:rPr>
        <w:t>Broeikasgasemissies door l</w:t>
      </w:r>
      <w:r w:rsidRPr="002F65CB">
        <w:rPr>
          <w:rFonts w:asciiTheme="minorHAnsi" w:eastAsia="Times New Roman" w:hAnsiTheme="minorHAnsi" w:cstheme="minorHAnsi"/>
          <w:i/>
          <w:iCs/>
          <w:color w:val="000000"/>
          <w:sz w:val="22"/>
          <w:szCs w:val="22"/>
        </w:rPr>
        <w:t>andgebruik</w:t>
      </w:r>
    </w:p>
    <w:p w14:paraId="130983C7" w14:textId="77777777" w:rsidR="00321003" w:rsidRDefault="00321003" w:rsidP="00321003">
      <w:pPr>
        <w:pStyle w:val="Tabeltekst"/>
        <w:numPr>
          <w:ilvl w:val="0"/>
          <w:numId w:val="55"/>
        </w:numPr>
        <w:spacing w:line="240" w:lineRule="auto"/>
        <w:rPr>
          <w:rFonts w:asciiTheme="minorHAnsi" w:hAnsiTheme="minorHAnsi" w:cstheme="minorHAnsi"/>
          <w:sz w:val="22"/>
          <w:szCs w:val="22"/>
        </w:rPr>
      </w:pPr>
      <w:r>
        <w:rPr>
          <w:rFonts w:asciiTheme="minorHAnsi" w:hAnsiTheme="minorHAnsi" w:cstheme="minorHAnsi"/>
          <w:sz w:val="22"/>
          <w:szCs w:val="22"/>
        </w:rPr>
        <w:t>De uitstoot van broekkasgassen door landbouw, bosbouw en ander landgebruik is sterk afgenomen en zelfs onder nul uitgekomen</w:t>
      </w:r>
      <w:r w:rsidRPr="009555ED">
        <w:rPr>
          <w:rFonts w:asciiTheme="minorHAnsi" w:hAnsiTheme="minorHAnsi" w:cstheme="minorHAnsi"/>
          <w:sz w:val="22"/>
          <w:szCs w:val="22"/>
        </w:rPr>
        <w:t>.</w:t>
      </w:r>
    </w:p>
    <w:p w14:paraId="6F11223C" w14:textId="77777777" w:rsidR="00321003" w:rsidRPr="009555ED" w:rsidRDefault="00321003" w:rsidP="00321003">
      <w:pPr>
        <w:pStyle w:val="Tabeltekst"/>
        <w:numPr>
          <w:ilvl w:val="0"/>
          <w:numId w:val="55"/>
        </w:numPr>
        <w:spacing w:line="240" w:lineRule="auto"/>
        <w:rPr>
          <w:rFonts w:asciiTheme="minorHAnsi" w:hAnsiTheme="minorHAnsi" w:cstheme="minorHAnsi"/>
          <w:sz w:val="22"/>
          <w:szCs w:val="22"/>
        </w:rPr>
      </w:pPr>
      <w:r>
        <w:rPr>
          <w:rFonts w:asciiTheme="minorHAnsi" w:hAnsiTheme="minorHAnsi" w:cstheme="minorHAnsi"/>
          <w:sz w:val="22"/>
          <w:szCs w:val="22"/>
        </w:rPr>
        <w:lastRenderedPageBreak/>
        <w:t xml:space="preserve">Er is veel </w:t>
      </w:r>
      <w:r w:rsidRPr="009555ED">
        <w:rPr>
          <w:rFonts w:asciiTheme="minorHAnsi" w:hAnsiTheme="minorHAnsi" w:cstheme="minorHAnsi"/>
          <w:sz w:val="22"/>
          <w:szCs w:val="22"/>
        </w:rPr>
        <w:t>CO</w:t>
      </w:r>
      <w:r w:rsidRPr="009555ED">
        <w:rPr>
          <w:rFonts w:asciiTheme="minorHAnsi" w:hAnsiTheme="minorHAnsi" w:cstheme="minorHAnsi"/>
          <w:sz w:val="22"/>
          <w:szCs w:val="22"/>
          <w:vertAlign w:val="subscript"/>
        </w:rPr>
        <w:t>2</w:t>
      </w:r>
      <w:r w:rsidRPr="009555ED">
        <w:rPr>
          <w:rFonts w:asciiTheme="minorHAnsi" w:hAnsiTheme="minorHAnsi" w:cstheme="minorHAnsi"/>
          <w:sz w:val="22"/>
          <w:szCs w:val="22"/>
        </w:rPr>
        <w:t>-</w:t>
      </w:r>
      <w:r>
        <w:rPr>
          <w:rFonts w:asciiTheme="minorHAnsi" w:hAnsiTheme="minorHAnsi" w:cstheme="minorHAnsi"/>
          <w:sz w:val="22"/>
          <w:szCs w:val="22"/>
        </w:rPr>
        <w:t xml:space="preserve"> </w:t>
      </w:r>
      <w:r w:rsidRPr="009555ED">
        <w:rPr>
          <w:rFonts w:asciiTheme="minorHAnsi" w:hAnsiTheme="minorHAnsi" w:cstheme="minorHAnsi"/>
          <w:sz w:val="22"/>
          <w:szCs w:val="22"/>
        </w:rPr>
        <w:t>vast</w:t>
      </w:r>
      <w:r>
        <w:rPr>
          <w:rFonts w:asciiTheme="minorHAnsi" w:hAnsiTheme="minorHAnsi" w:cstheme="minorHAnsi"/>
          <w:sz w:val="22"/>
          <w:szCs w:val="22"/>
        </w:rPr>
        <w:t>ge</w:t>
      </w:r>
      <w:r w:rsidRPr="009555ED">
        <w:rPr>
          <w:rFonts w:asciiTheme="minorHAnsi" w:hAnsiTheme="minorHAnsi" w:cstheme="minorHAnsi"/>
          <w:sz w:val="22"/>
          <w:szCs w:val="22"/>
        </w:rPr>
        <w:t>leg</w:t>
      </w:r>
      <w:r>
        <w:rPr>
          <w:rFonts w:asciiTheme="minorHAnsi" w:hAnsiTheme="minorHAnsi" w:cstheme="minorHAnsi"/>
          <w:sz w:val="22"/>
          <w:szCs w:val="22"/>
        </w:rPr>
        <w:t>d</w:t>
      </w:r>
      <w:r w:rsidRPr="009555ED">
        <w:rPr>
          <w:rFonts w:asciiTheme="minorHAnsi" w:hAnsiTheme="minorHAnsi" w:cstheme="minorHAnsi"/>
          <w:sz w:val="22"/>
          <w:szCs w:val="22"/>
        </w:rPr>
        <w:t xml:space="preserve">, </w:t>
      </w:r>
      <w:r>
        <w:rPr>
          <w:rFonts w:asciiTheme="minorHAnsi" w:hAnsiTheme="minorHAnsi" w:cstheme="minorHAnsi"/>
          <w:sz w:val="22"/>
          <w:szCs w:val="22"/>
        </w:rPr>
        <w:t xml:space="preserve">waaronder </w:t>
      </w:r>
      <w:r w:rsidRPr="009555ED">
        <w:rPr>
          <w:rFonts w:asciiTheme="minorHAnsi" w:hAnsiTheme="minorHAnsi" w:cstheme="minorHAnsi"/>
          <w:sz w:val="22"/>
          <w:szCs w:val="22"/>
        </w:rPr>
        <w:t xml:space="preserve">uitbreiding van kwelderareaal, </w:t>
      </w:r>
      <w:r>
        <w:rPr>
          <w:rFonts w:asciiTheme="minorHAnsi" w:hAnsiTheme="minorHAnsi" w:cstheme="minorHAnsi"/>
          <w:sz w:val="22"/>
          <w:szCs w:val="22"/>
        </w:rPr>
        <w:t xml:space="preserve">grote uitbreidingen van </w:t>
      </w:r>
      <w:r w:rsidRPr="009555ED">
        <w:rPr>
          <w:rFonts w:asciiTheme="minorHAnsi" w:hAnsiTheme="minorHAnsi" w:cstheme="minorHAnsi"/>
          <w:sz w:val="22"/>
          <w:szCs w:val="22"/>
        </w:rPr>
        <w:t>bos</w:t>
      </w:r>
      <w:r>
        <w:rPr>
          <w:rFonts w:asciiTheme="minorHAnsi" w:hAnsiTheme="minorHAnsi" w:cstheme="minorHAnsi"/>
          <w:sz w:val="22"/>
          <w:szCs w:val="22"/>
        </w:rPr>
        <w:t xml:space="preserve">sen </w:t>
      </w:r>
      <w:r w:rsidRPr="009555ED">
        <w:rPr>
          <w:rFonts w:asciiTheme="minorHAnsi" w:hAnsiTheme="minorHAnsi" w:cstheme="minorHAnsi"/>
          <w:sz w:val="22"/>
          <w:szCs w:val="22"/>
        </w:rPr>
        <w:t>en uitgebreid</w:t>
      </w:r>
      <w:r>
        <w:rPr>
          <w:rFonts w:asciiTheme="minorHAnsi" w:hAnsiTheme="minorHAnsi" w:cstheme="minorHAnsi"/>
          <w:sz w:val="22"/>
          <w:szCs w:val="22"/>
        </w:rPr>
        <w:t>e</w:t>
      </w:r>
      <w:r w:rsidRPr="009555ED">
        <w:rPr>
          <w:rFonts w:asciiTheme="minorHAnsi" w:hAnsiTheme="minorHAnsi" w:cstheme="minorHAnsi"/>
          <w:sz w:val="22"/>
          <w:szCs w:val="22"/>
        </w:rPr>
        <w:t xml:space="preserve"> vernatt</w:t>
      </w:r>
      <w:r>
        <w:rPr>
          <w:rFonts w:asciiTheme="minorHAnsi" w:hAnsiTheme="minorHAnsi" w:cstheme="minorHAnsi"/>
          <w:sz w:val="22"/>
          <w:szCs w:val="22"/>
        </w:rPr>
        <w:t xml:space="preserve">ing </w:t>
      </w:r>
      <w:r w:rsidRPr="009555ED">
        <w:rPr>
          <w:rFonts w:asciiTheme="minorHAnsi" w:hAnsiTheme="minorHAnsi" w:cstheme="minorHAnsi"/>
          <w:sz w:val="22"/>
          <w:szCs w:val="22"/>
        </w:rPr>
        <w:t>van veenweiden</w:t>
      </w:r>
      <w:r>
        <w:rPr>
          <w:rFonts w:asciiTheme="minorHAnsi" w:hAnsiTheme="minorHAnsi" w:cstheme="minorHAnsi"/>
          <w:sz w:val="22"/>
          <w:szCs w:val="22"/>
        </w:rPr>
        <w:t xml:space="preserve">; er zijn ook </w:t>
      </w:r>
      <w:r w:rsidRPr="009555ED">
        <w:rPr>
          <w:rFonts w:asciiTheme="minorHAnsi" w:hAnsiTheme="minorHAnsi" w:cstheme="minorHAnsi"/>
          <w:sz w:val="22"/>
          <w:szCs w:val="22"/>
        </w:rPr>
        <w:t>natuurpositieve zonneweides.</w:t>
      </w:r>
    </w:p>
    <w:p w14:paraId="7F5B59CB" w14:textId="77777777" w:rsidR="00321003" w:rsidRPr="002F65CB" w:rsidRDefault="00321003" w:rsidP="00321003">
      <w:pPr>
        <w:pStyle w:val="Tabeltekst"/>
        <w:spacing w:line="240" w:lineRule="auto"/>
        <w:rPr>
          <w:rFonts w:asciiTheme="minorHAnsi" w:eastAsia="Times New Roman" w:hAnsiTheme="minorHAnsi" w:cstheme="minorHAnsi"/>
          <w:i/>
          <w:iCs/>
          <w:color w:val="000000"/>
          <w:sz w:val="22"/>
          <w:szCs w:val="22"/>
        </w:rPr>
      </w:pPr>
      <w:r>
        <w:rPr>
          <w:rFonts w:asciiTheme="minorHAnsi" w:eastAsia="Times New Roman" w:hAnsiTheme="minorHAnsi" w:cstheme="minorHAnsi"/>
          <w:i/>
          <w:iCs/>
          <w:color w:val="000000"/>
          <w:sz w:val="22"/>
          <w:szCs w:val="22"/>
        </w:rPr>
        <w:t>B</w:t>
      </w:r>
      <w:r w:rsidRPr="002F65CB">
        <w:rPr>
          <w:rFonts w:asciiTheme="minorHAnsi" w:eastAsia="Times New Roman" w:hAnsiTheme="minorHAnsi" w:cstheme="minorHAnsi"/>
          <w:i/>
          <w:iCs/>
          <w:color w:val="000000"/>
          <w:sz w:val="22"/>
          <w:szCs w:val="22"/>
        </w:rPr>
        <w:t>roeikasgasemissies</w:t>
      </w:r>
      <w:r>
        <w:rPr>
          <w:rFonts w:asciiTheme="minorHAnsi" w:eastAsia="Times New Roman" w:hAnsiTheme="minorHAnsi" w:cstheme="minorHAnsi"/>
          <w:i/>
          <w:iCs/>
          <w:color w:val="000000"/>
          <w:sz w:val="22"/>
          <w:szCs w:val="22"/>
        </w:rPr>
        <w:t xml:space="preserve"> door landbouw</w:t>
      </w:r>
    </w:p>
    <w:p w14:paraId="6E90C6A4" w14:textId="77777777" w:rsidR="00321003" w:rsidRPr="009555ED" w:rsidRDefault="00321003" w:rsidP="00321003">
      <w:pPr>
        <w:pStyle w:val="Tabeltekst"/>
        <w:numPr>
          <w:ilvl w:val="0"/>
          <w:numId w:val="56"/>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veestapel is sterk gekrompen: met meer dan </w:t>
      </w:r>
      <w:r w:rsidRPr="009555ED">
        <w:rPr>
          <w:rFonts w:asciiTheme="minorHAnsi" w:hAnsiTheme="minorHAnsi" w:cstheme="minorHAnsi"/>
          <w:sz w:val="22"/>
          <w:szCs w:val="22"/>
        </w:rPr>
        <w:t xml:space="preserve">70%, </w:t>
      </w:r>
      <w:r>
        <w:rPr>
          <w:rFonts w:asciiTheme="minorHAnsi" w:hAnsiTheme="minorHAnsi" w:cstheme="minorHAnsi"/>
          <w:sz w:val="22"/>
          <w:szCs w:val="22"/>
        </w:rPr>
        <w:t xml:space="preserve">de </w:t>
      </w:r>
      <w:r w:rsidRPr="009555ED">
        <w:rPr>
          <w:rFonts w:asciiTheme="minorHAnsi" w:hAnsiTheme="minorHAnsi" w:cstheme="minorHAnsi"/>
          <w:sz w:val="22"/>
          <w:szCs w:val="22"/>
        </w:rPr>
        <w:t>CO</w:t>
      </w:r>
      <w:r w:rsidRPr="00B51D8E">
        <w:rPr>
          <w:rFonts w:asciiTheme="minorHAnsi" w:hAnsiTheme="minorHAnsi" w:cstheme="minorHAnsi"/>
          <w:sz w:val="22"/>
          <w:szCs w:val="22"/>
          <w:vertAlign w:val="subscript"/>
        </w:rPr>
        <w:t>2</w:t>
      </w:r>
      <w:r w:rsidRPr="009555ED">
        <w:rPr>
          <w:rFonts w:asciiTheme="minorHAnsi" w:hAnsiTheme="minorHAnsi" w:cstheme="minorHAnsi"/>
          <w:sz w:val="22"/>
          <w:szCs w:val="22"/>
        </w:rPr>
        <w:t xml:space="preserve">-uitstoot </w:t>
      </w:r>
      <w:r>
        <w:rPr>
          <w:rFonts w:asciiTheme="minorHAnsi" w:hAnsiTheme="minorHAnsi" w:cstheme="minorHAnsi"/>
          <w:sz w:val="22"/>
          <w:szCs w:val="22"/>
        </w:rPr>
        <w:t xml:space="preserve">door </w:t>
      </w:r>
      <w:r w:rsidRPr="009555ED">
        <w:rPr>
          <w:rFonts w:asciiTheme="minorHAnsi" w:hAnsiTheme="minorHAnsi" w:cstheme="minorHAnsi"/>
          <w:sz w:val="22"/>
          <w:szCs w:val="22"/>
        </w:rPr>
        <w:t>veenweiden</w:t>
      </w:r>
      <w:r>
        <w:rPr>
          <w:rFonts w:asciiTheme="minorHAnsi" w:hAnsiTheme="minorHAnsi" w:cstheme="minorHAnsi"/>
          <w:sz w:val="22"/>
          <w:szCs w:val="22"/>
        </w:rPr>
        <w:t xml:space="preserve"> is sterk beperkt en de landbouw doet aan </w:t>
      </w:r>
      <w:r w:rsidRPr="009555ED">
        <w:rPr>
          <w:rFonts w:asciiTheme="minorHAnsi" w:hAnsiTheme="minorHAnsi" w:cstheme="minorHAnsi"/>
          <w:sz w:val="22"/>
          <w:szCs w:val="22"/>
        </w:rPr>
        <w:t>CO</w:t>
      </w:r>
      <w:r w:rsidRPr="009555ED">
        <w:rPr>
          <w:rFonts w:asciiTheme="minorHAnsi" w:hAnsiTheme="minorHAnsi" w:cstheme="minorHAnsi"/>
          <w:sz w:val="22"/>
          <w:szCs w:val="22"/>
          <w:vertAlign w:val="subscript"/>
        </w:rPr>
        <w:t>2</w:t>
      </w:r>
      <w:r w:rsidRPr="009555ED">
        <w:rPr>
          <w:rFonts w:asciiTheme="minorHAnsi" w:hAnsiTheme="minorHAnsi" w:cstheme="minorHAnsi"/>
          <w:sz w:val="22"/>
          <w:szCs w:val="22"/>
        </w:rPr>
        <w:t>-neutraal landgebruik en CO</w:t>
      </w:r>
      <w:r w:rsidRPr="009555ED">
        <w:rPr>
          <w:rFonts w:asciiTheme="minorHAnsi" w:hAnsiTheme="minorHAnsi" w:cstheme="minorHAnsi"/>
          <w:sz w:val="22"/>
          <w:szCs w:val="22"/>
          <w:vertAlign w:val="subscript"/>
        </w:rPr>
        <w:t>2</w:t>
      </w:r>
      <w:r w:rsidRPr="009555ED">
        <w:rPr>
          <w:rFonts w:asciiTheme="minorHAnsi" w:hAnsiTheme="minorHAnsi" w:cstheme="minorHAnsi"/>
          <w:sz w:val="22"/>
          <w:szCs w:val="22"/>
        </w:rPr>
        <w:t xml:space="preserve">-opslag. </w:t>
      </w:r>
    </w:p>
    <w:p w14:paraId="43217232" w14:textId="77777777" w:rsidR="00321003" w:rsidRPr="002F65CB" w:rsidRDefault="00321003" w:rsidP="00321003">
      <w:pPr>
        <w:pStyle w:val="Tabeltekst"/>
        <w:spacing w:line="240" w:lineRule="auto"/>
        <w:rPr>
          <w:rFonts w:asciiTheme="minorHAnsi" w:eastAsia="Times New Roman" w:hAnsiTheme="minorHAnsi" w:cstheme="minorHAnsi"/>
          <w:i/>
          <w:iCs/>
          <w:color w:val="000000"/>
          <w:sz w:val="22"/>
          <w:szCs w:val="22"/>
        </w:rPr>
      </w:pPr>
      <w:r>
        <w:rPr>
          <w:rFonts w:asciiTheme="minorHAnsi" w:eastAsia="Times New Roman" w:hAnsiTheme="minorHAnsi" w:cstheme="minorHAnsi"/>
          <w:i/>
          <w:iCs/>
          <w:color w:val="000000"/>
          <w:sz w:val="22"/>
          <w:szCs w:val="22"/>
        </w:rPr>
        <w:t>B</w:t>
      </w:r>
      <w:r w:rsidRPr="002F65CB">
        <w:rPr>
          <w:rFonts w:asciiTheme="minorHAnsi" w:eastAsia="Times New Roman" w:hAnsiTheme="minorHAnsi" w:cstheme="minorHAnsi"/>
          <w:i/>
          <w:iCs/>
          <w:color w:val="000000"/>
          <w:sz w:val="22"/>
          <w:szCs w:val="22"/>
        </w:rPr>
        <w:t>roeikasgas</w:t>
      </w:r>
      <w:r>
        <w:rPr>
          <w:rFonts w:asciiTheme="minorHAnsi" w:eastAsia="Times New Roman" w:hAnsiTheme="minorHAnsi" w:cstheme="minorHAnsi"/>
          <w:i/>
          <w:iCs/>
          <w:color w:val="000000"/>
          <w:sz w:val="22"/>
          <w:szCs w:val="22"/>
        </w:rPr>
        <w:t>emissies door industrie</w:t>
      </w:r>
    </w:p>
    <w:p w14:paraId="7526C24D" w14:textId="77777777" w:rsidR="00321003" w:rsidRPr="00876CB4" w:rsidRDefault="00321003" w:rsidP="00321003">
      <w:pPr>
        <w:pStyle w:val="Lijstalinea"/>
        <w:numPr>
          <w:ilvl w:val="0"/>
          <w:numId w:val="56"/>
        </w:numPr>
        <w:spacing w:line="240" w:lineRule="auto"/>
      </w:pPr>
      <w:r>
        <w:rPr>
          <w:rFonts w:asciiTheme="minorHAnsi" w:hAnsiTheme="minorHAnsi" w:cstheme="minorHAnsi"/>
          <w:sz w:val="22"/>
        </w:rPr>
        <w:t xml:space="preserve">Het </w:t>
      </w:r>
      <w:r w:rsidRPr="006B2507">
        <w:rPr>
          <w:rFonts w:asciiTheme="minorHAnsi" w:hAnsiTheme="minorHAnsi" w:cstheme="minorHAnsi"/>
          <w:sz w:val="22"/>
        </w:rPr>
        <w:t>totale energie</w:t>
      </w:r>
      <w:r>
        <w:rPr>
          <w:rFonts w:asciiTheme="minorHAnsi" w:hAnsiTheme="minorHAnsi" w:cstheme="minorHAnsi"/>
          <w:sz w:val="22"/>
        </w:rPr>
        <w:t>v</w:t>
      </w:r>
      <w:r w:rsidRPr="006B2507">
        <w:rPr>
          <w:rFonts w:asciiTheme="minorHAnsi" w:hAnsiTheme="minorHAnsi" w:cstheme="minorHAnsi"/>
          <w:sz w:val="22"/>
        </w:rPr>
        <w:t>e</w:t>
      </w:r>
      <w:r>
        <w:rPr>
          <w:rFonts w:asciiTheme="minorHAnsi" w:hAnsiTheme="minorHAnsi" w:cstheme="minorHAnsi"/>
          <w:sz w:val="22"/>
        </w:rPr>
        <w:t>r</w:t>
      </w:r>
      <w:r w:rsidRPr="006B2507">
        <w:rPr>
          <w:rFonts w:asciiTheme="minorHAnsi" w:hAnsiTheme="minorHAnsi" w:cstheme="minorHAnsi"/>
          <w:sz w:val="22"/>
        </w:rPr>
        <w:t xml:space="preserve">bruik </w:t>
      </w:r>
      <w:r>
        <w:rPr>
          <w:rFonts w:asciiTheme="minorHAnsi" w:hAnsiTheme="minorHAnsi" w:cstheme="minorHAnsi"/>
          <w:sz w:val="22"/>
        </w:rPr>
        <w:t xml:space="preserve">door de </w:t>
      </w:r>
      <w:r w:rsidRPr="006B2507">
        <w:rPr>
          <w:rFonts w:asciiTheme="minorHAnsi" w:hAnsiTheme="minorHAnsi" w:cstheme="minorHAnsi"/>
          <w:sz w:val="22"/>
        </w:rPr>
        <w:t>industrie</w:t>
      </w:r>
      <w:r>
        <w:rPr>
          <w:rFonts w:asciiTheme="minorHAnsi" w:hAnsiTheme="minorHAnsi" w:cstheme="minorHAnsi"/>
          <w:sz w:val="22"/>
        </w:rPr>
        <w:t xml:space="preserve"> is sterk gedaald </w:t>
      </w:r>
      <w:r w:rsidRPr="006B2507">
        <w:rPr>
          <w:rFonts w:asciiTheme="minorHAnsi" w:hAnsiTheme="minorHAnsi" w:cstheme="minorHAnsi"/>
          <w:sz w:val="22"/>
        </w:rPr>
        <w:t xml:space="preserve">en de emissies </w:t>
      </w:r>
      <w:r>
        <w:rPr>
          <w:rFonts w:asciiTheme="minorHAnsi" w:hAnsiTheme="minorHAnsi" w:cstheme="minorHAnsi"/>
          <w:sz w:val="22"/>
        </w:rPr>
        <w:t xml:space="preserve">zijn tot zelfs tot </w:t>
      </w:r>
      <w:r w:rsidRPr="006B2507">
        <w:rPr>
          <w:rFonts w:asciiTheme="minorHAnsi" w:hAnsiTheme="minorHAnsi" w:cstheme="minorHAnsi"/>
          <w:sz w:val="22"/>
        </w:rPr>
        <w:t>nul</w:t>
      </w:r>
      <w:r>
        <w:rPr>
          <w:rFonts w:asciiTheme="minorHAnsi" w:hAnsiTheme="minorHAnsi" w:cstheme="minorHAnsi"/>
          <w:sz w:val="22"/>
        </w:rPr>
        <w:t xml:space="preserve"> gedaald</w:t>
      </w:r>
      <w:r w:rsidRPr="006B2507">
        <w:rPr>
          <w:rFonts w:asciiTheme="minorHAnsi" w:hAnsiTheme="minorHAnsi" w:cstheme="minorHAnsi"/>
          <w:sz w:val="22"/>
        </w:rPr>
        <w:t>.</w:t>
      </w:r>
      <w:r>
        <w:rPr>
          <w:rFonts w:asciiTheme="minorHAnsi" w:hAnsiTheme="minorHAnsi" w:cstheme="minorHAnsi"/>
          <w:sz w:val="22"/>
        </w:rPr>
        <w:t xml:space="preserve"> </w:t>
      </w:r>
    </w:p>
    <w:p w14:paraId="6AF8F184" w14:textId="77777777" w:rsidR="00321003" w:rsidRPr="006B2507" w:rsidRDefault="00321003" w:rsidP="00321003">
      <w:pPr>
        <w:pStyle w:val="Lijstalinea"/>
        <w:numPr>
          <w:ilvl w:val="0"/>
          <w:numId w:val="56"/>
        </w:numPr>
        <w:spacing w:line="240" w:lineRule="auto"/>
      </w:pPr>
      <w:r>
        <w:rPr>
          <w:rFonts w:asciiTheme="minorHAnsi" w:hAnsiTheme="minorHAnsi" w:cstheme="minorHAnsi"/>
          <w:sz w:val="22"/>
        </w:rPr>
        <w:t xml:space="preserve">De vraag naar materiaal en producten is sterk verminderd; er is sprake van </w:t>
      </w:r>
      <w:r w:rsidRPr="006B2507">
        <w:rPr>
          <w:rFonts w:asciiTheme="minorHAnsi" w:hAnsiTheme="minorHAnsi" w:cstheme="minorHAnsi"/>
          <w:sz w:val="22"/>
        </w:rPr>
        <w:t>circulaire materiaal- en productstromen</w:t>
      </w:r>
      <w:r>
        <w:rPr>
          <w:rFonts w:asciiTheme="minorHAnsi" w:hAnsiTheme="minorHAnsi" w:cstheme="minorHAnsi"/>
          <w:sz w:val="22"/>
        </w:rPr>
        <w:t xml:space="preserve"> en het g</w:t>
      </w:r>
      <w:r w:rsidRPr="00876CB4">
        <w:rPr>
          <w:rFonts w:asciiTheme="minorHAnsi" w:hAnsiTheme="minorHAnsi" w:cstheme="minorHAnsi"/>
          <w:sz w:val="22"/>
        </w:rPr>
        <w:t xml:space="preserve">ebruik </w:t>
      </w:r>
      <w:r>
        <w:rPr>
          <w:rFonts w:asciiTheme="minorHAnsi" w:hAnsiTheme="minorHAnsi" w:cstheme="minorHAnsi"/>
          <w:sz w:val="22"/>
        </w:rPr>
        <w:t xml:space="preserve">van </w:t>
      </w:r>
      <w:r w:rsidRPr="00876CB4">
        <w:rPr>
          <w:rFonts w:asciiTheme="minorHAnsi" w:hAnsiTheme="minorHAnsi" w:cstheme="minorHAnsi"/>
          <w:sz w:val="22"/>
        </w:rPr>
        <w:t>biogrondstoffen is de norm</w:t>
      </w:r>
      <w:r>
        <w:rPr>
          <w:rFonts w:asciiTheme="minorHAnsi" w:hAnsiTheme="minorHAnsi" w:cstheme="minorHAnsi"/>
          <w:sz w:val="22"/>
        </w:rPr>
        <w:t xml:space="preserve"> geworden</w:t>
      </w:r>
      <w:r w:rsidRPr="00876CB4">
        <w:rPr>
          <w:rFonts w:asciiTheme="minorHAnsi" w:hAnsiTheme="minorHAnsi" w:cstheme="minorHAnsi"/>
          <w:sz w:val="22"/>
        </w:rPr>
        <w:t xml:space="preserve">. </w:t>
      </w:r>
    </w:p>
    <w:p w14:paraId="6B56445F" w14:textId="77777777" w:rsidR="00321003" w:rsidRPr="00C45C35" w:rsidRDefault="00321003" w:rsidP="00321003">
      <w:pPr>
        <w:pStyle w:val="Kop2Ongenummerd"/>
        <w:rPr>
          <w:rFonts w:asciiTheme="minorHAnsi" w:hAnsiTheme="minorHAnsi" w:cstheme="minorHAnsi"/>
          <w:b/>
          <w:bCs/>
          <w:sz w:val="24"/>
          <w:szCs w:val="24"/>
        </w:rPr>
      </w:pPr>
      <w:r w:rsidRPr="00C45C35">
        <w:rPr>
          <w:rFonts w:asciiTheme="minorHAnsi" w:hAnsiTheme="minorHAnsi" w:cstheme="minorHAnsi"/>
          <w:b/>
          <w:bCs/>
          <w:sz w:val="24"/>
          <w:szCs w:val="24"/>
        </w:rPr>
        <w:t>Klimaatadaptatie</w:t>
      </w:r>
    </w:p>
    <w:p w14:paraId="6789CE3F" w14:textId="77777777" w:rsidR="00321003" w:rsidRPr="006B2507" w:rsidRDefault="00321003" w:rsidP="00321003">
      <w:pPr>
        <w:pStyle w:val="Tabeltekst"/>
        <w:spacing w:line="240" w:lineRule="auto"/>
        <w:rPr>
          <w:rFonts w:asciiTheme="minorHAnsi" w:eastAsia="Times New Roman" w:hAnsiTheme="minorHAnsi" w:cstheme="minorHAnsi"/>
          <w:i/>
          <w:iCs/>
          <w:sz w:val="22"/>
          <w:szCs w:val="22"/>
          <w:lang w:eastAsia="nl-NL"/>
        </w:rPr>
      </w:pPr>
      <w:r w:rsidRPr="006B2507">
        <w:rPr>
          <w:rFonts w:asciiTheme="minorHAnsi" w:eastAsia="Times New Roman" w:hAnsiTheme="minorHAnsi" w:cstheme="minorHAnsi"/>
          <w:i/>
          <w:iCs/>
          <w:sz w:val="22"/>
          <w:szCs w:val="22"/>
          <w:lang w:eastAsia="nl-NL"/>
        </w:rPr>
        <w:t xml:space="preserve">Uitgangspunten </w:t>
      </w:r>
    </w:p>
    <w:p w14:paraId="2CBA29B8" w14:textId="77777777" w:rsidR="00321003" w:rsidRPr="009555ED" w:rsidRDefault="00321003" w:rsidP="00321003">
      <w:pPr>
        <w:pStyle w:val="Tabeltekst"/>
        <w:numPr>
          <w:ilvl w:val="0"/>
          <w:numId w:val="57"/>
        </w:numPr>
        <w:spacing w:line="240" w:lineRule="auto"/>
        <w:rPr>
          <w:rFonts w:asciiTheme="minorHAnsi" w:eastAsia="Times New Roman" w:hAnsiTheme="minorHAnsi" w:cstheme="minorHAnsi"/>
          <w:sz w:val="22"/>
          <w:szCs w:val="22"/>
          <w:lang w:eastAsia="nl-NL"/>
        </w:rPr>
      </w:pPr>
      <w:r w:rsidRPr="009555ED">
        <w:rPr>
          <w:rFonts w:asciiTheme="minorHAnsi" w:eastAsia="Times New Roman" w:hAnsiTheme="minorHAnsi" w:cstheme="minorHAnsi"/>
          <w:sz w:val="22"/>
          <w:szCs w:val="22"/>
          <w:lang w:eastAsia="nl-NL"/>
        </w:rPr>
        <w:t xml:space="preserve">De natuurlijke gesteldheid van water, bodem en ondergrond is leidend </w:t>
      </w:r>
      <w:r>
        <w:rPr>
          <w:rFonts w:asciiTheme="minorHAnsi" w:eastAsia="Times New Roman" w:hAnsiTheme="minorHAnsi" w:cstheme="minorHAnsi"/>
          <w:sz w:val="22"/>
          <w:szCs w:val="22"/>
          <w:lang w:eastAsia="nl-NL"/>
        </w:rPr>
        <w:t xml:space="preserve">geworden </w:t>
      </w:r>
      <w:r w:rsidRPr="009555ED">
        <w:rPr>
          <w:rFonts w:asciiTheme="minorHAnsi" w:eastAsia="Times New Roman" w:hAnsiTheme="minorHAnsi" w:cstheme="minorHAnsi"/>
          <w:sz w:val="22"/>
          <w:szCs w:val="22"/>
          <w:lang w:eastAsia="nl-NL"/>
        </w:rPr>
        <w:t>voor het gebruik ervan.</w:t>
      </w:r>
    </w:p>
    <w:p w14:paraId="7CDF41B8" w14:textId="77777777" w:rsidR="00321003" w:rsidRPr="006B2507" w:rsidRDefault="00321003" w:rsidP="00321003">
      <w:pPr>
        <w:pStyle w:val="Tabeltekst"/>
        <w:spacing w:line="240" w:lineRule="auto"/>
        <w:rPr>
          <w:rFonts w:asciiTheme="minorHAnsi" w:eastAsia="Times New Roman" w:hAnsiTheme="minorHAnsi" w:cstheme="minorHAnsi"/>
          <w:i/>
          <w:iCs/>
          <w:sz w:val="22"/>
          <w:szCs w:val="22"/>
          <w:lang w:eastAsia="nl-NL"/>
        </w:rPr>
      </w:pPr>
      <w:r w:rsidRPr="006B2507">
        <w:rPr>
          <w:rFonts w:asciiTheme="minorHAnsi" w:eastAsia="Times New Roman" w:hAnsiTheme="minorHAnsi" w:cstheme="minorHAnsi"/>
          <w:i/>
          <w:iCs/>
          <w:sz w:val="22"/>
          <w:szCs w:val="22"/>
          <w:lang w:eastAsia="nl-NL"/>
        </w:rPr>
        <w:t>Waterveiligheid</w:t>
      </w:r>
    </w:p>
    <w:p w14:paraId="1BE933CC" w14:textId="77777777" w:rsidR="00321003" w:rsidRDefault="00321003" w:rsidP="00321003">
      <w:pPr>
        <w:pStyle w:val="Tabeltekst"/>
        <w:numPr>
          <w:ilvl w:val="0"/>
          <w:numId w:val="57"/>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Er is m</w:t>
      </w:r>
      <w:r w:rsidRPr="009555ED">
        <w:rPr>
          <w:rFonts w:asciiTheme="minorHAnsi" w:eastAsia="Times New Roman" w:hAnsiTheme="minorHAnsi" w:cstheme="minorHAnsi"/>
          <w:sz w:val="22"/>
          <w:szCs w:val="22"/>
          <w:lang w:eastAsia="nl-NL"/>
        </w:rPr>
        <w:t>eer ruimte voor de rivier</w:t>
      </w:r>
      <w:r>
        <w:rPr>
          <w:rFonts w:asciiTheme="minorHAnsi" w:eastAsia="Times New Roman" w:hAnsiTheme="minorHAnsi" w:cstheme="minorHAnsi"/>
          <w:sz w:val="22"/>
          <w:szCs w:val="22"/>
          <w:lang w:eastAsia="nl-NL"/>
        </w:rPr>
        <w:t xml:space="preserve"> ontstaan en er zijn </w:t>
      </w:r>
      <w:r w:rsidRPr="009555ED">
        <w:rPr>
          <w:rFonts w:asciiTheme="minorHAnsi" w:eastAsia="Times New Roman" w:hAnsiTheme="minorHAnsi" w:cstheme="minorHAnsi"/>
          <w:sz w:val="22"/>
          <w:szCs w:val="22"/>
          <w:lang w:eastAsia="nl-NL"/>
        </w:rPr>
        <w:t>veel multifunctionele dijken (deltadijken) en overstroombare dijken.</w:t>
      </w:r>
    </w:p>
    <w:p w14:paraId="5C74C7A3" w14:textId="77777777" w:rsidR="00321003" w:rsidRPr="008F33FD" w:rsidRDefault="00321003" w:rsidP="00321003">
      <w:pPr>
        <w:pStyle w:val="Tabeltekst"/>
        <w:numPr>
          <w:ilvl w:val="0"/>
          <w:numId w:val="57"/>
        </w:numPr>
        <w:spacing w:line="240" w:lineRule="auto"/>
        <w:rPr>
          <w:rFonts w:asciiTheme="minorHAnsi" w:eastAsia="Times New Roman" w:hAnsiTheme="minorHAnsi" w:cstheme="minorHAnsi"/>
          <w:sz w:val="22"/>
          <w:szCs w:val="22"/>
          <w:lang w:eastAsia="nl-NL"/>
        </w:rPr>
      </w:pPr>
      <w:r w:rsidRPr="008F33FD">
        <w:rPr>
          <w:rFonts w:asciiTheme="minorHAnsi" w:eastAsia="Times New Roman" w:hAnsiTheme="minorHAnsi" w:cstheme="minorHAnsi"/>
          <w:sz w:val="22"/>
          <w:szCs w:val="22"/>
          <w:lang w:eastAsia="nl-NL"/>
        </w:rPr>
        <w:t>Er zijn veel reserveringen voor het kustfundament en voor hoge afvoeren in rivierengebied</w:t>
      </w:r>
      <w:r>
        <w:rPr>
          <w:rFonts w:asciiTheme="minorHAnsi" w:eastAsia="Times New Roman" w:hAnsiTheme="minorHAnsi" w:cstheme="minorHAnsi"/>
          <w:sz w:val="22"/>
          <w:szCs w:val="22"/>
          <w:lang w:eastAsia="nl-NL"/>
        </w:rPr>
        <w:t xml:space="preserve">, </w:t>
      </w:r>
      <w:r w:rsidRPr="008F33FD">
        <w:rPr>
          <w:rFonts w:asciiTheme="minorHAnsi" w:eastAsia="Times New Roman" w:hAnsiTheme="minorHAnsi" w:cstheme="minorHAnsi"/>
          <w:sz w:val="22"/>
          <w:szCs w:val="22"/>
          <w:lang w:eastAsia="nl-NL"/>
        </w:rPr>
        <w:t xml:space="preserve">gebieden waar het overstromingsgevaar </w:t>
      </w:r>
      <w:r>
        <w:rPr>
          <w:rFonts w:asciiTheme="minorHAnsi" w:eastAsia="Times New Roman" w:hAnsiTheme="minorHAnsi" w:cstheme="minorHAnsi"/>
          <w:sz w:val="22"/>
          <w:szCs w:val="22"/>
          <w:lang w:eastAsia="nl-NL"/>
        </w:rPr>
        <w:t xml:space="preserve">(zeer) </w:t>
      </w:r>
      <w:r w:rsidRPr="008F33FD">
        <w:rPr>
          <w:rFonts w:asciiTheme="minorHAnsi" w:eastAsia="Times New Roman" w:hAnsiTheme="minorHAnsi" w:cstheme="minorHAnsi"/>
          <w:sz w:val="22"/>
          <w:szCs w:val="22"/>
          <w:lang w:eastAsia="nl-NL"/>
        </w:rPr>
        <w:t xml:space="preserve">hoog is en dijkringen langs de grote rivieren. </w:t>
      </w:r>
    </w:p>
    <w:p w14:paraId="071BB0B4" w14:textId="77777777" w:rsidR="00321003" w:rsidRPr="006B2507" w:rsidRDefault="00321003" w:rsidP="00321003">
      <w:pPr>
        <w:pStyle w:val="Tabeltekst"/>
        <w:spacing w:line="240" w:lineRule="auto"/>
        <w:rPr>
          <w:rFonts w:asciiTheme="minorHAnsi" w:eastAsia="Times New Roman" w:hAnsiTheme="minorHAnsi" w:cstheme="minorHAnsi"/>
          <w:i/>
          <w:iCs/>
          <w:sz w:val="22"/>
          <w:szCs w:val="22"/>
          <w:lang w:eastAsia="nl-NL"/>
        </w:rPr>
      </w:pPr>
      <w:r>
        <w:rPr>
          <w:rFonts w:asciiTheme="minorHAnsi" w:eastAsia="Times New Roman" w:hAnsiTheme="minorHAnsi" w:cstheme="minorHAnsi"/>
          <w:i/>
          <w:iCs/>
          <w:sz w:val="22"/>
          <w:szCs w:val="22"/>
          <w:lang w:eastAsia="nl-NL"/>
        </w:rPr>
        <w:t>G</w:t>
      </w:r>
      <w:r w:rsidRPr="006B2507">
        <w:rPr>
          <w:rFonts w:asciiTheme="minorHAnsi" w:eastAsia="Times New Roman" w:hAnsiTheme="minorHAnsi" w:cstheme="minorHAnsi"/>
          <w:i/>
          <w:iCs/>
          <w:sz w:val="22"/>
          <w:szCs w:val="22"/>
          <w:lang w:eastAsia="nl-NL"/>
        </w:rPr>
        <w:t>rote wateren</w:t>
      </w:r>
    </w:p>
    <w:p w14:paraId="4C569FDD" w14:textId="77777777" w:rsidR="00321003" w:rsidRPr="008F33FD" w:rsidRDefault="00321003" w:rsidP="00321003">
      <w:pPr>
        <w:pStyle w:val="Tabeltekst"/>
        <w:numPr>
          <w:ilvl w:val="0"/>
          <w:numId w:val="58"/>
        </w:numPr>
        <w:spacing w:line="240" w:lineRule="auto"/>
        <w:rPr>
          <w:rFonts w:asciiTheme="minorHAnsi" w:eastAsia="Times New Roman" w:hAnsiTheme="minorHAnsi" w:cstheme="minorHAnsi"/>
          <w:sz w:val="22"/>
          <w:szCs w:val="22"/>
          <w:lang w:eastAsia="nl-NL"/>
        </w:rPr>
      </w:pPr>
      <w:r w:rsidRPr="008F33FD">
        <w:rPr>
          <w:rFonts w:asciiTheme="minorHAnsi" w:eastAsia="Times New Roman" w:hAnsiTheme="minorHAnsi" w:cstheme="minorHAnsi"/>
          <w:sz w:val="22"/>
          <w:szCs w:val="22"/>
          <w:lang w:eastAsia="nl-NL"/>
        </w:rPr>
        <w:t xml:space="preserve">Het IJsselmeer en de grote rivieren zijn heel belangrijk geworden als drinkwaterbron. </w:t>
      </w:r>
      <w:r>
        <w:rPr>
          <w:rFonts w:asciiTheme="minorHAnsi" w:eastAsia="Times New Roman" w:hAnsiTheme="minorHAnsi" w:cstheme="minorHAnsi"/>
          <w:sz w:val="22"/>
          <w:szCs w:val="22"/>
          <w:lang w:eastAsia="nl-NL"/>
        </w:rPr>
        <w:t xml:space="preserve">Het </w:t>
      </w:r>
      <w:r w:rsidRPr="008F33FD">
        <w:rPr>
          <w:rFonts w:asciiTheme="minorHAnsi" w:eastAsia="Times New Roman" w:hAnsiTheme="minorHAnsi" w:cstheme="minorHAnsi"/>
          <w:sz w:val="22"/>
          <w:szCs w:val="22"/>
          <w:lang w:eastAsia="nl-NL"/>
        </w:rPr>
        <w:t>Oostelijk</w:t>
      </w:r>
      <w:r>
        <w:rPr>
          <w:rFonts w:asciiTheme="minorHAnsi" w:eastAsia="Times New Roman" w:hAnsiTheme="minorHAnsi" w:cstheme="minorHAnsi"/>
          <w:sz w:val="22"/>
          <w:szCs w:val="22"/>
          <w:lang w:eastAsia="nl-NL"/>
        </w:rPr>
        <w:t>e</w:t>
      </w:r>
      <w:r w:rsidRPr="008F33FD">
        <w:rPr>
          <w:rFonts w:asciiTheme="minorHAnsi" w:eastAsia="Times New Roman" w:hAnsiTheme="minorHAnsi" w:cstheme="minorHAnsi"/>
          <w:sz w:val="22"/>
          <w:szCs w:val="22"/>
          <w:lang w:eastAsia="nl-NL"/>
        </w:rPr>
        <w:t xml:space="preserve"> deel </w:t>
      </w:r>
      <w:r>
        <w:rPr>
          <w:rFonts w:asciiTheme="minorHAnsi" w:eastAsia="Times New Roman" w:hAnsiTheme="minorHAnsi" w:cstheme="minorHAnsi"/>
          <w:sz w:val="22"/>
          <w:szCs w:val="22"/>
          <w:lang w:eastAsia="nl-NL"/>
        </w:rPr>
        <w:t xml:space="preserve">van het </w:t>
      </w:r>
      <w:r w:rsidRPr="008F33FD">
        <w:rPr>
          <w:rFonts w:asciiTheme="minorHAnsi" w:eastAsia="Times New Roman" w:hAnsiTheme="minorHAnsi" w:cstheme="minorHAnsi"/>
          <w:sz w:val="22"/>
          <w:szCs w:val="22"/>
          <w:lang w:eastAsia="nl-NL"/>
        </w:rPr>
        <w:t xml:space="preserve">Markermeer is </w:t>
      </w:r>
      <w:r>
        <w:rPr>
          <w:rFonts w:asciiTheme="minorHAnsi" w:eastAsia="Times New Roman" w:hAnsiTheme="minorHAnsi" w:cstheme="minorHAnsi"/>
          <w:sz w:val="22"/>
          <w:szCs w:val="22"/>
          <w:lang w:eastAsia="nl-NL"/>
        </w:rPr>
        <w:t xml:space="preserve">een </w:t>
      </w:r>
      <w:r w:rsidRPr="008F33FD">
        <w:rPr>
          <w:rFonts w:asciiTheme="minorHAnsi" w:eastAsia="Times New Roman" w:hAnsiTheme="minorHAnsi" w:cstheme="minorHAnsi"/>
          <w:sz w:val="22"/>
          <w:szCs w:val="22"/>
          <w:lang w:eastAsia="nl-NL"/>
        </w:rPr>
        <w:t xml:space="preserve">overstroombare groene archipel geworden. </w:t>
      </w:r>
    </w:p>
    <w:p w14:paraId="323FBD26" w14:textId="77777777" w:rsidR="00321003" w:rsidRDefault="00321003" w:rsidP="00321003">
      <w:pPr>
        <w:pStyle w:val="Tabeltekst"/>
        <w:numPr>
          <w:ilvl w:val="0"/>
          <w:numId w:val="58"/>
        </w:numPr>
        <w:spacing w:line="240" w:lineRule="auto"/>
        <w:rPr>
          <w:rFonts w:asciiTheme="minorHAnsi" w:eastAsia="Times New Roman" w:hAnsiTheme="minorHAnsi" w:cstheme="minorHAnsi"/>
          <w:sz w:val="22"/>
          <w:szCs w:val="22"/>
          <w:lang w:eastAsia="nl-NL"/>
        </w:rPr>
      </w:pPr>
      <w:r w:rsidRPr="008F33FD">
        <w:rPr>
          <w:rFonts w:asciiTheme="minorHAnsi" w:eastAsia="Times New Roman" w:hAnsiTheme="minorHAnsi" w:cstheme="minorHAnsi"/>
          <w:sz w:val="22"/>
          <w:szCs w:val="22"/>
          <w:lang w:eastAsia="nl-NL"/>
        </w:rPr>
        <w:t>Wat betreft de veenweiden ligt de prioriteit bij wateraanvoer; er is geen wateraanvoer voor doorspoeling of bestrijding van verzilting.</w:t>
      </w:r>
    </w:p>
    <w:p w14:paraId="524828CE" w14:textId="77777777" w:rsidR="00321003" w:rsidRPr="008F33FD" w:rsidRDefault="00321003" w:rsidP="00321003">
      <w:pPr>
        <w:pStyle w:val="Tabeltekst"/>
        <w:numPr>
          <w:ilvl w:val="0"/>
          <w:numId w:val="58"/>
        </w:numPr>
        <w:spacing w:line="240" w:lineRule="auto"/>
        <w:rPr>
          <w:rFonts w:asciiTheme="minorHAnsi" w:eastAsia="Times New Roman" w:hAnsiTheme="minorHAnsi" w:cstheme="minorHAnsi"/>
          <w:sz w:val="22"/>
          <w:szCs w:val="22"/>
          <w:lang w:eastAsia="nl-NL"/>
        </w:rPr>
      </w:pPr>
      <w:r w:rsidRPr="008F33FD">
        <w:rPr>
          <w:rFonts w:asciiTheme="minorHAnsi" w:eastAsia="Times New Roman" w:hAnsiTheme="minorHAnsi" w:cstheme="minorHAnsi"/>
          <w:sz w:val="22"/>
          <w:szCs w:val="22"/>
          <w:lang w:eastAsia="nl-NL"/>
        </w:rPr>
        <w:t>Voor natuurherstel heeft het Lauwersmeer een zoet-zout-overgang, zijn de Haringvlietsluizen opengezet</w:t>
      </w:r>
      <w:r>
        <w:rPr>
          <w:rFonts w:asciiTheme="minorHAnsi" w:eastAsia="Times New Roman" w:hAnsiTheme="minorHAnsi" w:cstheme="minorHAnsi"/>
          <w:sz w:val="22"/>
          <w:szCs w:val="22"/>
          <w:lang w:eastAsia="nl-NL"/>
        </w:rPr>
        <w:t xml:space="preserve">, </w:t>
      </w:r>
      <w:r w:rsidRPr="008F33FD">
        <w:rPr>
          <w:rFonts w:asciiTheme="minorHAnsi" w:eastAsia="Times New Roman" w:hAnsiTheme="minorHAnsi" w:cstheme="minorHAnsi"/>
          <w:sz w:val="22"/>
          <w:szCs w:val="22"/>
          <w:lang w:eastAsia="nl-NL"/>
        </w:rPr>
        <w:t xml:space="preserve">krijgt de Grevelingen 40 cm getij en is de Nieuwe Waterweg </w:t>
      </w:r>
      <w:r>
        <w:rPr>
          <w:rFonts w:asciiTheme="minorHAnsi" w:eastAsia="Times New Roman" w:hAnsiTheme="minorHAnsi" w:cstheme="minorHAnsi"/>
          <w:sz w:val="22"/>
          <w:szCs w:val="22"/>
          <w:lang w:eastAsia="nl-NL"/>
        </w:rPr>
        <w:t>ondieper gemaakt</w:t>
      </w:r>
      <w:r w:rsidRPr="008F33FD">
        <w:rPr>
          <w:rFonts w:asciiTheme="minorHAnsi" w:eastAsia="Times New Roman" w:hAnsiTheme="minorHAnsi" w:cstheme="minorHAnsi"/>
          <w:sz w:val="22"/>
          <w:szCs w:val="22"/>
          <w:lang w:eastAsia="nl-NL"/>
        </w:rPr>
        <w:t>.</w:t>
      </w:r>
    </w:p>
    <w:p w14:paraId="3552440C" w14:textId="77777777" w:rsidR="00321003" w:rsidRPr="009555ED" w:rsidRDefault="00321003" w:rsidP="00321003">
      <w:pPr>
        <w:pStyle w:val="Tabeltekst"/>
        <w:numPr>
          <w:ilvl w:val="0"/>
          <w:numId w:val="58"/>
        </w:numPr>
        <w:spacing w:line="240" w:lineRule="auto"/>
        <w:rPr>
          <w:rFonts w:asciiTheme="minorHAnsi" w:eastAsia="Times New Roman" w:hAnsiTheme="minorHAnsi" w:cstheme="minorHAnsi"/>
          <w:sz w:val="22"/>
          <w:szCs w:val="22"/>
          <w:lang w:eastAsia="nl-NL"/>
        </w:rPr>
      </w:pPr>
      <w:r w:rsidRPr="009555ED">
        <w:rPr>
          <w:rFonts w:asciiTheme="minorHAnsi" w:eastAsia="Times New Roman" w:hAnsiTheme="minorHAnsi" w:cstheme="minorHAnsi"/>
          <w:sz w:val="22"/>
          <w:szCs w:val="22"/>
          <w:lang w:eastAsia="nl-NL"/>
        </w:rPr>
        <w:t xml:space="preserve">Na 2050 worden </w:t>
      </w:r>
      <w:r>
        <w:rPr>
          <w:rFonts w:asciiTheme="minorHAnsi" w:eastAsia="Times New Roman" w:hAnsiTheme="minorHAnsi" w:cstheme="minorHAnsi"/>
          <w:sz w:val="22"/>
          <w:szCs w:val="22"/>
          <w:lang w:eastAsia="nl-NL"/>
        </w:rPr>
        <w:t xml:space="preserve">de </w:t>
      </w:r>
      <w:r w:rsidRPr="009555ED">
        <w:rPr>
          <w:rFonts w:asciiTheme="minorHAnsi" w:eastAsia="Times New Roman" w:hAnsiTheme="minorHAnsi" w:cstheme="minorHAnsi"/>
          <w:sz w:val="22"/>
          <w:szCs w:val="22"/>
          <w:lang w:eastAsia="nl-NL"/>
        </w:rPr>
        <w:t>Deltadammen weggehaald en krijgen veel deltawateren zee</w:t>
      </w:r>
      <w:r>
        <w:rPr>
          <w:rFonts w:asciiTheme="minorHAnsi" w:eastAsia="Times New Roman" w:hAnsiTheme="minorHAnsi" w:cstheme="minorHAnsi"/>
          <w:sz w:val="22"/>
          <w:szCs w:val="22"/>
          <w:lang w:eastAsia="nl-NL"/>
        </w:rPr>
        <w:t>-</w:t>
      </w:r>
      <w:r w:rsidRPr="009555ED">
        <w:rPr>
          <w:rFonts w:asciiTheme="minorHAnsi" w:eastAsia="Times New Roman" w:hAnsiTheme="minorHAnsi" w:cstheme="minorHAnsi"/>
          <w:sz w:val="22"/>
          <w:szCs w:val="22"/>
          <w:lang w:eastAsia="nl-NL"/>
        </w:rPr>
        <w:t xml:space="preserve">werende dijken en een open </w:t>
      </w:r>
      <w:r>
        <w:rPr>
          <w:rFonts w:asciiTheme="minorHAnsi" w:eastAsia="Times New Roman" w:hAnsiTheme="minorHAnsi" w:cstheme="minorHAnsi"/>
          <w:sz w:val="22"/>
          <w:szCs w:val="22"/>
          <w:lang w:eastAsia="nl-NL"/>
        </w:rPr>
        <w:t>zee</w:t>
      </w:r>
      <w:r w:rsidRPr="009555ED">
        <w:rPr>
          <w:rFonts w:asciiTheme="minorHAnsi" w:eastAsia="Times New Roman" w:hAnsiTheme="minorHAnsi" w:cstheme="minorHAnsi"/>
          <w:sz w:val="22"/>
          <w:szCs w:val="22"/>
          <w:lang w:eastAsia="nl-NL"/>
        </w:rPr>
        <w:t xml:space="preserve">verbinding, waardoor ze verzilten en </w:t>
      </w:r>
      <w:r>
        <w:rPr>
          <w:rFonts w:asciiTheme="minorHAnsi" w:eastAsia="Times New Roman" w:hAnsiTheme="minorHAnsi" w:cstheme="minorHAnsi"/>
          <w:sz w:val="22"/>
          <w:szCs w:val="22"/>
          <w:lang w:eastAsia="nl-NL"/>
        </w:rPr>
        <w:t xml:space="preserve">de </w:t>
      </w:r>
      <w:r w:rsidRPr="009555ED">
        <w:rPr>
          <w:rFonts w:asciiTheme="minorHAnsi" w:eastAsia="Times New Roman" w:hAnsiTheme="minorHAnsi" w:cstheme="minorHAnsi"/>
          <w:sz w:val="22"/>
          <w:szCs w:val="22"/>
          <w:lang w:eastAsia="nl-NL"/>
        </w:rPr>
        <w:t>getijdebeweging</w:t>
      </w:r>
      <w:r>
        <w:rPr>
          <w:rFonts w:asciiTheme="minorHAnsi" w:eastAsia="Times New Roman" w:hAnsiTheme="minorHAnsi" w:cstheme="minorHAnsi"/>
          <w:sz w:val="22"/>
          <w:szCs w:val="22"/>
          <w:lang w:eastAsia="nl-NL"/>
        </w:rPr>
        <w:t>en terugkomen</w:t>
      </w:r>
      <w:r w:rsidRPr="009555ED">
        <w:rPr>
          <w:rFonts w:asciiTheme="minorHAnsi" w:eastAsia="Times New Roman" w:hAnsiTheme="minorHAnsi" w:cstheme="minorHAnsi"/>
          <w:sz w:val="22"/>
          <w:szCs w:val="22"/>
          <w:lang w:eastAsia="nl-NL"/>
        </w:rPr>
        <w:t xml:space="preserve">. </w:t>
      </w:r>
    </w:p>
    <w:p w14:paraId="300958B3" w14:textId="77777777" w:rsidR="00321003" w:rsidRPr="006B2507" w:rsidRDefault="00321003" w:rsidP="00321003">
      <w:pPr>
        <w:pStyle w:val="Tabeltekst"/>
        <w:spacing w:line="240" w:lineRule="auto"/>
        <w:rPr>
          <w:rFonts w:asciiTheme="minorHAnsi" w:eastAsia="Times New Roman" w:hAnsiTheme="minorHAnsi" w:cstheme="minorHAnsi"/>
          <w:i/>
          <w:iCs/>
          <w:sz w:val="22"/>
          <w:szCs w:val="22"/>
          <w:lang w:eastAsia="nl-NL"/>
        </w:rPr>
      </w:pPr>
      <w:r w:rsidRPr="006B2507">
        <w:rPr>
          <w:rFonts w:asciiTheme="minorHAnsi" w:eastAsia="Times New Roman" w:hAnsiTheme="minorHAnsi" w:cstheme="minorHAnsi"/>
          <w:i/>
          <w:iCs/>
          <w:sz w:val="22"/>
          <w:szCs w:val="22"/>
          <w:lang w:eastAsia="nl-NL"/>
        </w:rPr>
        <w:t>Bebouwd gebied</w:t>
      </w:r>
    </w:p>
    <w:p w14:paraId="719CAAC8" w14:textId="77777777" w:rsidR="00321003" w:rsidRDefault="00321003" w:rsidP="00321003">
      <w:pPr>
        <w:pStyle w:val="Tabeltekst"/>
        <w:numPr>
          <w:ilvl w:val="0"/>
          <w:numId w:val="59"/>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Er wordt n</w:t>
      </w:r>
      <w:r w:rsidRPr="009555ED">
        <w:rPr>
          <w:rFonts w:asciiTheme="minorHAnsi" w:eastAsia="Times New Roman" w:hAnsiTheme="minorHAnsi" w:cstheme="minorHAnsi"/>
          <w:sz w:val="22"/>
          <w:szCs w:val="22"/>
          <w:lang w:eastAsia="nl-NL"/>
        </w:rPr>
        <w:t xml:space="preserve">iet </w:t>
      </w:r>
      <w:r>
        <w:rPr>
          <w:rFonts w:asciiTheme="minorHAnsi" w:eastAsia="Times New Roman" w:hAnsiTheme="minorHAnsi" w:cstheme="minorHAnsi"/>
          <w:sz w:val="22"/>
          <w:szCs w:val="22"/>
          <w:lang w:eastAsia="nl-NL"/>
        </w:rPr>
        <w:t>ge</w:t>
      </w:r>
      <w:r w:rsidRPr="009555ED">
        <w:rPr>
          <w:rFonts w:asciiTheme="minorHAnsi" w:eastAsia="Times New Roman" w:hAnsiTheme="minorHAnsi" w:cstheme="minorHAnsi"/>
          <w:sz w:val="22"/>
          <w:szCs w:val="22"/>
          <w:lang w:eastAsia="nl-NL"/>
        </w:rPr>
        <w:t>bouw</w:t>
      </w:r>
      <w:r>
        <w:rPr>
          <w:rFonts w:asciiTheme="minorHAnsi" w:eastAsia="Times New Roman" w:hAnsiTheme="minorHAnsi" w:cstheme="minorHAnsi"/>
          <w:sz w:val="22"/>
          <w:szCs w:val="22"/>
          <w:lang w:eastAsia="nl-NL"/>
        </w:rPr>
        <w:t xml:space="preserve">d </w:t>
      </w:r>
      <w:r w:rsidRPr="009555ED">
        <w:rPr>
          <w:rFonts w:asciiTheme="minorHAnsi" w:eastAsia="Times New Roman" w:hAnsiTheme="minorHAnsi" w:cstheme="minorHAnsi"/>
          <w:sz w:val="22"/>
          <w:szCs w:val="22"/>
          <w:lang w:eastAsia="nl-NL"/>
        </w:rPr>
        <w:t xml:space="preserve">in gebieden </w:t>
      </w:r>
      <w:r>
        <w:rPr>
          <w:rFonts w:asciiTheme="minorHAnsi" w:eastAsia="Times New Roman" w:hAnsiTheme="minorHAnsi" w:cstheme="minorHAnsi"/>
          <w:sz w:val="22"/>
          <w:szCs w:val="22"/>
          <w:lang w:eastAsia="nl-NL"/>
        </w:rPr>
        <w:t xml:space="preserve">die </w:t>
      </w:r>
      <w:r w:rsidRPr="009555ED">
        <w:rPr>
          <w:rFonts w:asciiTheme="minorHAnsi" w:eastAsia="Times New Roman" w:hAnsiTheme="minorHAnsi" w:cstheme="minorHAnsi"/>
          <w:sz w:val="22"/>
          <w:szCs w:val="22"/>
          <w:lang w:eastAsia="nl-NL"/>
        </w:rPr>
        <w:t xml:space="preserve">gereserveerd </w:t>
      </w:r>
      <w:r>
        <w:rPr>
          <w:rFonts w:asciiTheme="minorHAnsi" w:eastAsia="Times New Roman" w:hAnsiTheme="minorHAnsi" w:cstheme="minorHAnsi"/>
          <w:sz w:val="22"/>
          <w:szCs w:val="22"/>
          <w:lang w:eastAsia="nl-NL"/>
        </w:rPr>
        <w:t xml:space="preserve">zijn </w:t>
      </w:r>
      <w:r w:rsidRPr="009555ED">
        <w:rPr>
          <w:rFonts w:asciiTheme="minorHAnsi" w:eastAsia="Times New Roman" w:hAnsiTheme="minorHAnsi" w:cstheme="minorHAnsi"/>
          <w:sz w:val="22"/>
          <w:szCs w:val="22"/>
          <w:lang w:eastAsia="nl-NL"/>
        </w:rPr>
        <w:t xml:space="preserve">voor de opvang van grotere rivierafvoeren. </w:t>
      </w:r>
    </w:p>
    <w:p w14:paraId="2250C01B" w14:textId="77777777" w:rsidR="00321003" w:rsidRPr="008F33FD" w:rsidRDefault="00321003" w:rsidP="00321003">
      <w:pPr>
        <w:pStyle w:val="Tabeltekst"/>
        <w:numPr>
          <w:ilvl w:val="0"/>
          <w:numId w:val="59"/>
        </w:numPr>
        <w:spacing w:line="240" w:lineRule="auto"/>
        <w:rPr>
          <w:rFonts w:asciiTheme="minorHAnsi" w:eastAsia="Times New Roman" w:hAnsiTheme="minorHAnsi" w:cstheme="minorHAnsi"/>
          <w:sz w:val="22"/>
          <w:szCs w:val="22"/>
          <w:lang w:eastAsia="nl-NL"/>
        </w:rPr>
      </w:pPr>
      <w:r w:rsidRPr="008F33FD">
        <w:rPr>
          <w:rFonts w:asciiTheme="minorHAnsi" w:eastAsia="Times New Roman" w:hAnsiTheme="minorHAnsi" w:cstheme="minorHAnsi"/>
          <w:sz w:val="22"/>
          <w:szCs w:val="22"/>
          <w:lang w:eastAsia="nl-NL"/>
        </w:rPr>
        <w:t xml:space="preserve">In de rivierengebied wordt niet gebouwd tot duidelijk is welke toekomstige ruimtelijke reserveringen hier nodig zijn. </w:t>
      </w:r>
      <w:r>
        <w:rPr>
          <w:rFonts w:asciiTheme="minorHAnsi" w:eastAsia="Times New Roman" w:hAnsiTheme="minorHAnsi" w:cstheme="minorHAnsi"/>
          <w:sz w:val="22"/>
          <w:szCs w:val="22"/>
          <w:lang w:eastAsia="nl-NL"/>
        </w:rPr>
        <w:t xml:space="preserve">De </w:t>
      </w:r>
      <w:r w:rsidRPr="008F33FD">
        <w:rPr>
          <w:rFonts w:asciiTheme="minorHAnsi" w:eastAsia="Times New Roman" w:hAnsiTheme="minorHAnsi" w:cstheme="minorHAnsi"/>
          <w:sz w:val="22"/>
          <w:szCs w:val="22"/>
          <w:lang w:eastAsia="nl-NL"/>
        </w:rPr>
        <w:t>zoekgebied</w:t>
      </w:r>
      <w:r>
        <w:rPr>
          <w:rFonts w:asciiTheme="minorHAnsi" w:eastAsia="Times New Roman" w:hAnsiTheme="minorHAnsi" w:cstheme="minorHAnsi"/>
          <w:sz w:val="22"/>
          <w:szCs w:val="22"/>
          <w:lang w:eastAsia="nl-NL"/>
        </w:rPr>
        <w:t xml:space="preserve">en </w:t>
      </w:r>
      <w:r w:rsidRPr="008F33FD">
        <w:rPr>
          <w:rFonts w:asciiTheme="minorHAnsi" w:eastAsia="Times New Roman" w:hAnsiTheme="minorHAnsi" w:cstheme="minorHAnsi"/>
          <w:sz w:val="22"/>
          <w:szCs w:val="22"/>
          <w:lang w:eastAsia="nl-NL"/>
        </w:rPr>
        <w:t>voor woningbouw</w:t>
      </w:r>
      <w:r>
        <w:rPr>
          <w:rFonts w:asciiTheme="minorHAnsi" w:eastAsia="Times New Roman" w:hAnsiTheme="minorHAnsi" w:cstheme="minorHAnsi"/>
          <w:sz w:val="22"/>
          <w:szCs w:val="22"/>
          <w:lang w:eastAsia="nl-NL"/>
        </w:rPr>
        <w:t xml:space="preserve"> is hierdoor sterk beperkt</w:t>
      </w:r>
      <w:r w:rsidRPr="008F33FD">
        <w:rPr>
          <w:rFonts w:asciiTheme="minorHAnsi" w:eastAsia="Times New Roman" w:hAnsiTheme="minorHAnsi" w:cstheme="minorHAnsi"/>
          <w:sz w:val="22"/>
          <w:szCs w:val="22"/>
          <w:lang w:eastAsia="nl-NL"/>
        </w:rPr>
        <w:t>.</w:t>
      </w:r>
    </w:p>
    <w:p w14:paraId="0EE6929F" w14:textId="77777777" w:rsidR="00321003" w:rsidRPr="006B2507" w:rsidRDefault="00321003" w:rsidP="00321003">
      <w:pPr>
        <w:pStyle w:val="Tabeltekst"/>
        <w:spacing w:line="240" w:lineRule="auto"/>
        <w:rPr>
          <w:rFonts w:asciiTheme="minorHAnsi" w:eastAsia="Times New Roman" w:hAnsiTheme="minorHAnsi" w:cstheme="minorHAnsi"/>
          <w:i/>
          <w:iCs/>
          <w:sz w:val="22"/>
          <w:szCs w:val="22"/>
          <w:lang w:eastAsia="nl-NL"/>
        </w:rPr>
      </w:pPr>
      <w:r w:rsidRPr="006B2507">
        <w:rPr>
          <w:rFonts w:asciiTheme="minorHAnsi" w:eastAsia="Times New Roman" w:hAnsiTheme="minorHAnsi" w:cstheme="minorHAnsi"/>
          <w:i/>
          <w:iCs/>
          <w:sz w:val="22"/>
          <w:szCs w:val="22"/>
          <w:lang w:eastAsia="nl-NL"/>
        </w:rPr>
        <w:t>Landbouw</w:t>
      </w:r>
    </w:p>
    <w:p w14:paraId="3E9383D3" w14:textId="77777777" w:rsidR="00321003" w:rsidRPr="008F33FD" w:rsidRDefault="00321003" w:rsidP="00321003">
      <w:pPr>
        <w:pStyle w:val="Tabeltekst"/>
        <w:numPr>
          <w:ilvl w:val="0"/>
          <w:numId w:val="60"/>
        </w:numPr>
        <w:spacing w:line="240" w:lineRule="auto"/>
        <w:rPr>
          <w:rFonts w:asciiTheme="minorHAnsi" w:eastAsia="Times New Roman" w:hAnsiTheme="minorHAnsi" w:cstheme="minorHAnsi"/>
          <w:sz w:val="22"/>
          <w:szCs w:val="22"/>
          <w:lang w:eastAsia="nl-NL"/>
        </w:rPr>
      </w:pPr>
      <w:r w:rsidRPr="008F33FD">
        <w:rPr>
          <w:rFonts w:asciiTheme="minorHAnsi" w:eastAsia="Times New Roman" w:hAnsiTheme="minorHAnsi" w:cstheme="minorHAnsi"/>
          <w:sz w:val="22"/>
          <w:szCs w:val="22"/>
          <w:lang w:eastAsia="nl-NL"/>
        </w:rPr>
        <w:t xml:space="preserve">Water en bodem zijn </w:t>
      </w:r>
      <w:r>
        <w:rPr>
          <w:rFonts w:asciiTheme="minorHAnsi" w:eastAsia="Times New Roman" w:hAnsiTheme="minorHAnsi" w:cstheme="minorHAnsi"/>
          <w:sz w:val="22"/>
          <w:szCs w:val="22"/>
          <w:lang w:eastAsia="nl-NL"/>
        </w:rPr>
        <w:t xml:space="preserve">sterk </w:t>
      </w:r>
      <w:r w:rsidRPr="008F33FD">
        <w:rPr>
          <w:rFonts w:asciiTheme="minorHAnsi" w:eastAsia="Times New Roman" w:hAnsiTheme="minorHAnsi" w:cstheme="minorHAnsi"/>
          <w:sz w:val="22"/>
          <w:szCs w:val="22"/>
          <w:lang w:eastAsia="nl-NL"/>
        </w:rPr>
        <w:t xml:space="preserve">sturend geworden. De veengebieden zijn ver-nat. </w:t>
      </w:r>
      <w:r>
        <w:rPr>
          <w:rFonts w:asciiTheme="minorHAnsi" w:eastAsia="Times New Roman" w:hAnsiTheme="minorHAnsi" w:cstheme="minorHAnsi"/>
          <w:sz w:val="22"/>
          <w:szCs w:val="22"/>
          <w:lang w:eastAsia="nl-NL"/>
        </w:rPr>
        <w:t>Het o</w:t>
      </w:r>
      <w:r w:rsidRPr="008F33FD">
        <w:rPr>
          <w:rFonts w:asciiTheme="minorHAnsi" w:eastAsia="Times New Roman" w:hAnsiTheme="minorHAnsi" w:cstheme="minorHAnsi"/>
          <w:sz w:val="22"/>
          <w:szCs w:val="22"/>
          <w:lang w:eastAsia="nl-NL"/>
        </w:rPr>
        <w:t xml:space="preserve">pen-waterpeil </w:t>
      </w:r>
      <w:r>
        <w:rPr>
          <w:rFonts w:asciiTheme="minorHAnsi" w:eastAsia="Times New Roman" w:hAnsiTheme="minorHAnsi" w:cstheme="minorHAnsi"/>
          <w:sz w:val="22"/>
          <w:szCs w:val="22"/>
          <w:lang w:eastAsia="nl-NL"/>
        </w:rPr>
        <w:t xml:space="preserve">ligt </w:t>
      </w:r>
      <w:r w:rsidRPr="008F33FD">
        <w:rPr>
          <w:rFonts w:asciiTheme="minorHAnsi" w:eastAsia="Times New Roman" w:hAnsiTheme="minorHAnsi" w:cstheme="minorHAnsi"/>
          <w:sz w:val="22"/>
          <w:szCs w:val="22"/>
          <w:lang w:eastAsia="nl-NL"/>
        </w:rPr>
        <w:t xml:space="preserve">20 cm </w:t>
      </w:r>
      <w:r>
        <w:rPr>
          <w:rFonts w:asciiTheme="minorHAnsi" w:eastAsia="Times New Roman" w:hAnsiTheme="minorHAnsi" w:cstheme="minorHAnsi"/>
          <w:sz w:val="22"/>
          <w:szCs w:val="22"/>
          <w:lang w:eastAsia="nl-NL"/>
        </w:rPr>
        <w:t xml:space="preserve">onder het </w:t>
      </w:r>
      <w:r w:rsidRPr="008F33FD">
        <w:rPr>
          <w:rFonts w:asciiTheme="minorHAnsi" w:eastAsia="Times New Roman" w:hAnsiTheme="minorHAnsi" w:cstheme="minorHAnsi"/>
          <w:sz w:val="22"/>
          <w:szCs w:val="22"/>
          <w:lang w:eastAsia="nl-NL"/>
        </w:rPr>
        <w:t xml:space="preserve">maaiveld. </w:t>
      </w:r>
    </w:p>
    <w:p w14:paraId="3C3519FB" w14:textId="77777777" w:rsidR="00321003" w:rsidRPr="008F33FD" w:rsidRDefault="00321003" w:rsidP="00321003">
      <w:pPr>
        <w:pStyle w:val="Tabeltekst"/>
        <w:numPr>
          <w:ilvl w:val="0"/>
          <w:numId w:val="60"/>
        </w:numPr>
        <w:spacing w:line="240" w:lineRule="auto"/>
        <w:rPr>
          <w:rFonts w:asciiTheme="minorHAnsi" w:eastAsia="Times New Roman" w:hAnsiTheme="minorHAnsi" w:cstheme="minorHAnsi"/>
          <w:sz w:val="22"/>
          <w:szCs w:val="22"/>
          <w:lang w:eastAsia="nl-NL"/>
        </w:rPr>
      </w:pPr>
      <w:r w:rsidRPr="008F33FD">
        <w:rPr>
          <w:rFonts w:asciiTheme="minorHAnsi" w:eastAsia="Times New Roman" w:hAnsiTheme="minorHAnsi" w:cstheme="minorHAnsi"/>
          <w:sz w:val="22"/>
          <w:szCs w:val="22"/>
          <w:lang w:eastAsia="nl-NL"/>
        </w:rPr>
        <w:t>De landbouw heeft er een beheerfunctie gekregen</w:t>
      </w:r>
      <w:r>
        <w:rPr>
          <w:rFonts w:asciiTheme="minorHAnsi" w:eastAsia="Times New Roman" w:hAnsiTheme="minorHAnsi" w:cstheme="minorHAnsi"/>
          <w:sz w:val="22"/>
          <w:szCs w:val="22"/>
          <w:lang w:eastAsia="nl-NL"/>
        </w:rPr>
        <w:t xml:space="preserve"> en er wordt v</w:t>
      </w:r>
      <w:r w:rsidRPr="008F33FD">
        <w:rPr>
          <w:rFonts w:asciiTheme="minorHAnsi" w:eastAsia="Times New Roman" w:hAnsiTheme="minorHAnsi" w:cstheme="minorHAnsi"/>
          <w:sz w:val="22"/>
          <w:szCs w:val="22"/>
          <w:lang w:eastAsia="nl-NL"/>
        </w:rPr>
        <w:t>eel meer water vast</w:t>
      </w:r>
      <w:r>
        <w:rPr>
          <w:rFonts w:asciiTheme="minorHAnsi" w:eastAsia="Times New Roman" w:hAnsiTheme="minorHAnsi" w:cstheme="minorHAnsi"/>
          <w:sz w:val="22"/>
          <w:szCs w:val="22"/>
          <w:lang w:eastAsia="nl-NL"/>
        </w:rPr>
        <w:t>ge</w:t>
      </w:r>
      <w:r w:rsidRPr="008F33FD">
        <w:rPr>
          <w:rFonts w:asciiTheme="minorHAnsi" w:eastAsia="Times New Roman" w:hAnsiTheme="minorHAnsi" w:cstheme="minorHAnsi"/>
          <w:sz w:val="22"/>
          <w:szCs w:val="22"/>
          <w:lang w:eastAsia="nl-NL"/>
        </w:rPr>
        <w:t xml:space="preserve">houden in </w:t>
      </w:r>
      <w:r>
        <w:rPr>
          <w:rFonts w:asciiTheme="minorHAnsi" w:eastAsia="Times New Roman" w:hAnsiTheme="minorHAnsi" w:cstheme="minorHAnsi"/>
          <w:sz w:val="22"/>
          <w:szCs w:val="22"/>
          <w:lang w:eastAsia="nl-NL"/>
        </w:rPr>
        <w:t xml:space="preserve">de </w:t>
      </w:r>
      <w:r w:rsidRPr="008F33FD">
        <w:rPr>
          <w:rFonts w:asciiTheme="minorHAnsi" w:eastAsia="Times New Roman" w:hAnsiTheme="minorHAnsi" w:cstheme="minorHAnsi"/>
          <w:sz w:val="22"/>
          <w:szCs w:val="22"/>
          <w:lang w:eastAsia="nl-NL"/>
        </w:rPr>
        <w:t xml:space="preserve">landbouwgebieden. </w:t>
      </w:r>
    </w:p>
    <w:p w14:paraId="5C329457" w14:textId="77777777" w:rsidR="00321003" w:rsidRPr="007566ED" w:rsidRDefault="00321003" w:rsidP="00321003">
      <w:pPr>
        <w:pStyle w:val="Tabeltekst"/>
        <w:numPr>
          <w:ilvl w:val="0"/>
          <w:numId w:val="60"/>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De l</w:t>
      </w:r>
      <w:r w:rsidRPr="009555ED">
        <w:rPr>
          <w:rFonts w:asciiTheme="minorHAnsi" w:eastAsia="Times New Roman" w:hAnsiTheme="minorHAnsi" w:cstheme="minorHAnsi"/>
          <w:sz w:val="22"/>
          <w:szCs w:val="22"/>
          <w:lang w:eastAsia="nl-NL"/>
        </w:rPr>
        <w:t xml:space="preserve">andbouw op </w:t>
      </w:r>
      <w:r>
        <w:rPr>
          <w:rFonts w:asciiTheme="minorHAnsi" w:eastAsia="Times New Roman" w:hAnsiTheme="minorHAnsi" w:cstheme="minorHAnsi"/>
          <w:sz w:val="22"/>
          <w:szCs w:val="22"/>
          <w:lang w:eastAsia="nl-NL"/>
        </w:rPr>
        <w:t xml:space="preserve">de </w:t>
      </w:r>
      <w:r w:rsidRPr="009555ED">
        <w:rPr>
          <w:rFonts w:asciiTheme="minorHAnsi" w:eastAsia="Times New Roman" w:hAnsiTheme="minorHAnsi" w:cstheme="minorHAnsi"/>
          <w:sz w:val="22"/>
          <w:szCs w:val="22"/>
          <w:lang w:eastAsia="nl-NL"/>
        </w:rPr>
        <w:t>droge gronden is geëxtensiveerd</w:t>
      </w:r>
      <w:r>
        <w:rPr>
          <w:rFonts w:asciiTheme="minorHAnsi" w:eastAsia="Times New Roman" w:hAnsiTheme="minorHAnsi" w:cstheme="minorHAnsi"/>
          <w:sz w:val="22"/>
          <w:szCs w:val="22"/>
          <w:lang w:eastAsia="nl-NL"/>
        </w:rPr>
        <w:t xml:space="preserve">, </w:t>
      </w:r>
      <w:r w:rsidRPr="007566ED">
        <w:rPr>
          <w:rFonts w:asciiTheme="minorHAnsi" w:eastAsia="Times New Roman" w:hAnsiTheme="minorHAnsi" w:cstheme="minorHAnsi"/>
          <w:sz w:val="22"/>
          <w:szCs w:val="22"/>
          <w:lang w:eastAsia="nl-NL"/>
        </w:rPr>
        <w:t>Er is geen extra zoetwateraanvoer</w:t>
      </w:r>
      <w:r>
        <w:rPr>
          <w:rFonts w:asciiTheme="minorHAnsi" w:eastAsia="Times New Roman" w:hAnsiTheme="minorHAnsi" w:cstheme="minorHAnsi"/>
          <w:sz w:val="22"/>
          <w:szCs w:val="22"/>
          <w:lang w:eastAsia="nl-NL"/>
        </w:rPr>
        <w:t xml:space="preserve"> en d</w:t>
      </w:r>
      <w:r w:rsidRPr="007566ED">
        <w:rPr>
          <w:rFonts w:asciiTheme="minorHAnsi" w:eastAsia="Times New Roman" w:hAnsiTheme="minorHAnsi" w:cstheme="minorHAnsi"/>
          <w:sz w:val="22"/>
          <w:szCs w:val="22"/>
          <w:lang w:eastAsia="nl-NL"/>
        </w:rPr>
        <w:t xml:space="preserve">oorspoelen met zoet water is </w:t>
      </w:r>
      <w:r>
        <w:rPr>
          <w:rFonts w:asciiTheme="minorHAnsi" w:eastAsia="Times New Roman" w:hAnsiTheme="minorHAnsi" w:cstheme="minorHAnsi"/>
          <w:sz w:val="22"/>
          <w:szCs w:val="22"/>
          <w:lang w:eastAsia="nl-NL"/>
        </w:rPr>
        <w:t xml:space="preserve">zoveel mogelijk </w:t>
      </w:r>
      <w:r w:rsidRPr="007566ED">
        <w:rPr>
          <w:rFonts w:asciiTheme="minorHAnsi" w:eastAsia="Times New Roman" w:hAnsiTheme="minorHAnsi" w:cstheme="minorHAnsi"/>
          <w:sz w:val="22"/>
          <w:szCs w:val="22"/>
          <w:lang w:eastAsia="nl-NL"/>
        </w:rPr>
        <w:t xml:space="preserve">gestopt. </w:t>
      </w:r>
    </w:p>
    <w:p w14:paraId="1B71A580" w14:textId="77777777" w:rsidR="00321003" w:rsidRPr="009555ED" w:rsidRDefault="00321003" w:rsidP="00321003">
      <w:pPr>
        <w:pStyle w:val="Tabeltekst"/>
        <w:numPr>
          <w:ilvl w:val="0"/>
          <w:numId w:val="60"/>
        </w:numPr>
        <w:spacing w:line="240" w:lineRule="auto"/>
        <w:rPr>
          <w:rFonts w:asciiTheme="minorHAnsi" w:eastAsia="Times New Roman" w:hAnsiTheme="minorHAnsi" w:cstheme="minorHAnsi"/>
          <w:sz w:val="22"/>
          <w:szCs w:val="22"/>
          <w:lang w:eastAsia="nl-NL"/>
        </w:rPr>
      </w:pPr>
      <w:r w:rsidRPr="009555ED">
        <w:rPr>
          <w:rFonts w:asciiTheme="minorHAnsi" w:eastAsia="Times New Roman" w:hAnsiTheme="minorHAnsi" w:cstheme="minorHAnsi"/>
          <w:sz w:val="22"/>
          <w:szCs w:val="22"/>
          <w:lang w:eastAsia="nl-NL"/>
        </w:rPr>
        <w:t xml:space="preserve">Binnen 500 m van grondwaterafhankelijke natuurgebieden is </w:t>
      </w:r>
      <w:r>
        <w:rPr>
          <w:rFonts w:asciiTheme="minorHAnsi" w:eastAsia="Times New Roman" w:hAnsiTheme="minorHAnsi" w:cstheme="minorHAnsi"/>
          <w:sz w:val="22"/>
          <w:szCs w:val="22"/>
          <w:lang w:eastAsia="nl-NL"/>
        </w:rPr>
        <w:t xml:space="preserve">de </w:t>
      </w:r>
      <w:r w:rsidRPr="009555ED">
        <w:rPr>
          <w:rFonts w:asciiTheme="minorHAnsi" w:eastAsia="Times New Roman" w:hAnsiTheme="minorHAnsi" w:cstheme="minorHAnsi"/>
          <w:sz w:val="22"/>
          <w:szCs w:val="22"/>
          <w:lang w:eastAsia="nl-NL"/>
        </w:rPr>
        <w:t xml:space="preserve">detailontwatering verwijderd </w:t>
      </w:r>
      <w:r>
        <w:rPr>
          <w:rFonts w:asciiTheme="minorHAnsi" w:eastAsia="Times New Roman" w:hAnsiTheme="minorHAnsi" w:cstheme="minorHAnsi"/>
          <w:sz w:val="22"/>
          <w:szCs w:val="22"/>
          <w:lang w:eastAsia="nl-NL"/>
        </w:rPr>
        <w:t xml:space="preserve">en </w:t>
      </w:r>
      <w:r w:rsidRPr="009555ED">
        <w:rPr>
          <w:rFonts w:asciiTheme="minorHAnsi" w:eastAsia="Times New Roman" w:hAnsiTheme="minorHAnsi" w:cstheme="minorHAnsi"/>
          <w:sz w:val="22"/>
          <w:szCs w:val="22"/>
          <w:lang w:eastAsia="nl-NL"/>
        </w:rPr>
        <w:t xml:space="preserve">binnen 1.000 m </w:t>
      </w:r>
      <w:r>
        <w:rPr>
          <w:rFonts w:asciiTheme="minorHAnsi" w:eastAsia="Times New Roman" w:hAnsiTheme="minorHAnsi" w:cstheme="minorHAnsi"/>
          <w:sz w:val="22"/>
          <w:szCs w:val="22"/>
          <w:lang w:eastAsia="nl-NL"/>
        </w:rPr>
        <w:t xml:space="preserve">is </w:t>
      </w:r>
      <w:r w:rsidRPr="009555ED">
        <w:rPr>
          <w:rFonts w:asciiTheme="minorHAnsi" w:eastAsia="Times New Roman" w:hAnsiTheme="minorHAnsi" w:cstheme="minorHAnsi"/>
          <w:sz w:val="22"/>
          <w:szCs w:val="22"/>
          <w:lang w:eastAsia="nl-NL"/>
        </w:rPr>
        <w:t>beregening</w:t>
      </w:r>
      <w:r>
        <w:rPr>
          <w:rFonts w:asciiTheme="minorHAnsi" w:eastAsia="Times New Roman" w:hAnsiTheme="minorHAnsi" w:cstheme="minorHAnsi"/>
          <w:sz w:val="22"/>
          <w:szCs w:val="22"/>
          <w:lang w:eastAsia="nl-NL"/>
        </w:rPr>
        <w:t xml:space="preserve"> niet toegestaan</w:t>
      </w:r>
      <w:r w:rsidRPr="009555ED">
        <w:rPr>
          <w:rFonts w:asciiTheme="minorHAnsi" w:eastAsia="Times New Roman" w:hAnsiTheme="minorHAnsi" w:cstheme="minorHAnsi"/>
          <w:sz w:val="22"/>
          <w:szCs w:val="22"/>
          <w:lang w:eastAsia="nl-NL"/>
        </w:rPr>
        <w:t>.</w:t>
      </w:r>
    </w:p>
    <w:p w14:paraId="71E6D572" w14:textId="77777777" w:rsidR="00321003" w:rsidRPr="006B2507" w:rsidRDefault="00321003" w:rsidP="00321003">
      <w:pPr>
        <w:pStyle w:val="Tabeltekst"/>
        <w:spacing w:line="240" w:lineRule="auto"/>
        <w:rPr>
          <w:rFonts w:asciiTheme="minorHAnsi" w:eastAsia="Times New Roman" w:hAnsiTheme="minorHAnsi" w:cstheme="minorHAnsi"/>
          <w:i/>
          <w:iCs/>
          <w:sz w:val="22"/>
          <w:szCs w:val="22"/>
          <w:lang w:eastAsia="nl-NL"/>
        </w:rPr>
      </w:pPr>
      <w:r w:rsidRPr="006B2507">
        <w:rPr>
          <w:rFonts w:asciiTheme="minorHAnsi" w:eastAsia="Times New Roman" w:hAnsiTheme="minorHAnsi" w:cstheme="minorHAnsi"/>
          <w:i/>
          <w:iCs/>
          <w:sz w:val="22"/>
          <w:szCs w:val="22"/>
          <w:lang w:eastAsia="nl-NL"/>
        </w:rPr>
        <w:t>Natuur</w:t>
      </w:r>
    </w:p>
    <w:p w14:paraId="3F976E3A" w14:textId="77777777" w:rsidR="00321003" w:rsidRPr="007566ED" w:rsidRDefault="00321003" w:rsidP="00321003">
      <w:pPr>
        <w:pStyle w:val="Tabeltekst"/>
        <w:numPr>
          <w:ilvl w:val="0"/>
          <w:numId w:val="61"/>
        </w:numPr>
        <w:spacing w:line="240" w:lineRule="auto"/>
        <w:rPr>
          <w:rFonts w:asciiTheme="minorHAnsi" w:eastAsia="Times New Roman" w:hAnsiTheme="minorHAnsi" w:cstheme="minorHAnsi"/>
          <w:sz w:val="22"/>
          <w:szCs w:val="22"/>
          <w:lang w:eastAsia="nl-NL"/>
        </w:rPr>
      </w:pPr>
      <w:r w:rsidRPr="007566ED">
        <w:rPr>
          <w:rFonts w:asciiTheme="minorHAnsi" w:eastAsia="Times New Roman" w:hAnsiTheme="minorHAnsi" w:cstheme="minorHAnsi"/>
          <w:sz w:val="22"/>
          <w:szCs w:val="22"/>
          <w:lang w:eastAsia="nl-NL"/>
        </w:rPr>
        <w:t xml:space="preserve">Het areaal natuur is met 150.000 hectare uitgebreid. Water en bodem zijn sterk sturend geworden. </w:t>
      </w:r>
    </w:p>
    <w:p w14:paraId="2F6C6BA2" w14:textId="77777777" w:rsidR="00321003" w:rsidRDefault="00321003" w:rsidP="00321003">
      <w:pPr>
        <w:pStyle w:val="Tabeltekst"/>
        <w:numPr>
          <w:ilvl w:val="0"/>
          <w:numId w:val="61"/>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De v</w:t>
      </w:r>
      <w:r w:rsidRPr="006B2507">
        <w:rPr>
          <w:rFonts w:asciiTheme="minorHAnsi" w:eastAsia="Times New Roman" w:hAnsiTheme="minorHAnsi" w:cstheme="minorHAnsi"/>
          <w:sz w:val="22"/>
          <w:szCs w:val="22"/>
          <w:lang w:eastAsia="nl-NL"/>
        </w:rPr>
        <w:t>erdroging is aangepakt door hydrologische buffers</w:t>
      </w:r>
      <w:r>
        <w:rPr>
          <w:rFonts w:asciiTheme="minorHAnsi" w:eastAsia="Times New Roman" w:hAnsiTheme="minorHAnsi" w:cstheme="minorHAnsi"/>
          <w:sz w:val="22"/>
          <w:szCs w:val="22"/>
          <w:lang w:eastAsia="nl-NL"/>
        </w:rPr>
        <w:t xml:space="preserve"> en </w:t>
      </w:r>
      <w:r w:rsidRPr="006B2507">
        <w:rPr>
          <w:rFonts w:asciiTheme="minorHAnsi" w:eastAsia="Times New Roman" w:hAnsiTheme="minorHAnsi" w:cstheme="minorHAnsi"/>
          <w:sz w:val="22"/>
          <w:szCs w:val="22"/>
          <w:lang w:eastAsia="nl-NL"/>
        </w:rPr>
        <w:t>een stop op wateronttrekking door de landbouw rond</w:t>
      </w:r>
      <w:r>
        <w:rPr>
          <w:rFonts w:asciiTheme="minorHAnsi" w:eastAsia="Times New Roman" w:hAnsiTheme="minorHAnsi" w:cstheme="minorHAnsi"/>
          <w:sz w:val="22"/>
          <w:szCs w:val="22"/>
          <w:lang w:eastAsia="nl-NL"/>
        </w:rPr>
        <w:t xml:space="preserve"> </w:t>
      </w:r>
      <w:r w:rsidRPr="006B2507">
        <w:rPr>
          <w:rFonts w:asciiTheme="minorHAnsi" w:eastAsia="Times New Roman" w:hAnsiTheme="minorHAnsi" w:cstheme="minorHAnsi"/>
          <w:sz w:val="22"/>
          <w:szCs w:val="22"/>
          <w:lang w:eastAsia="nl-NL"/>
        </w:rPr>
        <w:t xml:space="preserve">verdrogingsgevoelige natuur en de grondwaterwinningen voor drinkwater en industrie zijn beperkt. </w:t>
      </w:r>
    </w:p>
    <w:p w14:paraId="6D69E10B" w14:textId="77777777" w:rsidR="00321003" w:rsidRDefault="00321003" w:rsidP="00321003">
      <w:pPr>
        <w:pStyle w:val="Tabeltekst"/>
        <w:spacing w:line="240" w:lineRule="auto"/>
        <w:rPr>
          <w:rFonts w:asciiTheme="minorHAnsi" w:eastAsia="Times New Roman" w:hAnsiTheme="minorHAnsi" w:cstheme="minorHAnsi"/>
          <w:i/>
          <w:iCs/>
          <w:sz w:val="22"/>
          <w:szCs w:val="22"/>
          <w:lang w:eastAsia="nl-NL"/>
        </w:rPr>
      </w:pPr>
    </w:p>
    <w:p w14:paraId="11EB4FDF" w14:textId="77777777" w:rsidR="00321003" w:rsidRPr="006B2507" w:rsidRDefault="00321003" w:rsidP="00321003">
      <w:pPr>
        <w:pStyle w:val="Tabeltekst"/>
        <w:spacing w:line="240" w:lineRule="auto"/>
        <w:rPr>
          <w:rFonts w:asciiTheme="minorHAnsi" w:eastAsia="Times New Roman" w:hAnsiTheme="minorHAnsi" w:cstheme="minorHAnsi"/>
          <w:i/>
          <w:iCs/>
          <w:sz w:val="22"/>
          <w:szCs w:val="22"/>
          <w:lang w:eastAsia="nl-NL"/>
        </w:rPr>
      </w:pPr>
      <w:r w:rsidRPr="006B2507">
        <w:rPr>
          <w:rFonts w:asciiTheme="minorHAnsi" w:eastAsia="Times New Roman" w:hAnsiTheme="minorHAnsi" w:cstheme="minorHAnsi"/>
          <w:i/>
          <w:iCs/>
          <w:sz w:val="22"/>
          <w:szCs w:val="22"/>
          <w:lang w:eastAsia="nl-NL"/>
        </w:rPr>
        <w:lastRenderedPageBreak/>
        <w:t>Drinkwater</w:t>
      </w:r>
    </w:p>
    <w:p w14:paraId="0B63CEA5" w14:textId="77777777" w:rsidR="00321003" w:rsidRDefault="00321003" w:rsidP="00321003">
      <w:pPr>
        <w:pStyle w:val="Tabeltekst"/>
        <w:numPr>
          <w:ilvl w:val="0"/>
          <w:numId w:val="62"/>
        </w:numPr>
        <w:spacing w:line="240" w:lineRule="auto"/>
        <w:rPr>
          <w:rFonts w:asciiTheme="minorHAnsi" w:eastAsia="Times New Roman" w:hAnsiTheme="minorHAnsi" w:cstheme="minorHAnsi"/>
          <w:sz w:val="22"/>
          <w:szCs w:val="22"/>
          <w:lang w:eastAsia="nl-NL"/>
        </w:rPr>
      </w:pPr>
      <w:r w:rsidRPr="006B2507">
        <w:rPr>
          <w:rFonts w:asciiTheme="minorHAnsi" w:eastAsia="Times New Roman" w:hAnsiTheme="minorHAnsi" w:cstheme="minorHAnsi"/>
          <w:sz w:val="22"/>
          <w:szCs w:val="22"/>
          <w:lang w:eastAsia="nl-NL"/>
        </w:rPr>
        <w:t xml:space="preserve">De drinkwatervraag per persoon </w:t>
      </w:r>
      <w:r>
        <w:rPr>
          <w:rFonts w:asciiTheme="minorHAnsi" w:eastAsia="Times New Roman" w:hAnsiTheme="minorHAnsi" w:cstheme="minorHAnsi"/>
          <w:sz w:val="22"/>
          <w:szCs w:val="22"/>
          <w:lang w:eastAsia="nl-NL"/>
        </w:rPr>
        <w:t xml:space="preserve">is </w:t>
      </w:r>
      <w:r w:rsidRPr="006B2507">
        <w:rPr>
          <w:rFonts w:asciiTheme="minorHAnsi" w:eastAsia="Times New Roman" w:hAnsiTheme="minorHAnsi" w:cstheme="minorHAnsi"/>
          <w:sz w:val="22"/>
          <w:szCs w:val="22"/>
          <w:lang w:eastAsia="nl-NL"/>
        </w:rPr>
        <w:t>door besparing</w:t>
      </w:r>
      <w:r>
        <w:rPr>
          <w:rFonts w:asciiTheme="minorHAnsi" w:eastAsia="Times New Roman" w:hAnsiTheme="minorHAnsi" w:cstheme="minorHAnsi"/>
          <w:sz w:val="22"/>
          <w:szCs w:val="22"/>
          <w:lang w:eastAsia="nl-NL"/>
        </w:rPr>
        <w:t xml:space="preserve"> afgenomen</w:t>
      </w:r>
      <w:r w:rsidRPr="006B2507">
        <w:rPr>
          <w:rFonts w:asciiTheme="minorHAnsi" w:eastAsia="Times New Roman" w:hAnsiTheme="minorHAnsi" w:cstheme="minorHAnsi"/>
          <w:sz w:val="22"/>
          <w:szCs w:val="22"/>
          <w:lang w:eastAsia="nl-NL"/>
        </w:rPr>
        <w:t xml:space="preserve">; </w:t>
      </w:r>
      <w:r>
        <w:rPr>
          <w:rFonts w:asciiTheme="minorHAnsi" w:eastAsia="Times New Roman" w:hAnsiTheme="minorHAnsi" w:cstheme="minorHAnsi"/>
          <w:sz w:val="22"/>
          <w:szCs w:val="22"/>
          <w:lang w:eastAsia="nl-NL"/>
        </w:rPr>
        <w:t xml:space="preserve">bij het </w:t>
      </w:r>
      <w:r w:rsidRPr="006B2507">
        <w:rPr>
          <w:rFonts w:asciiTheme="minorHAnsi" w:eastAsia="Times New Roman" w:hAnsiTheme="minorHAnsi" w:cstheme="minorHAnsi"/>
          <w:sz w:val="22"/>
          <w:szCs w:val="22"/>
          <w:lang w:eastAsia="nl-NL"/>
        </w:rPr>
        <w:t>contextscenario Meer blijft de totale drinkwaterbehoefte contant.</w:t>
      </w:r>
    </w:p>
    <w:p w14:paraId="0EFB3F00" w14:textId="77777777" w:rsidR="00321003" w:rsidRDefault="00321003" w:rsidP="00321003">
      <w:pPr>
        <w:pStyle w:val="Tabeltekst"/>
        <w:numPr>
          <w:ilvl w:val="0"/>
          <w:numId w:val="62"/>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Als bron is g</w:t>
      </w:r>
      <w:r w:rsidRPr="006B2507">
        <w:rPr>
          <w:rFonts w:asciiTheme="minorHAnsi" w:eastAsia="Times New Roman" w:hAnsiTheme="minorHAnsi" w:cstheme="minorHAnsi"/>
          <w:sz w:val="22"/>
          <w:szCs w:val="22"/>
          <w:lang w:eastAsia="nl-NL"/>
        </w:rPr>
        <w:t xml:space="preserve">rondwater </w:t>
      </w:r>
      <w:r>
        <w:rPr>
          <w:rFonts w:asciiTheme="minorHAnsi" w:eastAsia="Times New Roman" w:hAnsiTheme="minorHAnsi" w:cstheme="minorHAnsi"/>
          <w:sz w:val="22"/>
          <w:szCs w:val="22"/>
          <w:lang w:eastAsia="nl-NL"/>
        </w:rPr>
        <w:t xml:space="preserve">grotendeels vervangen door </w:t>
      </w:r>
      <w:r w:rsidRPr="006B2507">
        <w:rPr>
          <w:rFonts w:asciiTheme="minorHAnsi" w:eastAsia="Times New Roman" w:hAnsiTheme="minorHAnsi" w:cstheme="minorHAnsi"/>
          <w:sz w:val="22"/>
          <w:szCs w:val="22"/>
          <w:lang w:eastAsia="nl-NL"/>
        </w:rPr>
        <w:t xml:space="preserve">oppervlaktewater; </w:t>
      </w:r>
      <w:r>
        <w:rPr>
          <w:rFonts w:asciiTheme="minorHAnsi" w:eastAsia="Times New Roman" w:hAnsiTheme="minorHAnsi" w:cstheme="minorHAnsi"/>
          <w:sz w:val="22"/>
          <w:szCs w:val="22"/>
          <w:lang w:eastAsia="nl-NL"/>
        </w:rPr>
        <w:t xml:space="preserve">de </w:t>
      </w:r>
      <w:r w:rsidRPr="006B2507">
        <w:rPr>
          <w:rFonts w:asciiTheme="minorHAnsi" w:eastAsia="Times New Roman" w:hAnsiTheme="minorHAnsi" w:cstheme="minorHAnsi"/>
          <w:sz w:val="22"/>
          <w:szCs w:val="22"/>
          <w:lang w:eastAsia="nl-NL"/>
        </w:rPr>
        <w:t>grondwateronttrekking</w:t>
      </w:r>
      <w:r>
        <w:rPr>
          <w:rFonts w:asciiTheme="minorHAnsi" w:eastAsia="Times New Roman" w:hAnsiTheme="minorHAnsi" w:cstheme="minorHAnsi"/>
          <w:sz w:val="22"/>
          <w:szCs w:val="22"/>
          <w:lang w:eastAsia="nl-NL"/>
        </w:rPr>
        <w:t>en</w:t>
      </w:r>
      <w:r w:rsidRPr="006B2507">
        <w:rPr>
          <w:rFonts w:asciiTheme="minorHAnsi" w:eastAsia="Times New Roman" w:hAnsiTheme="minorHAnsi" w:cstheme="minorHAnsi"/>
          <w:sz w:val="22"/>
          <w:szCs w:val="22"/>
          <w:lang w:eastAsia="nl-NL"/>
        </w:rPr>
        <w:t xml:space="preserve"> voor drinkwater en door industrie </w:t>
      </w:r>
      <w:r>
        <w:rPr>
          <w:rFonts w:asciiTheme="minorHAnsi" w:eastAsia="Times New Roman" w:hAnsiTheme="minorHAnsi" w:cstheme="minorHAnsi"/>
          <w:sz w:val="22"/>
          <w:szCs w:val="22"/>
          <w:lang w:eastAsia="nl-NL"/>
        </w:rPr>
        <w:t xml:space="preserve">zijn </w:t>
      </w:r>
      <w:r w:rsidRPr="006B2507">
        <w:rPr>
          <w:rFonts w:asciiTheme="minorHAnsi" w:eastAsia="Times New Roman" w:hAnsiTheme="minorHAnsi" w:cstheme="minorHAnsi"/>
          <w:sz w:val="22"/>
          <w:szCs w:val="22"/>
          <w:lang w:eastAsia="nl-NL"/>
        </w:rPr>
        <w:t>met 30%</w:t>
      </w:r>
      <w:r>
        <w:rPr>
          <w:rFonts w:asciiTheme="minorHAnsi" w:eastAsia="Times New Roman" w:hAnsiTheme="minorHAnsi" w:cstheme="minorHAnsi"/>
          <w:sz w:val="22"/>
          <w:szCs w:val="22"/>
          <w:lang w:eastAsia="nl-NL"/>
        </w:rPr>
        <w:t xml:space="preserve"> afgenomen. </w:t>
      </w:r>
    </w:p>
    <w:p w14:paraId="57AC992C" w14:textId="77777777" w:rsidR="00321003" w:rsidRDefault="00321003" w:rsidP="00321003">
      <w:pPr>
        <w:pStyle w:val="Tabeltekst"/>
        <w:numPr>
          <w:ilvl w:val="0"/>
          <w:numId w:val="62"/>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Er zijn r</w:t>
      </w:r>
      <w:r w:rsidRPr="006B2507">
        <w:rPr>
          <w:rFonts w:asciiTheme="minorHAnsi" w:eastAsia="Times New Roman" w:hAnsiTheme="minorHAnsi" w:cstheme="minorHAnsi"/>
          <w:sz w:val="22"/>
          <w:szCs w:val="22"/>
          <w:lang w:eastAsia="nl-NL"/>
        </w:rPr>
        <w:t>egiogrensoverschrijdende transportleidingen</w:t>
      </w:r>
      <w:r>
        <w:rPr>
          <w:rFonts w:asciiTheme="minorHAnsi" w:eastAsia="Times New Roman" w:hAnsiTheme="minorHAnsi" w:cstheme="minorHAnsi"/>
          <w:sz w:val="22"/>
          <w:szCs w:val="22"/>
          <w:lang w:eastAsia="nl-NL"/>
        </w:rPr>
        <w:t xml:space="preserve">; het </w:t>
      </w:r>
      <w:r w:rsidRPr="006B2507">
        <w:rPr>
          <w:rFonts w:asciiTheme="minorHAnsi" w:eastAsia="Times New Roman" w:hAnsiTheme="minorHAnsi" w:cstheme="minorHAnsi"/>
          <w:sz w:val="22"/>
          <w:szCs w:val="22"/>
          <w:lang w:eastAsia="nl-NL"/>
        </w:rPr>
        <w:t>ruimtebeslag voor spaarbekkens</w:t>
      </w:r>
      <w:r>
        <w:rPr>
          <w:rFonts w:asciiTheme="minorHAnsi" w:eastAsia="Times New Roman" w:hAnsiTheme="minorHAnsi" w:cstheme="minorHAnsi"/>
          <w:sz w:val="22"/>
          <w:szCs w:val="22"/>
          <w:lang w:eastAsia="nl-NL"/>
        </w:rPr>
        <w:t xml:space="preserve"> is beperkt</w:t>
      </w:r>
      <w:r w:rsidRPr="006B2507">
        <w:rPr>
          <w:rFonts w:asciiTheme="minorHAnsi" w:eastAsia="Times New Roman" w:hAnsiTheme="minorHAnsi" w:cstheme="minorHAnsi"/>
          <w:sz w:val="22"/>
          <w:szCs w:val="22"/>
          <w:lang w:eastAsia="nl-NL"/>
        </w:rPr>
        <w:t xml:space="preserve">. </w:t>
      </w:r>
    </w:p>
    <w:p w14:paraId="137D1357" w14:textId="77777777" w:rsidR="00321003" w:rsidRPr="009216D8" w:rsidRDefault="00321003" w:rsidP="00321003">
      <w:pPr>
        <w:pStyle w:val="Tabeltekst"/>
        <w:numPr>
          <w:ilvl w:val="0"/>
          <w:numId w:val="62"/>
        </w:numPr>
        <w:spacing w:line="240" w:lineRule="auto"/>
        <w:rPr>
          <w:rFonts w:asciiTheme="minorHAnsi" w:eastAsia="Times New Roman" w:hAnsiTheme="minorHAnsi" w:cstheme="minorHAnsi"/>
          <w:sz w:val="22"/>
          <w:szCs w:val="22"/>
          <w:lang w:eastAsia="nl-NL"/>
        </w:rPr>
      </w:pPr>
      <w:r w:rsidRPr="009216D8">
        <w:rPr>
          <w:rFonts w:asciiTheme="minorHAnsi" w:hAnsiTheme="minorHAnsi" w:cstheme="minorHAnsi"/>
          <w:sz w:val="22"/>
          <w:szCs w:val="22"/>
        </w:rPr>
        <w:t xml:space="preserve">De kwaliteit van het grondwater en het oppervlaktewater is sterk verbeterd; </w:t>
      </w:r>
      <w:r>
        <w:rPr>
          <w:rFonts w:asciiTheme="minorHAnsi" w:hAnsiTheme="minorHAnsi" w:cstheme="minorHAnsi"/>
          <w:sz w:val="22"/>
          <w:szCs w:val="22"/>
        </w:rPr>
        <w:t>er vindt g</w:t>
      </w:r>
      <w:r w:rsidRPr="009216D8">
        <w:rPr>
          <w:rFonts w:asciiTheme="minorHAnsi" w:hAnsiTheme="minorHAnsi" w:cstheme="minorHAnsi"/>
          <w:sz w:val="22"/>
          <w:szCs w:val="22"/>
        </w:rPr>
        <w:t>een infiltratie met systeemvreemd water</w:t>
      </w:r>
      <w:r>
        <w:rPr>
          <w:rFonts w:asciiTheme="minorHAnsi" w:hAnsiTheme="minorHAnsi" w:cstheme="minorHAnsi"/>
          <w:sz w:val="22"/>
          <w:szCs w:val="22"/>
        </w:rPr>
        <w:t xml:space="preserve"> meer plaats</w:t>
      </w:r>
      <w:r w:rsidRPr="009216D8">
        <w:rPr>
          <w:rFonts w:asciiTheme="minorHAnsi" w:hAnsiTheme="minorHAnsi" w:cstheme="minorHAnsi"/>
          <w:sz w:val="22"/>
          <w:szCs w:val="22"/>
        </w:rPr>
        <w:t>.</w:t>
      </w:r>
    </w:p>
    <w:p w14:paraId="405BA8BA" w14:textId="77777777" w:rsidR="00321003" w:rsidRPr="006B2507" w:rsidRDefault="00321003" w:rsidP="00321003">
      <w:pPr>
        <w:pStyle w:val="Tabeltekst"/>
        <w:numPr>
          <w:ilvl w:val="0"/>
          <w:numId w:val="62"/>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B</w:t>
      </w:r>
      <w:r w:rsidRPr="006B2507">
        <w:rPr>
          <w:rFonts w:asciiTheme="minorHAnsi" w:eastAsia="Times New Roman" w:hAnsiTheme="minorHAnsi" w:cstheme="minorHAnsi"/>
          <w:sz w:val="22"/>
          <w:szCs w:val="22"/>
          <w:lang w:eastAsia="nl-NL"/>
        </w:rPr>
        <w:t>innen 1.000 m van grondwaterafhankelijke natuurgebieden</w:t>
      </w:r>
      <w:r>
        <w:rPr>
          <w:rFonts w:asciiTheme="minorHAnsi" w:eastAsia="Times New Roman" w:hAnsiTheme="minorHAnsi" w:cstheme="minorHAnsi"/>
          <w:sz w:val="22"/>
          <w:szCs w:val="22"/>
          <w:lang w:eastAsia="nl-NL"/>
        </w:rPr>
        <w:t xml:space="preserve"> is </w:t>
      </w:r>
      <w:r w:rsidRPr="006B2507">
        <w:rPr>
          <w:rFonts w:asciiTheme="minorHAnsi" w:eastAsia="Times New Roman" w:hAnsiTheme="minorHAnsi" w:cstheme="minorHAnsi"/>
          <w:sz w:val="22"/>
          <w:szCs w:val="22"/>
          <w:lang w:eastAsia="nl-NL"/>
        </w:rPr>
        <w:t>beregening uit grondwater</w:t>
      </w:r>
      <w:r>
        <w:rPr>
          <w:rFonts w:asciiTheme="minorHAnsi" w:eastAsia="Times New Roman" w:hAnsiTheme="minorHAnsi" w:cstheme="minorHAnsi"/>
          <w:sz w:val="22"/>
          <w:szCs w:val="22"/>
          <w:lang w:eastAsia="nl-NL"/>
        </w:rPr>
        <w:t xml:space="preserve"> niet meer toegestaan. </w:t>
      </w:r>
    </w:p>
    <w:p w14:paraId="1764C349" w14:textId="77777777" w:rsidR="00321003" w:rsidRPr="006B2507" w:rsidRDefault="00321003" w:rsidP="00321003">
      <w:pPr>
        <w:pStyle w:val="Tabeltekst"/>
        <w:spacing w:line="240" w:lineRule="auto"/>
        <w:rPr>
          <w:rFonts w:asciiTheme="minorHAnsi" w:eastAsia="Times New Roman" w:hAnsiTheme="minorHAnsi" w:cstheme="minorHAnsi"/>
          <w:i/>
          <w:iCs/>
          <w:sz w:val="22"/>
          <w:szCs w:val="22"/>
          <w:lang w:eastAsia="nl-NL"/>
        </w:rPr>
      </w:pPr>
      <w:r>
        <w:rPr>
          <w:rFonts w:asciiTheme="minorHAnsi" w:eastAsia="Times New Roman" w:hAnsiTheme="minorHAnsi" w:cstheme="minorHAnsi"/>
          <w:i/>
          <w:iCs/>
          <w:sz w:val="22"/>
          <w:szCs w:val="22"/>
          <w:lang w:eastAsia="nl-NL"/>
        </w:rPr>
        <w:t>T</w:t>
      </w:r>
      <w:r w:rsidRPr="006B2507">
        <w:rPr>
          <w:rFonts w:asciiTheme="minorHAnsi" w:eastAsia="Times New Roman" w:hAnsiTheme="minorHAnsi" w:cstheme="minorHAnsi"/>
          <w:i/>
          <w:iCs/>
          <w:sz w:val="22"/>
          <w:szCs w:val="22"/>
          <w:lang w:eastAsia="nl-NL"/>
        </w:rPr>
        <w:t>ransport</w:t>
      </w:r>
      <w:r>
        <w:rPr>
          <w:rFonts w:asciiTheme="minorHAnsi" w:eastAsia="Times New Roman" w:hAnsiTheme="minorHAnsi" w:cstheme="minorHAnsi"/>
          <w:i/>
          <w:iCs/>
          <w:sz w:val="22"/>
          <w:szCs w:val="22"/>
          <w:lang w:eastAsia="nl-NL"/>
        </w:rPr>
        <w:t xml:space="preserve"> via water</w:t>
      </w:r>
    </w:p>
    <w:p w14:paraId="0FA48796" w14:textId="77777777" w:rsidR="00321003" w:rsidRPr="006B2507" w:rsidRDefault="00321003" w:rsidP="00321003">
      <w:pPr>
        <w:pStyle w:val="Lijstalinea"/>
        <w:numPr>
          <w:ilvl w:val="0"/>
          <w:numId w:val="63"/>
        </w:numPr>
        <w:spacing w:line="240" w:lineRule="auto"/>
      </w:pPr>
      <w:r>
        <w:rPr>
          <w:rFonts w:asciiTheme="minorHAnsi" w:eastAsia="Times New Roman" w:hAnsiTheme="minorHAnsi" w:cstheme="minorHAnsi"/>
          <w:sz w:val="22"/>
          <w:lang w:eastAsia="nl-NL"/>
        </w:rPr>
        <w:t>Er is r</w:t>
      </w:r>
      <w:r w:rsidRPr="006B2507">
        <w:rPr>
          <w:rFonts w:asciiTheme="minorHAnsi" w:eastAsia="Times New Roman" w:hAnsiTheme="minorHAnsi" w:cstheme="minorHAnsi"/>
          <w:sz w:val="22"/>
          <w:lang w:eastAsia="nl-NL"/>
        </w:rPr>
        <w:t xml:space="preserve">uimte voor grotere opslag- en overslagcapaciteit in </w:t>
      </w:r>
      <w:r>
        <w:rPr>
          <w:rFonts w:asciiTheme="minorHAnsi" w:eastAsia="Times New Roman" w:hAnsiTheme="minorHAnsi" w:cstheme="minorHAnsi"/>
          <w:sz w:val="22"/>
          <w:lang w:eastAsia="nl-NL"/>
        </w:rPr>
        <w:t xml:space="preserve">de </w:t>
      </w:r>
      <w:r w:rsidRPr="006B2507">
        <w:rPr>
          <w:rFonts w:asciiTheme="minorHAnsi" w:eastAsia="Times New Roman" w:hAnsiTheme="minorHAnsi" w:cstheme="minorHAnsi"/>
          <w:sz w:val="22"/>
          <w:lang w:eastAsia="nl-NL"/>
        </w:rPr>
        <w:t>havens</w:t>
      </w:r>
      <w:r>
        <w:rPr>
          <w:rFonts w:asciiTheme="minorHAnsi" w:eastAsia="Times New Roman" w:hAnsiTheme="minorHAnsi" w:cstheme="minorHAnsi"/>
          <w:sz w:val="22"/>
          <w:lang w:eastAsia="nl-NL"/>
        </w:rPr>
        <w:t>. V</w:t>
      </w:r>
      <w:r w:rsidRPr="009216D8">
        <w:rPr>
          <w:rFonts w:asciiTheme="minorHAnsi" w:eastAsia="Times New Roman" w:hAnsiTheme="minorHAnsi" w:cstheme="minorHAnsi"/>
          <w:sz w:val="22"/>
          <w:lang w:eastAsia="nl-NL"/>
        </w:rPr>
        <w:t>erdere uitschuring van rivierbodems</w:t>
      </w:r>
      <w:r>
        <w:rPr>
          <w:rFonts w:asciiTheme="minorHAnsi" w:eastAsia="Times New Roman" w:hAnsiTheme="minorHAnsi" w:cstheme="minorHAnsi"/>
          <w:sz w:val="22"/>
          <w:lang w:eastAsia="nl-NL"/>
        </w:rPr>
        <w:t xml:space="preserve"> wordt bestreden</w:t>
      </w:r>
      <w:r w:rsidRPr="009216D8">
        <w:rPr>
          <w:rFonts w:asciiTheme="minorHAnsi" w:eastAsia="Times New Roman" w:hAnsiTheme="minorHAnsi" w:cstheme="minorHAnsi"/>
          <w:sz w:val="22"/>
          <w:lang w:eastAsia="nl-NL"/>
        </w:rPr>
        <w:t>.</w:t>
      </w:r>
    </w:p>
    <w:p w14:paraId="35F24495" w14:textId="77777777" w:rsidR="00321003" w:rsidRDefault="00321003" w:rsidP="00321003">
      <w:pPr>
        <w:pStyle w:val="Kop2Ongenummerd"/>
        <w:rPr>
          <w:rFonts w:asciiTheme="minorHAnsi" w:hAnsiTheme="minorHAnsi" w:cstheme="minorHAnsi"/>
          <w:b/>
          <w:bCs/>
          <w:sz w:val="22"/>
          <w:szCs w:val="22"/>
        </w:rPr>
      </w:pPr>
      <w:r w:rsidRPr="00C45C35">
        <w:rPr>
          <w:rFonts w:asciiTheme="minorHAnsi" w:hAnsiTheme="minorHAnsi" w:cstheme="minorHAnsi"/>
          <w:b/>
          <w:bCs/>
          <w:sz w:val="24"/>
          <w:szCs w:val="24"/>
        </w:rPr>
        <w:t>Landelijk gebied</w:t>
      </w:r>
    </w:p>
    <w:p w14:paraId="2A3DDFB9" w14:textId="77777777" w:rsidR="00321003" w:rsidRPr="006B2507" w:rsidRDefault="00321003" w:rsidP="00321003">
      <w:pPr>
        <w:pStyle w:val="Tabeltekst"/>
        <w:spacing w:line="240" w:lineRule="auto"/>
        <w:rPr>
          <w:rFonts w:asciiTheme="minorHAnsi" w:hAnsiTheme="minorHAnsi" w:cstheme="minorHAnsi"/>
          <w:i/>
          <w:iCs/>
          <w:sz w:val="22"/>
          <w:szCs w:val="22"/>
        </w:rPr>
      </w:pPr>
      <w:r w:rsidRPr="006B2507">
        <w:rPr>
          <w:rFonts w:asciiTheme="minorHAnsi" w:hAnsiTheme="minorHAnsi" w:cstheme="minorHAnsi"/>
          <w:i/>
          <w:iCs/>
          <w:sz w:val="22"/>
          <w:szCs w:val="22"/>
        </w:rPr>
        <w:t xml:space="preserve">Principes </w:t>
      </w:r>
    </w:p>
    <w:p w14:paraId="22BC7CA6" w14:textId="77777777" w:rsidR="00321003" w:rsidRPr="007C4DED" w:rsidRDefault="00321003" w:rsidP="00321003">
      <w:pPr>
        <w:pStyle w:val="Tabeltekst"/>
        <w:numPr>
          <w:ilvl w:val="0"/>
          <w:numId w:val="64"/>
        </w:numPr>
        <w:spacing w:line="240" w:lineRule="auto"/>
        <w:rPr>
          <w:rFonts w:asciiTheme="minorHAnsi" w:hAnsiTheme="minorHAnsi" w:cstheme="minorHAnsi"/>
          <w:sz w:val="22"/>
          <w:szCs w:val="22"/>
        </w:rPr>
      </w:pPr>
      <w:r w:rsidRPr="007C4DED">
        <w:rPr>
          <w:rFonts w:asciiTheme="minorHAnsi" w:hAnsiTheme="minorHAnsi" w:cstheme="minorHAnsi"/>
          <w:sz w:val="22"/>
          <w:szCs w:val="22"/>
        </w:rPr>
        <w:t xml:space="preserve">Natuur, bodem en water zijn leidend geworden; </w:t>
      </w:r>
      <w:r>
        <w:rPr>
          <w:rFonts w:asciiTheme="minorHAnsi" w:hAnsiTheme="minorHAnsi" w:cstheme="minorHAnsi"/>
          <w:sz w:val="22"/>
          <w:szCs w:val="22"/>
        </w:rPr>
        <w:t xml:space="preserve">het Rijk </w:t>
      </w:r>
      <w:r w:rsidRPr="007C4DED">
        <w:rPr>
          <w:rFonts w:asciiTheme="minorHAnsi" w:hAnsiTheme="minorHAnsi" w:cstheme="minorHAnsi"/>
          <w:sz w:val="22"/>
          <w:szCs w:val="22"/>
        </w:rPr>
        <w:t xml:space="preserve">heeft </w:t>
      </w:r>
      <w:r>
        <w:rPr>
          <w:rFonts w:asciiTheme="minorHAnsi" w:hAnsiTheme="minorHAnsi" w:cstheme="minorHAnsi"/>
          <w:sz w:val="22"/>
          <w:szCs w:val="22"/>
        </w:rPr>
        <w:t xml:space="preserve">een grote </w:t>
      </w:r>
      <w:r w:rsidRPr="007C4DED">
        <w:rPr>
          <w:rFonts w:asciiTheme="minorHAnsi" w:hAnsiTheme="minorHAnsi" w:cstheme="minorHAnsi"/>
          <w:sz w:val="22"/>
          <w:szCs w:val="22"/>
        </w:rPr>
        <w:t xml:space="preserve">invloed op </w:t>
      </w:r>
      <w:r>
        <w:rPr>
          <w:rFonts w:asciiTheme="minorHAnsi" w:hAnsiTheme="minorHAnsi" w:cstheme="minorHAnsi"/>
          <w:sz w:val="22"/>
          <w:szCs w:val="22"/>
        </w:rPr>
        <w:t xml:space="preserve">de </w:t>
      </w:r>
      <w:r w:rsidRPr="007C4DED">
        <w:rPr>
          <w:rFonts w:asciiTheme="minorHAnsi" w:hAnsiTheme="minorHAnsi" w:cstheme="minorHAnsi"/>
          <w:sz w:val="22"/>
          <w:szCs w:val="22"/>
        </w:rPr>
        <w:t>grondmarkt om afwaardering van grond</w:t>
      </w:r>
      <w:r>
        <w:rPr>
          <w:rFonts w:asciiTheme="minorHAnsi" w:hAnsiTheme="minorHAnsi" w:cstheme="minorHAnsi"/>
          <w:sz w:val="22"/>
          <w:szCs w:val="22"/>
        </w:rPr>
        <w:t xml:space="preserve">, bijv. </w:t>
      </w:r>
      <w:r w:rsidRPr="007C4DED">
        <w:rPr>
          <w:rFonts w:asciiTheme="minorHAnsi" w:hAnsiTheme="minorHAnsi" w:cstheme="minorHAnsi"/>
          <w:sz w:val="22"/>
          <w:szCs w:val="22"/>
        </w:rPr>
        <w:t>voor extensivering</w:t>
      </w:r>
      <w:r>
        <w:rPr>
          <w:rFonts w:asciiTheme="minorHAnsi" w:hAnsiTheme="minorHAnsi" w:cstheme="minorHAnsi"/>
          <w:sz w:val="22"/>
          <w:szCs w:val="22"/>
        </w:rPr>
        <w:t xml:space="preserve"> van landbouw, </w:t>
      </w:r>
      <w:r w:rsidRPr="007C4DED">
        <w:rPr>
          <w:rFonts w:asciiTheme="minorHAnsi" w:hAnsiTheme="minorHAnsi" w:cstheme="minorHAnsi"/>
          <w:sz w:val="22"/>
          <w:szCs w:val="22"/>
        </w:rPr>
        <w:t xml:space="preserve">mogelijk te maken. </w:t>
      </w:r>
    </w:p>
    <w:p w14:paraId="3406A7E0" w14:textId="77777777" w:rsidR="00321003" w:rsidRDefault="00321003" w:rsidP="00321003">
      <w:pPr>
        <w:pStyle w:val="Tabeltekst"/>
        <w:numPr>
          <w:ilvl w:val="0"/>
          <w:numId w:val="64"/>
        </w:numPr>
        <w:spacing w:line="240" w:lineRule="auto"/>
        <w:rPr>
          <w:rFonts w:asciiTheme="minorHAnsi" w:hAnsiTheme="minorHAnsi" w:cstheme="minorHAnsi"/>
          <w:sz w:val="22"/>
          <w:szCs w:val="22"/>
        </w:rPr>
      </w:pPr>
      <w:r>
        <w:rPr>
          <w:rFonts w:asciiTheme="minorHAnsi" w:hAnsiTheme="minorHAnsi" w:cstheme="minorHAnsi"/>
          <w:sz w:val="22"/>
          <w:szCs w:val="22"/>
        </w:rPr>
        <w:t>Het ruimtegebruik is n</w:t>
      </w:r>
      <w:r w:rsidRPr="009555ED">
        <w:rPr>
          <w:rFonts w:asciiTheme="minorHAnsi" w:hAnsiTheme="minorHAnsi" w:cstheme="minorHAnsi"/>
          <w:sz w:val="22"/>
          <w:szCs w:val="22"/>
        </w:rPr>
        <w:t>atuur</w:t>
      </w:r>
      <w:r>
        <w:rPr>
          <w:rFonts w:asciiTheme="minorHAnsi" w:hAnsiTheme="minorHAnsi" w:cstheme="minorHAnsi"/>
          <w:sz w:val="22"/>
          <w:szCs w:val="22"/>
        </w:rPr>
        <w:t>-</w:t>
      </w:r>
      <w:r w:rsidRPr="009555ED">
        <w:rPr>
          <w:rFonts w:asciiTheme="minorHAnsi" w:hAnsiTheme="minorHAnsi" w:cstheme="minorHAnsi"/>
          <w:sz w:val="22"/>
          <w:szCs w:val="22"/>
        </w:rPr>
        <w:t>inclusief en klimaat</w:t>
      </w:r>
      <w:r>
        <w:rPr>
          <w:rFonts w:asciiTheme="minorHAnsi" w:hAnsiTheme="minorHAnsi" w:cstheme="minorHAnsi"/>
          <w:sz w:val="22"/>
          <w:szCs w:val="22"/>
        </w:rPr>
        <w:t>-</w:t>
      </w:r>
      <w:r w:rsidRPr="009555ED">
        <w:rPr>
          <w:rFonts w:asciiTheme="minorHAnsi" w:hAnsiTheme="minorHAnsi" w:cstheme="minorHAnsi"/>
          <w:sz w:val="22"/>
          <w:szCs w:val="22"/>
        </w:rPr>
        <w:t>robuust</w:t>
      </w:r>
      <w:r>
        <w:rPr>
          <w:rFonts w:asciiTheme="minorHAnsi" w:hAnsiTheme="minorHAnsi" w:cstheme="minorHAnsi"/>
          <w:sz w:val="22"/>
          <w:szCs w:val="22"/>
        </w:rPr>
        <w:t>. F</w:t>
      </w:r>
      <w:r w:rsidRPr="009555ED">
        <w:rPr>
          <w:rFonts w:asciiTheme="minorHAnsi" w:hAnsiTheme="minorHAnsi" w:cstheme="minorHAnsi"/>
          <w:sz w:val="22"/>
          <w:szCs w:val="22"/>
        </w:rPr>
        <w:t xml:space="preserve">uncties </w:t>
      </w:r>
      <w:r>
        <w:rPr>
          <w:rFonts w:asciiTheme="minorHAnsi" w:hAnsiTheme="minorHAnsi" w:cstheme="minorHAnsi"/>
          <w:sz w:val="22"/>
          <w:szCs w:val="22"/>
        </w:rPr>
        <w:t>worden ge</w:t>
      </w:r>
      <w:r w:rsidRPr="009555ED">
        <w:rPr>
          <w:rFonts w:asciiTheme="minorHAnsi" w:hAnsiTheme="minorHAnsi" w:cstheme="minorHAnsi"/>
          <w:sz w:val="22"/>
          <w:szCs w:val="22"/>
        </w:rPr>
        <w:t>meng</w:t>
      </w:r>
      <w:r>
        <w:rPr>
          <w:rFonts w:asciiTheme="minorHAnsi" w:hAnsiTheme="minorHAnsi" w:cstheme="minorHAnsi"/>
          <w:sz w:val="22"/>
          <w:szCs w:val="22"/>
        </w:rPr>
        <w:t>d</w:t>
      </w:r>
      <w:r w:rsidRPr="009555ED">
        <w:rPr>
          <w:rFonts w:asciiTheme="minorHAnsi" w:hAnsiTheme="minorHAnsi" w:cstheme="minorHAnsi"/>
          <w:sz w:val="22"/>
          <w:szCs w:val="22"/>
        </w:rPr>
        <w:t xml:space="preserve"> waar het kan</w:t>
      </w:r>
      <w:r>
        <w:rPr>
          <w:rFonts w:asciiTheme="minorHAnsi" w:hAnsiTheme="minorHAnsi" w:cstheme="minorHAnsi"/>
          <w:sz w:val="22"/>
          <w:szCs w:val="22"/>
        </w:rPr>
        <w:t xml:space="preserve"> en ge</w:t>
      </w:r>
      <w:r w:rsidRPr="009555ED">
        <w:rPr>
          <w:rFonts w:asciiTheme="minorHAnsi" w:hAnsiTheme="minorHAnsi" w:cstheme="minorHAnsi"/>
          <w:sz w:val="22"/>
          <w:szCs w:val="22"/>
        </w:rPr>
        <w:t xml:space="preserve">scheiden waar het moet. </w:t>
      </w:r>
    </w:p>
    <w:p w14:paraId="7E62FF5B" w14:textId="77777777" w:rsidR="00321003" w:rsidRPr="006B2507" w:rsidRDefault="00321003" w:rsidP="00321003">
      <w:pPr>
        <w:pStyle w:val="Tabeltekst"/>
        <w:spacing w:line="240" w:lineRule="auto"/>
        <w:rPr>
          <w:rFonts w:asciiTheme="minorHAnsi" w:hAnsiTheme="minorHAnsi" w:cstheme="minorHAnsi"/>
          <w:i/>
          <w:iCs/>
          <w:sz w:val="22"/>
          <w:szCs w:val="22"/>
        </w:rPr>
      </w:pPr>
      <w:r w:rsidRPr="006B2507">
        <w:rPr>
          <w:rFonts w:asciiTheme="minorHAnsi" w:hAnsiTheme="minorHAnsi" w:cstheme="minorHAnsi"/>
          <w:i/>
          <w:iCs/>
          <w:sz w:val="22"/>
          <w:szCs w:val="22"/>
        </w:rPr>
        <w:t>Voedsel</w:t>
      </w:r>
      <w:r>
        <w:rPr>
          <w:rFonts w:asciiTheme="minorHAnsi" w:hAnsiTheme="minorHAnsi" w:cstheme="minorHAnsi"/>
          <w:i/>
          <w:iCs/>
          <w:sz w:val="22"/>
          <w:szCs w:val="22"/>
        </w:rPr>
        <w:t>productie</w:t>
      </w:r>
    </w:p>
    <w:p w14:paraId="36EB5519" w14:textId="77777777" w:rsidR="00321003" w:rsidRDefault="00321003" w:rsidP="00321003">
      <w:pPr>
        <w:pStyle w:val="Tabeltekst"/>
        <w:numPr>
          <w:ilvl w:val="0"/>
          <w:numId w:val="65"/>
        </w:numPr>
        <w:spacing w:line="240" w:lineRule="auto"/>
        <w:rPr>
          <w:rFonts w:asciiTheme="minorHAnsi" w:hAnsiTheme="minorHAnsi" w:cstheme="minorHAnsi"/>
          <w:sz w:val="22"/>
          <w:szCs w:val="22"/>
        </w:rPr>
      </w:pPr>
      <w:r>
        <w:rPr>
          <w:rFonts w:asciiTheme="minorHAnsi" w:hAnsiTheme="minorHAnsi" w:cstheme="minorHAnsi"/>
          <w:sz w:val="22"/>
          <w:szCs w:val="22"/>
        </w:rPr>
        <w:t>Bij de voedselproductie staan n</w:t>
      </w:r>
      <w:r w:rsidRPr="009555ED">
        <w:rPr>
          <w:rFonts w:asciiTheme="minorHAnsi" w:hAnsiTheme="minorHAnsi" w:cstheme="minorHAnsi"/>
          <w:sz w:val="22"/>
          <w:szCs w:val="22"/>
        </w:rPr>
        <w:t>atuur en dierenwelzijn voorop</w:t>
      </w:r>
      <w:r>
        <w:rPr>
          <w:rFonts w:asciiTheme="minorHAnsi" w:hAnsiTheme="minorHAnsi" w:cstheme="minorHAnsi"/>
          <w:sz w:val="22"/>
          <w:szCs w:val="22"/>
        </w:rPr>
        <w:t>; v</w:t>
      </w:r>
      <w:r w:rsidRPr="009555ED">
        <w:rPr>
          <w:rFonts w:asciiTheme="minorHAnsi" w:hAnsiTheme="minorHAnsi" w:cstheme="minorHAnsi"/>
          <w:sz w:val="22"/>
          <w:szCs w:val="22"/>
        </w:rPr>
        <w:t xml:space="preserve">leesvervangers </w:t>
      </w:r>
      <w:r>
        <w:rPr>
          <w:rFonts w:asciiTheme="minorHAnsi" w:hAnsiTheme="minorHAnsi" w:cstheme="minorHAnsi"/>
          <w:sz w:val="22"/>
          <w:szCs w:val="22"/>
        </w:rPr>
        <w:t xml:space="preserve">zijn sterk </w:t>
      </w:r>
      <w:r w:rsidRPr="009555ED">
        <w:rPr>
          <w:rFonts w:asciiTheme="minorHAnsi" w:hAnsiTheme="minorHAnsi" w:cstheme="minorHAnsi"/>
          <w:sz w:val="22"/>
          <w:szCs w:val="22"/>
        </w:rPr>
        <w:t xml:space="preserve">geperfectioneerd en </w:t>
      </w:r>
      <w:r>
        <w:rPr>
          <w:rFonts w:asciiTheme="minorHAnsi" w:hAnsiTheme="minorHAnsi" w:cstheme="minorHAnsi"/>
          <w:sz w:val="22"/>
          <w:szCs w:val="22"/>
        </w:rPr>
        <w:t xml:space="preserve">worden breed </w:t>
      </w:r>
      <w:r w:rsidRPr="009555ED">
        <w:rPr>
          <w:rFonts w:asciiTheme="minorHAnsi" w:hAnsiTheme="minorHAnsi" w:cstheme="minorHAnsi"/>
          <w:sz w:val="22"/>
          <w:szCs w:val="22"/>
        </w:rPr>
        <w:t xml:space="preserve">geaccepteerd. </w:t>
      </w:r>
    </w:p>
    <w:p w14:paraId="7D2C707A" w14:textId="77777777" w:rsidR="00321003" w:rsidRPr="009555ED" w:rsidRDefault="00321003" w:rsidP="00321003">
      <w:pPr>
        <w:pStyle w:val="Tabeltekst"/>
        <w:numPr>
          <w:ilvl w:val="0"/>
          <w:numId w:val="65"/>
        </w:numPr>
        <w:spacing w:line="240" w:lineRule="auto"/>
        <w:rPr>
          <w:rFonts w:asciiTheme="minorHAnsi" w:hAnsiTheme="minorHAnsi" w:cstheme="minorHAnsi"/>
          <w:sz w:val="22"/>
          <w:szCs w:val="22"/>
        </w:rPr>
      </w:pPr>
      <w:r>
        <w:rPr>
          <w:rFonts w:asciiTheme="minorHAnsi" w:hAnsiTheme="minorHAnsi" w:cstheme="minorHAnsi"/>
          <w:sz w:val="22"/>
          <w:szCs w:val="22"/>
        </w:rPr>
        <w:t>Er heeft zich een v</w:t>
      </w:r>
      <w:r w:rsidRPr="009555ED">
        <w:rPr>
          <w:rFonts w:asciiTheme="minorHAnsi" w:hAnsiTheme="minorHAnsi" w:cstheme="minorHAnsi"/>
          <w:sz w:val="22"/>
          <w:szCs w:val="22"/>
        </w:rPr>
        <w:t>rijwel volledige eiwittransitie</w:t>
      </w:r>
      <w:r>
        <w:rPr>
          <w:rFonts w:asciiTheme="minorHAnsi" w:hAnsiTheme="minorHAnsi" w:cstheme="minorHAnsi"/>
          <w:sz w:val="22"/>
          <w:szCs w:val="22"/>
        </w:rPr>
        <w:t xml:space="preserve"> afgespeeld</w:t>
      </w:r>
      <w:r w:rsidRPr="009555ED">
        <w:rPr>
          <w:rFonts w:asciiTheme="minorHAnsi" w:hAnsiTheme="minorHAnsi" w:cstheme="minorHAnsi"/>
          <w:sz w:val="22"/>
          <w:szCs w:val="22"/>
        </w:rPr>
        <w:t xml:space="preserve">. </w:t>
      </w:r>
      <w:r>
        <w:rPr>
          <w:rFonts w:asciiTheme="minorHAnsi" w:hAnsiTheme="minorHAnsi" w:cstheme="minorHAnsi"/>
          <w:sz w:val="22"/>
          <w:szCs w:val="22"/>
        </w:rPr>
        <w:t>Er is v</w:t>
      </w:r>
      <w:r w:rsidRPr="009555ED">
        <w:rPr>
          <w:rFonts w:asciiTheme="minorHAnsi" w:hAnsiTheme="minorHAnsi" w:cstheme="minorHAnsi"/>
          <w:sz w:val="22"/>
          <w:szCs w:val="22"/>
        </w:rPr>
        <w:t xml:space="preserve">ooral </w:t>
      </w:r>
      <w:r>
        <w:rPr>
          <w:rFonts w:asciiTheme="minorHAnsi" w:hAnsiTheme="minorHAnsi" w:cstheme="minorHAnsi"/>
          <w:sz w:val="22"/>
          <w:szCs w:val="22"/>
        </w:rPr>
        <w:t xml:space="preserve">sprake van een </w:t>
      </w:r>
      <w:r w:rsidRPr="009555ED">
        <w:rPr>
          <w:rFonts w:asciiTheme="minorHAnsi" w:hAnsiTheme="minorHAnsi" w:cstheme="minorHAnsi"/>
          <w:sz w:val="22"/>
          <w:szCs w:val="22"/>
        </w:rPr>
        <w:t xml:space="preserve">nationale markt. </w:t>
      </w:r>
      <w:r>
        <w:rPr>
          <w:rFonts w:asciiTheme="minorHAnsi" w:hAnsiTheme="minorHAnsi" w:cstheme="minorHAnsi"/>
          <w:sz w:val="22"/>
          <w:szCs w:val="22"/>
        </w:rPr>
        <w:t xml:space="preserve">De import van </w:t>
      </w:r>
      <w:r w:rsidRPr="009555ED">
        <w:rPr>
          <w:rFonts w:asciiTheme="minorHAnsi" w:hAnsiTheme="minorHAnsi" w:cstheme="minorHAnsi"/>
          <w:sz w:val="22"/>
          <w:szCs w:val="22"/>
        </w:rPr>
        <w:t>veevoer</w:t>
      </w:r>
      <w:r>
        <w:rPr>
          <w:rFonts w:asciiTheme="minorHAnsi" w:hAnsiTheme="minorHAnsi" w:cstheme="minorHAnsi"/>
          <w:sz w:val="22"/>
          <w:szCs w:val="22"/>
        </w:rPr>
        <w:t xml:space="preserve"> is gestopt</w:t>
      </w:r>
      <w:r w:rsidRPr="009555ED">
        <w:rPr>
          <w:rFonts w:asciiTheme="minorHAnsi" w:hAnsiTheme="minorHAnsi" w:cstheme="minorHAnsi"/>
          <w:sz w:val="22"/>
          <w:szCs w:val="22"/>
        </w:rPr>
        <w:t>.</w:t>
      </w:r>
    </w:p>
    <w:p w14:paraId="2CE3F4B4" w14:textId="77777777" w:rsidR="00321003" w:rsidRPr="006B2507" w:rsidRDefault="00321003" w:rsidP="00321003">
      <w:pPr>
        <w:pStyle w:val="Tabeltekst"/>
        <w:spacing w:line="240" w:lineRule="auto"/>
        <w:rPr>
          <w:rFonts w:asciiTheme="minorHAnsi" w:hAnsiTheme="minorHAnsi" w:cstheme="minorHAnsi"/>
          <w:i/>
          <w:iCs/>
          <w:sz w:val="22"/>
          <w:szCs w:val="22"/>
        </w:rPr>
      </w:pPr>
      <w:r w:rsidRPr="006B2507">
        <w:rPr>
          <w:rFonts w:asciiTheme="minorHAnsi" w:hAnsiTheme="minorHAnsi" w:cstheme="minorHAnsi"/>
          <w:i/>
          <w:iCs/>
          <w:sz w:val="22"/>
          <w:szCs w:val="22"/>
        </w:rPr>
        <w:t xml:space="preserve">Grondgebonden landbouw </w:t>
      </w:r>
    </w:p>
    <w:p w14:paraId="402F64F3" w14:textId="77777777" w:rsidR="00321003" w:rsidRDefault="00321003" w:rsidP="00321003">
      <w:pPr>
        <w:pStyle w:val="Tabeltekst"/>
        <w:numPr>
          <w:ilvl w:val="0"/>
          <w:numId w:val="65"/>
        </w:numPr>
        <w:spacing w:line="240" w:lineRule="auto"/>
        <w:rPr>
          <w:rFonts w:asciiTheme="minorHAnsi" w:hAnsiTheme="minorHAnsi" w:cstheme="minorHAnsi"/>
          <w:sz w:val="22"/>
          <w:szCs w:val="22"/>
        </w:rPr>
      </w:pPr>
      <w:r>
        <w:rPr>
          <w:rFonts w:asciiTheme="minorHAnsi" w:hAnsiTheme="minorHAnsi" w:cstheme="minorHAnsi"/>
          <w:sz w:val="22"/>
          <w:szCs w:val="22"/>
        </w:rPr>
        <w:t>De grondgebonden landbouw is grotendeels n</w:t>
      </w:r>
      <w:r w:rsidRPr="009555ED">
        <w:rPr>
          <w:rFonts w:asciiTheme="minorHAnsi" w:hAnsiTheme="minorHAnsi" w:cstheme="minorHAnsi"/>
          <w:sz w:val="22"/>
          <w:szCs w:val="22"/>
        </w:rPr>
        <w:t>atuur</w:t>
      </w:r>
      <w:r>
        <w:rPr>
          <w:rFonts w:asciiTheme="minorHAnsi" w:hAnsiTheme="minorHAnsi" w:cstheme="minorHAnsi"/>
          <w:sz w:val="22"/>
          <w:szCs w:val="22"/>
        </w:rPr>
        <w:t>-</w:t>
      </w:r>
      <w:r w:rsidRPr="009555ED">
        <w:rPr>
          <w:rFonts w:asciiTheme="minorHAnsi" w:hAnsiTheme="minorHAnsi" w:cstheme="minorHAnsi"/>
          <w:sz w:val="22"/>
          <w:szCs w:val="22"/>
        </w:rPr>
        <w:t>inclusief, circulair</w:t>
      </w:r>
      <w:r>
        <w:rPr>
          <w:rFonts w:asciiTheme="minorHAnsi" w:hAnsiTheme="minorHAnsi" w:cstheme="minorHAnsi"/>
          <w:sz w:val="22"/>
          <w:szCs w:val="22"/>
        </w:rPr>
        <w:t xml:space="preserve"> en </w:t>
      </w:r>
      <w:r w:rsidRPr="009555ED">
        <w:rPr>
          <w:rFonts w:asciiTheme="minorHAnsi" w:hAnsiTheme="minorHAnsi" w:cstheme="minorHAnsi"/>
          <w:sz w:val="22"/>
          <w:szCs w:val="22"/>
        </w:rPr>
        <w:t xml:space="preserve">biologisch </w:t>
      </w:r>
      <w:r>
        <w:rPr>
          <w:rFonts w:asciiTheme="minorHAnsi" w:hAnsiTheme="minorHAnsi" w:cstheme="minorHAnsi"/>
          <w:sz w:val="22"/>
          <w:szCs w:val="22"/>
        </w:rPr>
        <w:t xml:space="preserve">geworden. </w:t>
      </w:r>
    </w:p>
    <w:p w14:paraId="754083A8" w14:textId="77777777" w:rsidR="00321003" w:rsidRPr="009555ED" w:rsidRDefault="00321003" w:rsidP="00321003">
      <w:pPr>
        <w:pStyle w:val="Tabeltekst"/>
        <w:numPr>
          <w:ilvl w:val="0"/>
          <w:numId w:val="65"/>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Zonering: hoogproductief en hoogtechnologisch op geschikte bodems; daarbuiten extensieve veehouderij en akkerbouw met bredere groene en maatschappelijke diensten. </w:t>
      </w:r>
    </w:p>
    <w:p w14:paraId="4707CBE0" w14:textId="77777777" w:rsidR="00321003" w:rsidRPr="006B2507" w:rsidRDefault="00321003" w:rsidP="00321003">
      <w:pPr>
        <w:pStyle w:val="Tabeltekst"/>
        <w:spacing w:line="240" w:lineRule="auto"/>
        <w:rPr>
          <w:rFonts w:asciiTheme="minorHAnsi" w:hAnsiTheme="minorHAnsi" w:cstheme="minorHAnsi"/>
          <w:i/>
          <w:iCs/>
          <w:sz w:val="22"/>
          <w:szCs w:val="22"/>
        </w:rPr>
      </w:pPr>
      <w:r w:rsidRPr="006B2507">
        <w:rPr>
          <w:rFonts w:asciiTheme="minorHAnsi" w:hAnsiTheme="minorHAnsi" w:cstheme="minorHAnsi"/>
          <w:i/>
          <w:iCs/>
          <w:sz w:val="22"/>
          <w:szCs w:val="22"/>
        </w:rPr>
        <w:t>Niet-grondgebonden landbouw</w:t>
      </w:r>
    </w:p>
    <w:p w14:paraId="1125365B" w14:textId="77777777" w:rsidR="00321003" w:rsidRDefault="00321003" w:rsidP="00321003">
      <w:pPr>
        <w:pStyle w:val="Tabeltekst"/>
        <w:numPr>
          <w:ilvl w:val="0"/>
          <w:numId w:val="66"/>
        </w:numPr>
        <w:spacing w:line="240" w:lineRule="auto"/>
        <w:rPr>
          <w:rFonts w:asciiTheme="minorHAnsi" w:hAnsiTheme="minorHAnsi" w:cstheme="minorHAnsi"/>
          <w:sz w:val="22"/>
          <w:szCs w:val="22"/>
        </w:rPr>
      </w:pPr>
      <w:r>
        <w:rPr>
          <w:rFonts w:asciiTheme="minorHAnsi" w:hAnsiTheme="minorHAnsi" w:cstheme="minorHAnsi"/>
          <w:sz w:val="22"/>
          <w:szCs w:val="22"/>
        </w:rPr>
        <w:t>De i</w:t>
      </w:r>
      <w:r w:rsidRPr="009555ED">
        <w:rPr>
          <w:rFonts w:asciiTheme="minorHAnsi" w:hAnsiTheme="minorHAnsi" w:cstheme="minorHAnsi"/>
          <w:sz w:val="22"/>
          <w:szCs w:val="22"/>
        </w:rPr>
        <w:t xml:space="preserve">ntensieve veehouderij is </w:t>
      </w:r>
      <w:r>
        <w:rPr>
          <w:rFonts w:asciiTheme="minorHAnsi" w:hAnsiTheme="minorHAnsi" w:cstheme="minorHAnsi"/>
          <w:sz w:val="22"/>
          <w:szCs w:val="22"/>
        </w:rPr>
        <w:t xml:space="preserve">nagenoeg uit het land </w:t>
      </w:r>
      <w:r w:rsidRPr="009555ED">
        <w:rPr>
          <w:rFonts w:asciiTheme="minorHAnsi" w:hAnsiTheme="minorHAnsi" w:cstheme="minorHAnsi"/>
          <w:sz w:val="22"/>
          <w:szCs w:val="22"/>
        </w:rPr>
        <w:t>verdwenen</w:t>
      </w:r>
      <w:r>
        <w:rPr>
          <w:rFonts w:asciiTheme="minorHAnsi" w:hAnsiTheme="minorHAnsi" w:cstheme="minorHAnsi"/>
          <w:sz w:val="22"/>
          <w:szCs w:val="22"/>
        </w:rPr>
        <w:t xml:space="preserve"> en de </w:t>
      </w:r>
      <w:r w:rsidRPr="009555ED">
        <w:rPr>
          <w:rFonts w:asciiTheme="minorHAnsi" w:hAnsiTheme="minorHAnsi" w:cstheme="minorHAnsi"/>
          <w:sz w:val="22"/>
          <w:szCs w:val="22"/>
        </w:rPr>
        <w:t xml:space="preserve">melkveehouderij </w:t>
      </w:r>
      <w:r>
        <w:rPr>
          <w:rFonts w:asciiTheme="minorHAnsi" w:hAnsiTheme="minorHAnsi" w:cstheme="minorHAnsi"/>
          <w:sz w:val="22"/>
          <w:szCs w:val="22"/>
        </w:rPr>
        <w:t xml:space="preserve">ook </w:t>
      </w:r>
      <w:r w:rsidRPr="009555ED">
        <w:rPr>
          <w:rFonts w:asciiTheme="minorHAnsi" w:hAnsiTheme="minorHAnsi" w:cstheme="minorHAnsi"/>
          <w:sz w:val="22"/>
          <w:szCs w:val="22"/>
        </w:rPr>
        <w:t xml:space="preserve">voor een groot deel. </w:t>
      </w:r>
    </w:p>
    <w:p w14:paraId="5BA2FCB3" w14:textId="77777777" w:rsidR="00321003" w:rsidRPr="009555ED" w:rsidRDefault="00321003" w:rsidP="00321003">
      <w:pPr>
        <w:pStyle w:val="Tabeltekst"/>
        <w:numPr>
          <w:ilvl w:val="0"/>
          <w:numId w:val="66"/>
        </w:numPr>
        <w:spacing w:line="240" w:lineRule="auto"/>
        <w:rPr>
          <w:rFonts w:asciiTheme="minorHAnsi" w:hAnsiTheme="minorHAnsi" w:cstheme="minorHAnsi"/>
          <w:sz w:val="22"/>
          <w:szCs w:val="22"/>
        </w:rPr>
      </w:pPr>
      <w:r>
        <w:rPr>
          <w:rFonts w:asciiTheme="minorHAnsi" w:hAnsiTheme="minorHAnsi" w:cstheme="minorHAnsi"/>
          <w:sz w:val="22"/>
          <w:szCs w:val="22"/>
        </w:rPr>
        <w:t>De g</w:t>
      </w:r>
      <w:r w:rsidRPr="009555ED">
        <w:rPr>
          <w:rFonts w:asciiTheme="minorHAnsi" w:hAnsiTheme="minorHAnsi" w:cstheme="minorHAnsi"/>
          <w:sz w:val="22"/>
          <w:szCs w:val="22"/>
        </w:rPr>
        <w:t xml:space="preserve">lastuinbouw is </w:t>
      </w:r>
      <w:r>
        <w:rPr>
          <w:rFonts w:asciiTheme="minorHAnsi" w:hAnsiTheme="minorHAnsi" w:cstheme="minorHAnsi"/>
          <w:sz w:val="22"/>
          <w:szCs w:val="22"/>
        </w:rPr>
        <w:t xml:space="preserve">kleiner van omvang, </w:t>
      </w:r>
      <w:r w:rsidRPr="009555ED">
        <w:rPr>
          <w:rFonts w:asciiTheme="minorHAnsi" w:hAnsiTheme="minorHAnsi" w:cstheme="minorHAnsi"/>
          <w:sz w:val="22"/>
          <w:szCs w:val="22"/>
        </w:rPr>
        <w:t xml:space="preserve">klimaatneutraal en energetisch gemengd </w:t>
      </w:r>
      <w:r>
        <w:rPr>
          <w:rFonts w:asciiTheme="minorHAnsi" w:hAnsiTheme="minorHAnsi" w:cstheme="minorHAnsi"/>
          <w:sz w:val="22"/>
          <w:szCs w:val="22"/>
        </w:rPr>
        <w:t xml:space="preserve">geworden; wat betreft </w:t>
      </w:r>
      <w:r w:rsidRPr="009555ED">
        <w:rPr>
          <w:rFonts w:asciiTheme="minorHAnsi" w:hAnsiTheme="minorHAnsi" w:cstheme="minorHAnsi"/>
          <w:sz w:val="22"/>
          <w:szCs w:val="22"/>
        </w:rPr>
        <w:t xml:space="preserve">reststoffen </w:t>
      </w:r>
      <w:r>
        <w:rPr>
          <w:rFonts w:asciiTheme="minorHAnsi" w:hAnsiTheme="minorHAnsi" w:cstheme="minorHAnsi"/>
          <w:sz w:val="22"/>
          <w:szCs w:val="22"/>
        </w:rPr>
        <w:t xml:space="preserve">is zij </w:t>
      </w:r>
      <w:r w:rsidRPr="009555ED">
        <w:rPr>
          <w:rFonts w:asciiTheme="minorHAnsi" w:hAnsiTheme="minorHAnsi" w:cstheme="minorHAnsi"/>
          <w:sz w:val="22"/>
          <w:szCs w:val="22"/>
        </w:rPr>
        <w:t>met andere bedrijven</w:t>
      </w:r>
      <w:r>
        <w:rPr>
          <w:rFonts w:asciiTheme="minorHAnsi" w:hAnsiTheme="minorHAnsi" w:cstheme="minorHAnsi"/>
          <w:sz w:val="22"/>
          <w:szCs w:val="22"/>
        </w:rPr>
        <w:t xml:space="preserve"> verbonden</w:t>
      </w:r>
      <w:r w:rsidRPr="009555ED">
        <w:rPr>
          <w:rFonts w:asciiTheme="minorHAnsi" w:hAnsiTheme="minorHAnsi" w:cstheme="minorHAnsi"/>
          <w:sz w:val="22"/>
          <w:szCs w:val="22"/>
        </w:rPr>
        <w:t>.</w:t>
      </w:r>
    </w:p>
    <w:p w14:paraId="16C54F59" w14:textId="77777777" w:rsidR="00321003" w:rsidRPr="006B2507" w:rsidRDefault="00321003" w:rsidP="00321003">
      <w:pPr>
        <w:pStyle w:val="Tabeltekst"/>
        <w:spacing w:line="240" w:lineRule="auto"/>
        <w:rPr>
          <w:rFonts w:asciiTheme="minorHAnsi" w:hAnsiTheme="minorHAnsi" w:cstheme="minorHAnsi"/>
          <w:i/>
          <w:iCs/>
          <w:sz w:val="22"/>
          <w:szCs w:val="22"/>
        </w:rPr>
      </w:pPr>
      <w:r w:rsidRPr="006B2507">
        <w:rPr>
          <w:rFonts w:asciiTheme="minorHAnsi" w:hAnsiTheme="minorHAnsi" w:cstheme="minorHAnsi"/>
          <w:i/>
          <w:iCs/>
          <w:sz w:val="22"/>
          <w:szCs w:val="22"/>
        </w:rPr>
        <w:t>Natuur en bos</w:t>
      </w:r>
    </w:p>
    <w:p w14:paraId="2A81C786" w14:textId="77777777" w:rsidR="00321003" w:rsidRPr="00E80AC5" w:rsidRDefault="00321003" w:rsidP="00321003">
      <w:pPr>
        <w:pStyle w:val="Tabeltekst"/>
        <w:numPr>
          <w:ilvl w:val="0"/>
          <w:numId w:val="67"/>
        </w:numPr>
        <w:spacing w:line="240" w:lineRule="auto"/>
        <w:rPr>
          <w:rFonts w:asciiTheme="minorHAnsi" w:hAnsiTheme="minorHAnsi" w:cstheme="minorHAnsi"/>
          <w:sz w:val="22"/>
          <w:szCs w:val="22"/>
        </w:rPr>
      </w:pPr>
      <w:r w:rsidRPr="00E80AC5">
        <w:rPr>
          <w:rFonts w:asciiTheme="minorHAnsi" w:hAnsiTheme="minorHAnsi" w:cstheme="minorHAnsi"/>
          <w:sz w:val="22"/>
          <w:szCs w:val="22"/>
        </w:rPr>
        <w:t>Het Natuurnetwerk Nederland is voltooid en met 150.000 ha uitgebreid</w:t>
      </w:r>
      <w:r>
        <w:rPr>
          <w:rFonts w:asciiTheme="minorHAnsi" w:hAnsiTheme="minorHAnsi" w:cstheme="minorHAnsi"/>
          <w:sz w:val="22"/>
          <w:szCs w:val="22"/>
        </w:rPr>
        <w:t xml:space="preserve">; daarnaast </w:t>
      </w:r>
      <w:r w:rsidRPr="00E80AC5">
        <w:rPr>
          <w:rFonts w:asciiTheme="minorHAnsi" w:hAnsiTheme="minorHAnsi" w:cstheme="minorHAnsi"/>
          <w:sz w:val="22"/>
          <w:szCs w:val="22"/>
        </w:rPr>
        <w:t xml:space="preserve">is </w:t>
      </w:r>
      <w:r>
        <w:rPr>
          <w:rFonts w:asciiTheme="minorHAnsi" w:hAnsiTheme="minorHAnsi" w:cstheme="minorHAnsi"/>
          <w:sz w:val="22"/>
          <w:szCs w:val="22"/>
        </w:rPr>
        <w:t xml:space="preserve">er </w:t>
      </w:r>
      <w:r w:rsidRPr="00E80AC5">
        <w:rPr>
          <w:rFonts w:asciiTheme="minorHAnsi" w:hAnsiTheme="minorHAnsi" w:cstheme="minorHAnsi"/>
          <w:sz w:val="22"/>
          <w:szCs w:val="22"/>
        </w:rPr>
        <w:t>overal natuur-inclusief ruimtegebruik met ecosysteemdiensten</w:t>
      </w:r>
    </w:p>
    <w:p w14:paraId="4FD03060" w14:textId="77777777" w:rsidR="00321003" w:rsidRPr="008E25C3" w:rsidRDefault="00321003" w:rsidP="00321003">
      <w:pPr>
        <w:pStyle w:val="Tabeltekst"/>
        <w:numPr>
          <w:ilvl w:val="0"/>
          <w:numId w:val="67"/>
        </w:numPr>
        <w:spacing w:line="240" w:lineRule="auto"/>
        <w:rPr>
          <w:rFonts w:asciiTheme="minorHAnsi" w:hAnsiTheme="minorHAnsi" w:cstheme="minorHAnsi"/>
          <w:sz w:val="22"/>
          <w:szCs w:val="22"/>
        </w:rPr>
      </w:pPr>
      <w:r w:rsidRPr="008E25C3">
        <w:rPr>
          <w:rFonts w:asciiTheme="minorHAnsi" w:hAnsiTheme="minorHAnsi" w:cstheme="minorHAnsi"/>
          <w:sz w:val="22"/>
          <w:szCs w:val="22"/>
        </w:rPr>
        <w:t xml:space="preserve">Hierdoor zijn geen overgangsgebieden rond verzuringsgevoelige natuur nodig, maar wel hydrologische buffers tegen verdroging. Beekdalen en veengebieden fungeren als klimaatbuffers. </w:t>
      </w:r>
    </w:p>
    <w:p w14:paraId="00DCC4C5" w14:textId="77777777" w:rsidR="00321003" w:rsidRDefault="00321003" w:rsidP="00321003">
      <w:pPr>
        <w:pStyle w:val="Tabeltekst"/>
        <w:numPr>
          <w:ilvl w:val="0"/>
          <w:numId w:val="67"/>
        </w:numPr>
        <w:spacing w:line="240" w:lineRule="auto"/>
        <w:rPr>
          <w:rFonts w:asciiTheme="minorHAnsi" w:hAnsiTheme="minorHAnsi" w:cstheme="minorHAnsi"/>
          <w:sz w:val="22"/>
          <w:szCs w:val="22"/>
        </w:rPr>
      </w:pPr>
      <w:r>
        <w:rPr>
          <w:rFonts w:asciiTheme="minorHAnsi" w:hAnsiTheme="minorHAnsi" w:cstheme="minorHAnsi"/>
          <w:sz w:val="22"/>
          <w:szCs w:val="22"/>
        </w:rPr>
        <w:t>Het l</w:t>
      </w:r>
      <w:r w:rsidRPr="009555ED">
        <w:rPr>
          <w:rFonts w:asciiTheme="minorHAnsi" w:hAnsiTheme="minorHAnsi" w:cstheme="minorHAnsi"/>
          <w:sz w:val="22"/>
          <w:szCs w:val="22"/>
        </w:rPr>
        <w:t>andelijk</w:t>
      </w:r>
      <w:r>
        <w:rPr>
          <w:rFonts w:asciiTheme="minorHAnsi" w:hAnsiTheme="minorHAnsi" w:cstheme="minorHAnsi"/>
          <w:sz w:val="22"/>
          <w:szCs w:val="22"/>
        </w:rPr>
        <w:t>e</w:t>
      </w:r>
      <w:r w:rsidRPr="009555ED">
        <w:rPr>
          <w:rFonts w:asciiTheme="minorHAnsi" w:hAnsiTheme="minorHAnsi" w:cstheme="minorHAnsi"/>
          <w:sz w:val="22"/>
          <w:szCs w:val="22"/>
        </w:rPr>
        <w:t xml:space="preserve"> gebied is </w:t>
      </w:r>
      <w:r>
        <w:rPr>
          <w:rFonts w:asciiTheme="minorHAnsi" w:hAnsiTheme="minorHAnsi" w:cstheme="minorHAnsi"/>
          <w:sz w:val="22"/>
          <w:szCs w:val="22"/>
        </w:rPr>
        <w:t xml:space="preserve">voor 10% </w:t>
      </w:r>
      <w:r w:rsidRPr="009555ED">
        <w:rPr>
          <w:rFonts w:asciiTheme="minorHAnsi" w:hAnsiTheme="minorHAnsi" w:cstheme="minorHAnsi"/>
          <w:sz w:val="22"/>
          <w:szCs w:val="22"/>
        </w:rPr>
        <w:t>met groenblauwe landschapselementen</w:t>
      </w:r>
      <w:r>
        <w:rPr>
          <w:rFonts w:asciiTheme="minorHAnsi" w:hAnsiTheme="minorHAnsi" w:cstheme="minorHAnsi"/>
          <w:sz w:val="22"/>
          <w:szCs w:val="22"/>
        </w:rPr>
        <w:t xml:space="preserve"> dooraderd</w:t>
      </w:r>
      <w:r w:rsidRPr="009555ED">
        <w:rPr>
          <w:rFonts w:asciiTheme="minorHAnsi" w:hAnsiTheme="minorHAnsi" w:cstheme="minorHAnsi"/>
          <w:sz w:val="22"/>
          <w:szCs w:val="22"/>
        </w:rPr>
        <w:t xml:space="preserve">. </w:t>
      </w:r>
    </w:p>
    <w:p w14:paraId="307570A4" w14:textId="77777777" w:rsidR="00321003" w:rsidRPr="009555ED" w:rsidRDefault="00321003" w:rsidP="00321003">
      <w:pPr>
        <w:pStyle w:val="Tabeltekst"/>
        <w:numPr>
          <w:ilvl w:val="0"/>
          <w:numId w:val="67"/>
        </w:numPr>
        <w:spacing w:line="240" w:lineRule="auto"/>
        <w:rPr>
          <w:rFonts w:asciiTheme="minorHAnsi" w:hAnsiTheme="minorHAnsi" w:cstheme="minorHAnsi"/>
          <w:sz w:val="22"/>
          <w:szCs w:val="22"/>
        </w:rPr>
      </w:pPr>
      <w:r>
        <w:rPr>
          <w:rFonts w:asciiTheme="minorHAnsi" w:hAnsiTheme="minorHAnsi" w:cstheme="minorHAnsi"/>
          <w:sz w:val="22"/>
          <w:szCs w:val="22"/>
        </w:rPr>
        <w:t xml:space="preserve">Bos </w:t>
      </w:r>
      <w:r w:rsidRPr="009555ED">
        <w:rPr>
          <w:rFonts w:asciiTheme="minorHAnsi" w:hAnsiTheme="minorHAnsi" w:cstheme="minorHAnsi"/>
          <w:sz w:val="22"/>
          <w:szCs w:val="22"/>
        </w:rPr>
        <w:t>is met 190.000 ha uitgebreid; een deel ligt in het Natuurnetwerk Nederland</w:t>
      </w:r>
      <w:r>
        <w:rPr>
          <w:rFonts w:asciiTheme="minorHAnsi" w:hAnsiTheme="minorHAnsi" w:cstheme="minorHAnsi"/>
          <w:sz w:val="22"/>
          <w:szCs w:val="22"/>
        </w:rPr>
        <w:t xml:space="preserve">; </w:t>
      </w:r>
      <w:r w:rsidRPr="009555ED">
        <w:rPr>
          <w:rFonts w:asciiTheme="minorHAnsi" w:hAnsiTheme="minorHAnsi" w:cstheme="minorHAnsi"/>
          <w:sz w:val="22"/>
          <w:szCs w:val="22"/>
        </w:rPr>
        <w:t xml:space="preserve">een groter deel is aangelegd als multifunctioneel bos </w:t>
      </w:r>
      <w:r>
        <w:rPr>
          <w:rFonts w:asciiTheme="minorHAnsi" w:hAnsiTheme="minorHAnsi" w:cstheme="minorHAnsi"/>
          <w:sz w:val="22"/>
          <w:szCs w:val="22"/>
        </w:rPr>
        <w:t xml:space="preserve">voor </w:t>
      </w:r>
      <w:r w:rsidRPr="009555ED">
        <w:rPr>
          <w:rFonts w:asciiTheme="minorHAnsi" w:hAnsiTheme="minorHAnsi" w:cstheme="minorHAnsi"/>
          <w:sz w:val="22"/>
          <w:szCs w:val="22"/>
        </w:rPr>
        <w:t>natuur</w:t>
      </w:r>
      <w:r>
        <w:rPr>
          <w:rFonts w:asciiTheme="minorHAnsi" w:hAnsiTheme="minorHAnsi" w:cstheme="minorHAnsi"/>
          <w:sz w:val="22"/>
          <w:szCs w:val="22"/>
        </w:rPr>
        <w:t>-</w:t>
      </w:r>
      <w:r w:rsidRPr="009555ED">
        <w:rPr>
          <w:rFonts w:asciiTheme="minorHAnsi" w:hAnsiTheme="minorHAnsi" w:cstheme="minorHAnsi"/>
          <w:sz w:val="22"/>
          <w:szCs w:val="22"/>
        </w:rPr>
        <w:t xml:space="preserve">inclusief ruimtegebruik en </w:t>
      </w:r>
      <w:r>
        <w:rPr>
          <w:rFonts w:asciiTheme="minorHAnsi" w:hAnsiTheme="minorHAnsi" w:cstheme="minorHAnsi"/>
          <w:sz w:val="22"/>
          <w:szCs w:val="22"/>
        </w:rPr>
        <w:t xml:space="preserve">voor </w:t>
      </w:r>
      <w:r w:rsidRPr="009555ED">
        <w:rPr>
          <w:rFonts w:asciiTheme="minorHAnsi" w:hAnsiTheme="minorHAnsi" w:cstheme="minorHAnsi"/>
          <w:sz w:val="22"/>
          <w:szCs w:val="22"/>
        </w:rPr>
        <w:t>CO</w:t>
      </w:r>
      <w:r w:rsidRPr="00E80AC5">
        <w:rPr>
          <w:rFonts w:asciiTheme="minorHAnsi" w:hAnsiTheme="minorHAnsi" w:cstheme="minorHAnsi"/>
          <w:sz w:val="22"/>
          <w:szCs w:val="22"/>
          <w:vertAlign w:val="subscript"/>
        </w:rPr>
        <w:t>2</w:t>
      </w:r>
      <w:r w:rsidRPr="009555ED">
        <w:rPr>
          <w:rFonts w:asciiTheme="minorHAnsi" w:hAnsiTheme="minorHAnsi" w:cstheme="minorHAnsi"/>
          <w:sz w:val="22"/>
          <w:szCs w:val="22"/>
        </w:rPr>
        <w:t>-opslag.</w:t>
      </w:r>
    </w:p>
    <w:p w14:paraId="246F0A77" w14:textId="77777777" w:rsidR="00321003" w:rsidRPr="006B2507" w:rsidRDefault="00321003" w:rsidP="00321003">
      <w:pPr>
        <w:pStyle w:val="Tabeltekst"/>
        <w:spacing w:line="240" w:lineRule="auto"/>
        <w:rPr>
          <w:rFonts w:asciiTheme="minorHAnsi" w:hAnsiTheme="minorHAnsi" w:cstheme="minorHAnsi"/>
          <w:i/>
          <w:iCs/>
          <w:sz w:val="22"/>
          <w:szCs w:val="22"/>
        </w:rPr>
      </w:pPr>
      <w:r w:rsidRPr="006B2507">
        <w:rPr>
          <w:rFonts w:asciiTheme="minorHAnsi" w:hAnsiTheme="minorHAnsi" w:cstheme="minorHAnsi"/>
          <w:i/>
          <w:iCs/>
          <w:sz w:val="22"/>
          <w:szCs w:val="22"/>
        </w:rPr>
        <w:t>Bodem, water en lucht</w:t>
      </w:r>
    </w:p>
    <w:p w14:paraId="52F12FC3" w14:textId="77777777" w:rsidR="00321003" w:rsidRDefault="00321003" w:rsidP="00321003">
      <w:pPr>
        <w:pStyle w:val="Tabeltekst"/>
        <w:numPr>
          <w:ilvl w:val="0"/>
          <w:numId w:val="68"/>
        </w:numPr>
        <w:spacing w:line="240" w:lineRule="auto"/>
        <w:rPr>
          <w:rFonts w:asciiTheme="minorHAnsi" w:hAnsiTheme="minorHAnsi" w:cstheme="minorHAnsi"/>
          <w:sz w:val="22"/>
          <w:szCs w:val="22"/>
        </w:rPr>
      </w:pPr>
      <w:r>
        <w:rPr>
          <w:rFonts w:asciiTheme="minorHAnsi" w:hAnsiTheme="minorHAnsi" w:cstheme="minorHAnsi"/>
          <w:sz w:val="22"/>
          <w:szCs w:val="22"/>
        </w:rPr>
        <w:t>De n</w:t>
      </w:r>
      <w:r w:rsidRPr="009555ED">
        <w:rPr>
          <w:rFonts w:asciiTheme="minorHAnsi" w:hAnsiTheme="minorHAnsi" w:cstheme="minorHAnsi"/>
          <w:sz w:val="22"/>
          <w:szCs w:val="22"/>
        </w:rPr>
        <w:t>atuur</w:t>
      </w:r>
      <w:r>
        <w:rPr>
          <w:rFonts w:asciiTheme="minorHAnsi" w:hAnsiTheme="minorHAnsi" w:cstheme="minorHAnsi"/>
          <w:sz w:val="22"/>
          <w:szCs w:val="22"/>
        </w:rPr>
        <w:t>-</w:t>
      </w:r>
      <w:r w:rsidRPr="009555ED">
        <w:rPr>
          <w:rFonts w:asciiTheme="minorHAnsi" w:hAnsiTheme="minorHAnsi" w:cstheme="minorHAnsi"/>
          <w:sz w:val="22"/>
          <w:szCs w:val="22"/>
        </w:rPr>
        <w:t xml:space="preserve">inclusieve landbouw </w:t>
      </w:r>
      <w:r>
        <w:rPr>
          <w:rFonts w:asciiTheme="minorHAnsi" w:hAnsiTheme="minorHAnsi" w:cstheme="minorHAnsi"/>
          <w:sz w:val="22"/>
          <w:szCs w:val="22"/>
        </w:rPr>
        <w:t xml:space="preserve">heeft </w:t>
      </w:r>
      <w:r w:rsidRPr="009555ED">
        <w:rPr>
          <w:rFonts w:asciiTheme="minorHAnsi" w:hAnsiTheme="minorHAnsi" w:cstheme="minorHAnsi"/>
          <w:sz w:val="22"/>
          <w:szCs w:val="22"/>
        </w:rPr>
        <w:t xml:space="preserve">tot </w:t>
      </w:r>
      <w:r>
        <w:rPr>
          <w:rFonts w:asciiTheme="minorHAnsi" w:hAnsiTheme="minorHAnsi" w:cstheme="minorHAnsi"/>
          <w:sz w:val="22"/>
          <w:szCs w:val="22"/>
        </w:rPr>
        <w:t xml:space="preserve">een </w:t>
      </w:r>
      <w:r w:rsidRPr="009555ED">
        <w:rPr>
          <w:rFonts w:asciiTheme="minorHAnsi" w:hAnsiTheme="minorHAnsi" w:cstheme="minorHAnsi"/>
          <w:sz w:val="22"/>
          <w:szCs w:val="22"/>
        </w:rPr>
        <w:t>lagere uitstoot van stikstof en broeikasgassen</w:t>
      </w:r>
      <w:r>
        <w:rPr>
          <w:rFonts w:asciiTheme="minorHAnsi" w:hAnsiTheme="minorHAnsi" w:cstheme="minorHAnsi"/>
          <w:sz w:val="22"/>
          <w:szCs w:val="22"/>
        </w:rPr>
        <w:t xml:space="preserve"> geleid. </w:t>
      </w:r>
    </w:p>
    <w:p w14:paraId="09C23AB3" w14:textId="77777777" w:rsidR="00321003" w:rsidRPr="009555ED" w:rsidRDefault="00321003" w:rsidP="00321003">
      <w:pPr>
        <w:pStyle w:val="Tabeltekst"/>
        <w:numPr>
          <w:ilvl w:val="0"/>
          <w:numId w:val="68"/>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Door </w:t>
      </w:r>
      <w:r>
        <w:rPr>
          <w:rFonts w:asciiTheme="minorHAnsi" w:hAnsiTheme="minorHAnsi" w:cstheme="minorHAnsi"/>
          <w:sz w:val="22"/>
          <w:szCs w:val="22"/>
        </w:rPr>
        <w:t xml:space="preserve">het </w:t>
      </w:r>
      <w:r w:rsidRPr="009555ED">
        <w:rPr>
          <w:rFonts w:asciiTheme="minorHAnsi" w:hAnsiTheme="minorHAnsi" w:cstheme="minorHAnsi"/>
          <w:sz w:val="22"/>
          <w:szCs w:val="22"/>
        </w:rPr>
        <w:t>uitgebreid</w:t>
      </w:r>
      <w:r>
        <w:rPr>
          <w:rFonts w:asciiTheme="minorHAnsi" w:hAnsiTheme="minorHAnsi" w:cstheme="minorHAnsi"/>
          <w:sz w:val="22"/>
          <w:szCs w:val="22"/>
        </w:rPr>
        <w:t>e</w:t>
      </w:r>
      <w:r w:rsidRPr="009555ED">
        <w:rPr>
          <w:rFonts w:asciiTheme="minorHAnsi" w:hAnsiTheme="minorHAnsi" w:cstheme="minorHAnsi"/>
          <w:sz w:val="22"/>
          <w:szCs w:val="22"/>
        </w:rPr>
        <w:t xml:space="preserve"> natuurareaal en </w:t>
      </w:r>
      <w:r>
        <w:rPr>
          <w:rFonts w:asciiTheme="minorHAnsi" w:hAnsiTheme="minorHAnsi" w:cstheme="minorHAnsi"/>
          <w:sz w:val="22"/>
          <w:szCs w:val="22"/>
        </w:rPr>
        <w:t xml:space="preserve">het </w:t>
      </w:r>
      <w:r w:rsidRPr="009555ED">
        <w:rPr>
          <w:rFonts w:asciiTheme="minorHAnsi" w:hAnsiTheme="minorHAnsi" w:cstheme="minorHAnsi"/>
          <w:sz w:val="22"/>
          <w:szCs w:val="22"/>
        </w:rPr>
        <w:t>natuur</w:t>
      </w:r>
      <w:r>
        <w:rPr>
          <w:rFonts w:asciiTheme="minorHAnsi" w:hAnsiTheme="minorHAnsi" w:cstheme="minorHAnsi"/>
          <w:sz w:val="22"/>
          <w:szCs w:val="22"/>
        </w:rPr>
        <w:t>-</w:t>
      </w:r>
      <w:r w:rsidRPr="009555ED">
        <w:rPr>
          <w:rFonts w:asciiTheme="minorHAnsi" w:hAnsiTheme="minorHAnsi" w:cstheme="minorHAnsi"/>
          <w:sz w:val="22"/>
          <w:szCs w:val="22"/>
        </w:rPr>
        <w:t>inclusie</w:t>
      </w:r>
      <w:r>
        <w:rPr>
          <w:rFonts w:asciiTheme="minorHAnsi" w:hAnsiTheme="minorHAnsi" w:cstheme="minorHAnsi"/>
          <w:sz w:val="22"/>
          <w:szCs w:val="22"/>
        </w:rPr>
        <w:t>ve</w:t>
      </w:r>
      <w:r w:rsidRPr="009555ED">
        <w:rPr>
          <w:rFonts w:asciiTheme="minorHAnsi" w:hAnsiTheme="minorHAnsi" w:cstheme="minorHAnsi"/>
          <w:sz w:val="22"/>
          <w:szCs w:val="22"/>
        </w:rPr>
        <w:t xml:space="preserve"> en klimaat</w:t>
      </w:r>
      <w:r>
        <w:rPr>
          <w:rFonts w:asciiTheme="minorHAnsi" w:hAnsiTheme="minorHAnsi" w:cstheme="minorHAnsi"/>
          <w:sz w:val="22"/>
          <w:szCs w:val="22"/>
        </w:rPr>
        <w:t>-</w:t>
      </w:r>
      <w:r w:rsidRPr="009555ED">
        <w:rPr>
          <w:rFonts w:asciiTheme="minorHAnsi" w:hAnsiTheme="minorHAnsi" w:cstheme="minorHAnsi"/>
          <w:sz w:val="22"/>
          <w:szCs w:val="22"/>
        </w:rPr>
        <w:t>robuust</w:t>
      </w:r>
      <w:r>
        <w:rPr>
          <w:rFonts w:asciiTheme="minorHAnsi" w:hAnsiTheme="minorHAnsi" w:cstheme="minorHAnsi"/>
          <w:sz w:val="22"/>
          <w:szCs w:val="22"/>
        </w:rPr>
        <w:t>e</w:t>
      </w:r>
      <w:r w:rsidRPr="009555ED">
        <w:rPr>
          <w:rFonts w:asciiTheme="minorHAnsi" w:hAnsiTheme="minorHAnsi" w:cstheme="minorHAnsi"/>
          <w:sz w:val="22"/>
          <w:szCs w:val="22"/>
        </w:rPr>
        <w:t xml:space="preserve"> ruimtegebruik zijn </w:t>
      </w:r>
      <w:r>
        <w:rPr>
          <w:rFonts w:asciiTheme="minorHAnsi" w:hAnsiTheme="minorHAnsi" w:cstheme="minorHAnsi"/>
          <w:sz w:val="22"/>
          <w:szCs w:val="22"/>
        </w:rPr>
        <w:t xml:space="preserve">geen </w:t>
      </w:r>
      <w:r w:rsidRPr="009555ED">
        <w:rPr>
          <w:rFonts w:asciiTheme="minorHAnsi" w:hAnsiTheme="minorHAnsi" w:cstheme="minorHAnsi"/>
          <w:sz w:val="22"/>
          <w:szCs w:val="22"/>
        </w:rPr>
        <w:t xml:space="preserve">aanvullende maatregelen </w:t>
      </w:r>
      <w:r>
        <w:rPr>
          <w:rFonts w:asciiTheme="minorHAnsi" w:hAnsiTheme="minorHAnsi" w:cstheme="minorHAnsi"/>
          <w:sz w:val="22"/>
          <w:szCs w:val="22"/>
        </w:rPr>
        <w:t xml:space="preserve">meer </w:t>
      </w:r>
      <w:r w:rsidRPr="009555ED">
        <w:rPr>
          <w:rFonts w:asciiTheme="minorHAnsi" w:hAnsiTheme="minorHAnsi" w:cstheme="minorHAnsi"/>
          <w:sz w:val="22"/>
          <w:szCs w:val="22"/>
        </w:rPr>
        <w:t xml:space="preserve">nodig. </w:t>
      </w:r>
    </w:p>
    <w:p w14:paraId="7B52A191" w14:textId="77777777" w:rsidR="00321003" w:rsidRDefault="00321003" w:rsidP="00321003">
      <w:pPr>
        <w:pStyle w:val="Tabeltekst"/>
        <w:spacing w:line="240" w:lineRule="auto"/>
        <w:rPr>
          <w:rFonts w:asciiTheme="minorHAnsi" w:hAnsiTheme="minorHAnsi" w:cstheme="minorHAnsi"/>
          <w:i/>
          <w:iCs/>
          <w:sz w:val="22"/>
          <w:szCs w:val="22"/>
        </w:rPr>
      </w:pPr>
    </w:p>
    <w:p w14:paraId="2C0D2EE3" w14:textId="77777777" w:rsidR="00321003" w:rsidRDefault="00321003" w:rsidP="00321003">
      <w:pPr>
        <w:pStyle w:val="Tabeltekst"/>
        <w:spacing w:line="240" w:lineRule="auto"/>
        <w:rPr>
          <w:rFonts w:asciiTheme="minorHAnsi" w:hAnsiTheme="minorHAnsi" w:cstheme="minorHAnsi"/>
          <w:i/>
          <w:iCs/>
          <w:sz w:val="22"/>
          <w:szCs w:val="22"/>
        </w:rPr>
      </w:pPr>
    </w:p>
    <w:p w14:paraId="10CC9402" w14:textId="77777777" w:rsidR="00321003" w:rsidRPr="006B2507" w:rsidRDefault="00321003" w:rsidP="00321003">
      <w:pPr>
        <w:pStyle w:val="Tabeltekst"/>
        <w:spacing w:line="240" w:lineRule="auto"/>
        <w:rPr>
          <w:rFonts w:asciiTheme="minorHAnsi" w:hAnsiTheme="minorHAnsi" w:cstheme="minorHAnsi"/>
          <w:i/>
          <w:iCs/>
          <w:sz w:val="22"/>
          <w:szCs w:val="22"/>
        </w:rPr>
      </w:pPr>
      <w:r w:rsidRPr="006B2507">
        <w:rPr>
          <w:rFonts w:asciiTheme="minorHAnsi" w:hAnsiTheme="minorHAnsi" w:cstheme="minorHAnsi"/>
          <w:i/>
          <w:iCs/>
          <w:sz w:val="22"/>
          <w:szCs w:val="22"/>
        </w:rPr>
        <w:lastRenderedPageBreak/>
        <w:t>Ruimtelijke samenhang en kwaliteit van landschap</w:t>
      </w:r>
    </w:p>
    <w:p w14:paraId="1356C687" w14:textId="77777777" w:rsidR="00321003" w:rsidRPr="00E80AC5" w:rsidRDefault="00321003" w:rsidP="00321003">
      <w:pPr>
        <w:pStyle w:val="Tabeltekst"/>
        <w:numPr>
          <w:ilvl w:val="0"/>
          <w:numId w:val="68"/>
        </w:numPr>
        <w:spacing w:line="240" w:lineRule="auto"/>
        <w:rPr>
          <w:rFonts w:asciiTheme="minorHAnsi" w:hAnsiTheme="minorHAnsi" w:cstheme="minorHAnsi"/>
          <w:sz w:val="22"/>
          <w:szCs w:val="22"/>
        </w:rPr>
      </w:pPr>
      <w:r>
        <w:rPr>
          <w:rFonts w:asciiTheme="minorHAnsi" w:hAnsiTheme="minorHAnsi" w:cstheme="minorHAnsi"/>
          <w:sz w:val="22"/>
          <w:szCs w:val="22"/>
        </w:rPr>
        <w:t>Het l</w:t>
      </w:r>
      <w:r w:rsidRPr="009555ED">
        <w:rPr>
          <w:rFonts w:asciiTheme="minorHAnsi" w:hAnsiTheme="minorHAnsi" w:cstheme="minorHAnsi"/>
          <w:sz w:val="22"/>
          <w:szCs w:val="22"/>
        </w:rPr>
        <w:t xml:space="preserve">andschap is </w:t>
      </w:r>
      <w:r>
        <w:rPr>
          <w:rFonts w:asciiTheme="minorHAnsi" w:hAnsiTheme="minorHAnsi" w:cstheme="minorHAnsi"/>
          <w:sz w:val="22"/>
          <w:szCs w:val="22"/>
        </w:rPr>
        <w:t xml:space="preserve">vooral </w:t>
      </w:r>
      <w:r w:rsidRPr="009555ED">
        <w:rPr>
          <w:rFonts w:asciiTheme="minorHAnsi" w:hAnsiTheme="minorHAnsi" w:cstheme="minorHAnsi"/>
          <w:sz w:val="22"/>
          <w:szCs w:val="22"/>
        </w:rPr>
        <w:t xml:space="preserve">gebaseerd op </w:t>
      </w:r>
      <w:r>
        <w:rPr>
          <w:rFonts w:asciiTheme="minorHAnsi" w:hAnsiTheme="minorHAnsi" w:cstheme="minorHAnsi"/>
          <w:sz w:val="22"/>
          <w:szCs w:val="22"/>
        </w:rPr>
        <w:t xml:space="preserve">het </w:t>
      </w:r>
      <w:r w:rsidRPr="009555ED">
        <w:rPr>
          <w:rFonts w:asciiTheme="minorHAnsi" w:hAnsiTheme="minorHAnsi" w:cstheme="minorHAnsi"/>
          <w:sz w:val="22"/>
          <w:szCs w:val="22"/>
        </w:rPr>
        <w:t>natuurlijk systeem.</w:t>
      </w:r>
      <w:r>
        <w:rPr>
          <w:rFonts w:asciiTheme="minorHAnsi" w:hAnsiTheme="minorHAnsi" w:cstheme="minorHAnsi"/>
          <w:sz w:val="22"/>
          <w:szCs w:val="22"/>
        </w:rPr>
        <w:t xml:space="preserve"> </w:t>
      </w:r>
      <w:r w:rsidRPr="00E80AC5">
        <w:rPr>
          <w:rFonts w:asciiTheme="minorHAnsi" w:hAnsiTheme="minorHAnsi" w:cstheme="minorHAnsi"/>
          <w:sz w:val="22"/>
          <w:szCs w:val="22"/>
        </w:rPr>
        <w:t>De verstedelijking is compact, natuur-inclusief en klimaatbestendig.</w:t>
      </w:r>
    </w:p>
    <w:p w14:paraId="030AEC8F" w14:textId="77777777" w:rsidR="00321003" w:rsidRDefault="00321003" w:rsidP="00321003">
      <w:pPr>
        <w:pStyle w:val="Tabeltekst"/>
        <w:numPr>
          <w:ilvl w:val="0"/>
          <w:numId w:val="68"/>
        </w:numPr>
        <w:spacing w:line="240" w:lineRule="auto"/>
        <w:rPr>
          <w:rFonts w:asciiTheme="minorHAnsi" w:hAnsiTheme="minorHAnsi" w:cstheme="minorHAnsi"/>
          <w:sz w:val="22"/>
          <w:szCs w:val="22"/>
        </w:rPr>
      </w:pPr>
      <w:r>
        <w:rPr>
          <w:rFonts w:asciiTheme="minorHAnsi" w:hAnsiTheme="minorHAnsi" w:cstheme="minorHAnsi"/>
          <w:sz w:val="22"/>
          <w:szCs w:val="22"/>
        </w:rPr>
        <w:t>De n</w:t>
      </w:r>
      <w:r w:rsidRPr="009555ED">
        <w:rPr>
          <w:rFonts w:asciiTheme="minorHAnsi" w:hAnsiTheme="minorHAnsi" w:cstheme="minorHAnsi"/>
          <w:sz w:val="22"/>
          <w:szCs w:val="22"/>
        </w:rPr>
        <w:t xml:space="preserve">atuur en </w:t>
      </w:r>
      <w:r>
        <w:rPr>
          <w:rFonts w:asciiTheme="minorHAnsi" w:hAnsiTheme="minorHAnsi" w:cstheme="minorHAnsi"/>
          <w:sz w:val="22"/>
          <w:szCs w:val="22"/>
        </w:rPr>
        <w:t xml:space="preserve">het </w:t>
      </w:r>
      <w:r w:rsidRPr="009555ED">
        <w:rPr>
          <w:rFonts w:asciiTheme="minorHAnsi" w:hAnsiTheme="minorHAnsi" w:cstheme="minorHAnsi"/>
          <w:sz w:val="22"/>
          <w:szCs w:val="22"/>
        </w:rPr>
        <w:t>klimaat zijn leidend</w:t>
      </w:r>
      <w:r>
        <w:rPr>
          <w:rFonts w:asciiTheme="minorHAnsi" w:hAnsiTheme="minorHAnsi" w:cstheme="minorHAnsi"/>
          <w:sz w:val="22"/>
          <w:szCs w:val="22"/>
        </w:rPr>
        <w:t xml:space="preserve"> geworden</w:t>
      </w:r>
      <w:r w:rsidRPr="009555ED">
        <w:rPr>
          <w:rFonts w:asciiTheme="minorHAnsi" w:hAnsiTheme="minorHAnsi" w:cstheme="minorHAnsi"/>
          <w:sz w:val="22"/>
          <w:szCs w:val="22"/>
        </w:rPr>
        <w:t xml:space="preserve">; </w:t>
      </w:r>
      <w:r>
        <w:rPr>
          <w:rFonts w:asciiTheme="minorHAnsi" w:hAnsiTheme="minorHAnsi" w:cstheme="minorHAnsi"/>
          <w:sz w:val="22"/>
          <w:szCs w:val="22"/>
        </w:rPr>
        <w:t xml:space="preserve">het </w:t>
      </w:r>
      <w:r w:rsidRPr="009555ED">
        <w:rPr>
          <w:rFonts w:asciiTheme="minorHAnsi" w:hAnsiTheme="minorHAnsi" w:cstheme="minorHAnsi"/>
          <w:sz w:val="22"/>
          <w:szCs w:val="22"/>
        </w:rPr>
        <w:t xml:space="preserve">landschap koppelt </w:t>
      </w:r>
      <w:r>
        <w:rPr>
          <w:rFonts w:asciiTheme="minorHAnsi" w:hAnsiTheme="minorHAnsi" w:cstheme="minorHAnsi"/>
          <w:sz w:val="22"/>
          <w:szCs w:val="22"/>
        </w:rPr>
        <w:t xml:space="preserve">met andere ruimtelijke functies </w:t>
      </w:r>
      <w:r w:rsidRPr="009555ED">
        <w:rPr>
          <w:rFonts w:asciiTheme="minorHAnsi" w:hAnsiTheme="minorHAnsi" w:cstheme="minorHAnsi"/>
          <w:sz w:val="22"/>
          <w:szCs w:val="22"/>
        </w:rPr>
        <w:t xml:space="preserve">mee. </w:t>
      </w:r>
    </w:p>
    <w:p w14:paraId="5521D050" w14:textId="77777777" w:rsidR="00321003" w:rsidRPr="009555ED" w:rsidRDefault="00321003" w:rsidP="00321003">
      <w:pPr>
        <w:pStyle w:val="Tabeltekst"/>
        <w:numPr>
          <w:ilvl w:val="0"/>
          <w:numId w:val="68"/>
        </w:numPr>
        <w:spacing w:line="240" w:lineRule="auto"/>
        <w:rPr>
          <w:rFonts w:asciiTheme="minorHAnsi" w:hAnsiTheme="minorHAnsi" w:cstheme="minorHAnsi"/>
          <w:sz w:val="22"/>
          <w:szCs w:val="22"/>
        </w:rPr>
      </w:pPr>
      <w:r>
        <w:rPr>
          <w:rFonts w:asciiTheme="minorHAnsi" w:hAnsiTheme="minorHAnsi" w:cstheme="minorHAnsi"/>
          <w:sz w:val="22"/>
          <w:szCs w:val="22"/>
        </w:rPr>
        <w:t>Het land is de stad in gekomen: de g</w:t>
      </w:r>
      <w:r w:rsidRPr="009555ED">
        <w:rPr>
          <w:rFonts w:asciiTheme="minorHAnsi" w:hAnsiTheme="minorHAnsi" w:cstheme="minorHAnsi"/>
          <w:sz w:val="22"/>
          <w:szCs w:val="22"/>
        </w:rPr>
        <w:t xml:space="preserve">roenblauwe dooradering </w:t>
      </w:r>
      <w:r>
        <w:rPr>
          <w:rFonts w:asciiTheme="minorHAnsi" w:hAnsiTheme="minorHAnsi" w:cstheme="minorHAnsi"/>
          <w:sz w:val="22"/>
          <w:szCs w:val="22"/>
        </w:rPr>
        <w:t xml:space="preserve">doet zich ook voor </w:t>
      </w:r>
      <w:r w:rsidRPr="009555ED">
        <w:rPr>
          <w:rFonts w:asciiTheme="minorHAnsi" w:hAnsiTheme="minorHAnsi" w:cstheme="minorHAnsi"/>
          <w:sz w:val="22"/>
          <w:szCs w:val="22"/>
        </w:rPr>
        <w:t>in de steden.</w:t>
      </w:r>
    </w:p>
    <w:p w14:paraId="0D4166E8" w14:textId="29DC6642" w:rsidR="00321003" w:rsidRPr="00C45C35" w:rsidRDefault="00321003" w:rsidP="00321003">
      <w:pPr>
        <w:pStyle w:val="Kop2Ongenummerd"/>
        <w:rPr>
          <w:rFonts w:asciiTheme="minorHAnsi" w:hAnsiTheme="minorHAnsi" w:cstheme="minorHAnsi"/>
          <w:b/>
          <w:bCs/>
          <w:sz w:val="24"/>
          <w:szCs w:val="24"/>
        </w:rPr>
      </w:pPr>
      <w:r w:rsidRPr="00C45C35">
        <w:rPr>
          <w:rFonts w:asciiTheme="minorHAnsi" w:hAnsiTheme="minorHAnsi" w:cstheme="minorHAnsi"/>
          <w:b/>
          <w:bCs/>
          <w:sz w:val="24"/>
          <w:szCs w:val="24"/>
        </w:rPr>
        <w:t xml:space="preserve">Algemene </w:t>
      </w:r>
      <w:r w:rsidR="00D2134C">
        <w:rPr>
          <w:rFonts w:asciiTheme="minorHAnsi" w:hAnsiTheme="minorHAnsi" w:cstheme="minorHAnsi"/>
          <w:b/>
          <w:bCs/>
          <w:sz w:val="24"/>
          <w:szCs w:val="24"/>
        </w:rPr>
        <w:t xml:space="preserve">strategie tot </w:t>
      </w:r>
      <w:r w:rsidRPr="00C45C35">
        <w:rPr>
          <w:rFonts w:asciiTheme="minorHAnsi" w:hAnsiTheme="minorHAnsi" w:cstheme="minorHAnsi"/>
          <w:b/>
          <w:bCs/>
          <w:sz w:val="24"/>
          <w:szCs w:val="24"/>
        </w:rPr>
        <w:t>2050</w:t>
      </w:r>
    </w:p>
    <w:p w14:paraId="21159498" w14:textId="77777777" w:rsidR="00321003" w:rsidRPr="006B2507" w:rsidRDefault="00321003" w:rsidP="00321003">
      <w:pPr>
        <w:pStyle w:val="Tabeltekst"/>
        <w:spacing w:line="240" w:lineRule="auto"/>
        <w:rPr>
          <w:rFonts w:asciiTheme="minorHAnsi" w:hAnsiTheme="minorHAnsi" w:cstheme="minorHAnsi"/>
          <w:i/>
          <w:iCs/>
          <w:sz w:val="22"/>
          <w:szCs w:val="22"/>
        </w:rPr>
      </w:pPr>
      <w:r w:rsidRPr="006B2507">
        <w:rPr>
          <w:rFonts w:asciiTheme="minorHAnsi" w:hAnsiTheme="minorHAnsi" w:cstheme="minorHAnsi"/>
          <w:i/>
          <w:iCs/>
          <w:sz w:val="22"/>
          <w:szCs w:val="22"/>
        </w:rPr>
        <w:t xml:space="preserve">Veranderingen </w:t>
      </w:r>
    </w:p>
    <w:p w14:paraId="53F25B8A" w14:textId="77777777" w:rsidR="00321003" w:rsidRPr="00A27AD7" w:rsidRDefault="00321003" w:rsidP="00321003">
      <w:pPr>
        <w:pStyle w:val="Tabeltekst"/>
        <w:numPr>
          <w:ilvl w:val="0"/>
          <w:numId w:val="69"/>
        </w:numPr>
        <w:spacing w:line="240" w:lineRule="auto"/>
        <w:rPr>
          <w:rFonts w:asciiTheme="minorHAnsi" w:hAnsiTheme="minorHAnsi" w:cstheme="minorHAnsi"/>
          <w:sz w:val="22"/>
          <w:szCs w:val="22"/>
        </w:rPr>
      </w:pPr>
      <w:r w:rsidRPr="009555ED">
        <w:rPr>
          <w:rFonts w:asciiTheme="minorHAnsi" w:hAnsiTheme="minorHAnsi" w:cstheme="minorHAnsi"/>
          <w:sz w:val="22"/>
          <w:szCs w:val="22"/>
        </w:rPr>
        <w:t>De transformatie naar een natuur</w:t>
      </w:r>
      <w:r>
        <w:rPr>
          <w:rFonts w:asciiTheme="minorHAnsi" w:hAnsiTheme="minorHAnsi" w:cstheme="minorHAnsi"/>
          <w:sz w:val="22"/>
          <w:szCs w:val="22"/>
        </w:rPr>
        <w:t>-</w:t>
      </w:r>
      <w:r w:rsidRPr="009555ED">
        <w:rPr>
          <w:rFonts w:asciiTheme="minorHAnsi" w:hAnsiTheme="minorHAnsi" w:cstheme="minorHAnsi"/>
          <w:sz w:val="22"/>
          <w:szCs w:val="22"/>
        </w:rPr>
        <w:t>inclusief Nederland met een postgroei-economie vertoont een grillige dynamiek</w:t>
      </w:r>
      <w:r>
        <w:rPr>
          <w:rFonts w:asciiTheme="minorHAnsi" w:hAnsiTheme="minorHAnsi" w:cstheme="minorHAnsi"/>
          <w:sz w:val="22"/>
          <w:szCs w:val="22"/>
        </w:rPr>
        <w:t>. E</w:t>
      </w:r>
      <w:r w:rsidRPr="00A27AD7">
        <w:rPr>
          <w:rFonts w:asciiTheme="minorHAnsi" w:hAnsiTheme="minorHAnsi" w:cstheme="minorHAnsi"/>
          <w:sz w:val="22"/>
          <w:szCs w:val="22"/>
        </w:rPr>
        <w:t xml:space="preserve">r zijn verschillende transitiepaden, waarbij </w:t>
      </w:r>
      <w:r>
        <w:rPr>
          <w:rFonts w:asciiTheme="minorHAnsi" w:hAnsiTheme="minorHAnsi" w:cstheme="minorHAnsi"/>
          <w:sz w:val="22"/>
          <w:szCs w:val="22"/>
        </w:rPr>
        <w:t xml:space="preserve">de </w:t>
      </w:r>
      <w:r w:rsidRPr="00A27AD7">
        <w:rPr>
          <w:rFonts w:asciiTheme="minorHAnsi" w:hAnsiTheme="minorHAnsi" w:cstheme="minorHAnsi"/>
          <w:sz w:val="22"/>
          <w:szCs w:val="22"/>
        </w:rPr>
        <w:t xml:space="preserve">systeemveranderingen </w:t>
      </w:r>
      <w:r>
        <w:rPr>
          <w:rFonts w:asciiTheme="minorHAnsi" w:hAnsiTheme="minorHAnsi" w:cstheme="minorHAnsi"/>
          <w:sz w:val="22"/>
          <w:szCs w:val="22"/>
        </w:rPr>
        <w:t xml:space="preserve">op het ene pad </w:t>
      </w:r>
      <w:r w:rsidRPr="00A27AD7">
        <w:rPr>
          <w:rFonts w:asciiTheme="minorHAnsi" w:hAnsiTheme="minorHAnsi" w:cstheme="minorHAnsi"/>
          <w:sz w:val="22"/>
          <w:szCs w:val="22"/>
        </w:rPr>
        <w:t xml:space="preserve">sneller verlopen dan op het andere. </w:t>
      </w:r>
    </w:p>
    <w:p w14:paraId="13AEB28C" w14:textId="77777777" w:rsidR="00321003" w:rsidRPr="006B2507" w:rsidRDefault="00321003" w:rsidP="00321003">
      <w:pPr>
        <w:pStyle w:val="Tabeltekst"/>
        <w:spacing w:line="240" w:lineRule="auto"/>
        <w:rPr>
          <w:rFonts w:asciiTheme="minorHAnsi" w:hAnsiTheme="minorHAnsi" w:cstheme="minorHAnsi"/>
          <w:i/>
          <w:iCs/>
          <w:sz w:val="22"/>
          <w:szCs w:val="22"/>
        </w:rPr>
      </w:pPr>
      <w:r w:rsidRPr="006B2507">
        <w:rPr>
          <w:rFonts w:asciiTheme="minorHAnsi" w:hAnsiTheme="minorHAnsi" w:cstheme="minorHAnsi"/>
          <w:i/>
          <w:iCs/>
          <w:sz w:val="22"/>
          <w:szCs w:val="22"/>
        </w:rPr>
        <w:t xml:space="preserve">Aanleidingen </w:t>
      </w:r>
    </w:p>
    <w:p w14:paraId="3004708A" w14:textId="77777777" w:rsidR="00321003" w:rsidRPr="009555ED" w:rsidRDefault="00321003" w:rsidP="00321003">
      <w:pPr>
        <w:pStyle w:val="Tabeltekst"/>
        <w:numPr>
          <w:ilvl w:val="0"/>
          <w:numId w:val="70"/>
        </w:numPr>
        <w:spacing w:line="240" w:lineRule="auto"/>
        <w:rPr>
          <w:rFonts w:asciiTheme="minorHAnsi" w:hAnsiTheme="minorHAnsi" w:cstheme="minorHAnsi"/>
          <w:sz w:val="22"/>
          <w:szCs w:val="22"/>
        </w:rPr>
      </w:pPr>
      <w:r>
        <w:rPr>
          <w:rFonts w:asciiTheme="minorHAnsi" w:hAnsiTheme="minorHAnsi" w:cstheme="minorHAnsi"/>
          <w:sz w:val="22"/>
          <w:szCs w:val="22"/>
        </w:rPr>
        <w:t>De b</w:t>
      </w:r>
      <w:r w:rsidRPr="009555ED">
        <w:rPr>
          <w:rFonts w:asciiTheme="minorHAnsi" w:hAnsiTheme="minorHAnsi" w:cstheme="minorHAnsi"/>
          <w:sz w:val="22"/>
          <w:szCs w:val="22"/>
        </w:rPr>
        <w:t>elangrijk</w:t>
      </w:r>
      <w:r>
        <w:rPr>
          <w:rFonts w:asciiTheme="minorHAnsi" w:hAnsiTheme="minorHAnsi" w:cstheme="minorHAnsi"/>
          <w:sz w:val="22"/>
          <w:szCs w:val="22"/>
        </w:rPr>
        <w:t xml:space="preserve">ste </w:t>
      </w:r>
      <w:r w:rsidRPr="009555ED">
        <w:rPr>
          <w:rFonts w:asciiTheme="minorHAnsi" w:hAnsiTheme="minorHAnsi" w:cstheme="minorHAnsi"/>
          <w:sz w:val="22"/>
          <w:szCs w:val="22"/>
        </w:rPr>
        <w:t xml:space="preserve">aanleidingen tot de transformatie zijn: de effecten van de klimaatverandering die steeds tastbaarder worden, de </w:t>
      </w:r>
      <w:r>
        <w:rPr>
          <w:rFonts w:asciiTheme="minorHAnsi" w:hAnsiTheme="minorHAnsi" w:cstheme="minorHAnsi"/>
          <w:sz w:val="22"/>
          <w:szCs w:val="22"/>
        </w:rPr>
        <w:t xml:space="preserve">steeds </w:t>
      </w:r>
      <w:r w:rsidRPr="009555ED">
        <w:rPr>
          <w:rFonts w:asciiTheme="minorHAnsi" w:hAnsiTheme="minorHAnsi" w:cstheme="minorHAnsi"/>
          <w:sz w:val="22"/>
          <w:szCs w:val="22"/>
        </w:rPr>
        <w:t xml:space="preserve">snellere teruggang in biodiversiteit, de uitbraak van nieuwe pandemieën en de maatschappelijke tweedeling. </w:t>
      </w:r>
    </w:p>
    <w:p w14:paraId="355E2325" w14:textId="77777777" w:rsidR="00321003"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Initiatiefnemers</w:t>
      </w:r>
    </w:p>
    <w:p w14:paraId="77770114" w14:textId="77777777" w:rsidR="00321003" w:rsidRDefault="00321003" w:rsidP="00321003">
      <w:pPr>
        <w:pStyle w:val="Tabeltekst"/>
        <w:numPr>
          <w:ilvl w:val="0"/>
          <w:numId w:val="70"/>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belangrijkste initiatiefnemers die de verandering in gang zetten zijn: de natuur- en milieuorganisaties, de Rijksoverheid, het Parlement der Dingen en de Dienst Landelijke Inricht. </w:t>
      </w:r>
    </w:p>
    <w:p w14:paraId="2B7156C6" w14:textId="77777777" w:rsidR="00321003"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Samenwerkingsvormen</w:t>
      </w:r>
    </w:p>
    <w:p w14:paraId="361AC32C" w14:textId="77777777" w:rsidR="00321003" w:rsidRDefault="00321003" w:rsidP="00321003">
      <w:pPr>
        <w:pStyle w:val="Tabeltekst"/>
        <w:numPr>
          <w:ilvl w:val="0"/>
          <w:numId w:val="70"/>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verhoudingen tussen de milieuorganisaties en de overheid zijn eerst conflictueus, maar als de overheid zijn verduurzamingsdoelen daadwerkelijk gaat realiseren worden zij meer harmonieus. </w:t>
      </w:r>
    </w:p>
    <w:p w14:paraId="3BBE2F46" w14:textId="77777777" w:rsidR="00321003" w:rsidRPr="00A27AD7" w:rsidRDefault="00321003" w:rsidP="00321003">
      <w:pPr>
        <w:pStyle w:val="Tabeltekst"/>
        <w:numPr>
          <w:ilvl w:val="0"/>
          <w:numId w:val="70"/>
        </w:numPr>
        <w:spacing w:line="240" w:lineRule="auto"/>
        <w:rPr>
          <w:rFonts w:asciiTheme="minorHAnsi" w:hAnsiTheme="minorHAnsi" w:cstheme="minorHAnsi"/>
          <w:sz w:val="22"/>
          <w:szCs w:val="22"/>
        </w:rPr>
      </w:pPr>
      <w:r>
        <w:rPr>
          <w:rFonts w:asciiTheme="minorHAnsi" w:hAnsiTheme="minorHAnsi" w:cstheme="minorHAnsi"/>
          <w:sz w:val="22"/>
          <w:szCs w:val="22"/>
        </w:rPr>
        <w:t xml:space="preserve">Het Rijk neemt het initiatief door maatschappelijke discussies te organiseren en wervende visies te bieden en weet hierdoor bedrijven, burgers en maatschappelijke organisaties te mobiliseren. </w:t>
      </w:r>
    </w:p>
    <w:p w14:paraId="0A28646E" w14:textId="77777777" w:rsidR="00321003"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Maatregelen en acties</w:t>
      </w:r>
    </w:p>
    <w:p w14:paraId="4AA174D3" w14:textId="77777777" w:rsidR="00321003" w:rsidRPr="00A27AD7" w:rsidRDefault="00321003" w:rsidP="00321003">
      <w:pPr>
        <w:pStyle w:val="Lijstalinea"/>
        <w:numPr>
          <w:ilvl w:val="0"/>
          <w:numId w:val="71"/>
        </w:numPr>
        <w:spacing w:line="240" w:lineRule="auto"/>
      </w:pPr>
      <w:r w:rsidRPr="00A27AD7">
        <w:rPr>
          <w:rFonts w:asciiTheme="minorHAnsi" w:hAnsiTheme="minorHAnsi" w:cstheme="minorHAnsi"/>
          <w:sz w:val="22"/>
        </w:rPr>
        <w:t>Natuur- en milieuorganisaties voeren steeds meer acties en rechtszaken om effectief overheidsbeleid af te dwingen. D</w:t>
      </w:r>
      <w:r>
        <w:rPr>
          <w:rFonts w:asciiTheme="minorHAnsi" w:hAnsiTheme="minorHAnsi" w:cstheme="minorHAnsi"/>
          <w:sz w:val="22"/>
        </w:rPr>
        <w:t>i</w:t>
      </w:r>
      <w:r w:rsidRPr="00A27AD7">
        <w:rPr>
          <w:rFonts w:asciiTheme="minorHAnsi" w:hAnsiTheme="minorHAnsi" w:cstheme="minorHAnsi"/>
          <w:sz w:val="22"/>
        </w:rPr>
        <w:t xml:space="preserve">t legitimeert stevige sturing door de Rijksoverheid. </w:t>
      </w:r>
    </w:p>
    <w:p w14:paraId="2F0BAA94" w14:textId="77777777" w:rsidR="00321003" w:rsidRPr="007E1FC8" w:rsidRDefault="00321003" w:rsidP="00321003">
      <w:pPr>
        <w:pStyle w:val="Lijstalinea"/>
        <w:numPr>
          <w:ilvl w:val="0"/>
          <w:numId w:val="71"/>
        </w:numPr>
        <w:spacing w:line="240" w:lineRule="auto"/>
      </w:pPr>
      <w:r>
        <w:rPr>
          <w:rFonts w:asciiTheme="minorHAnsi" w:hAnsiTheme="minorHAnsi" w:cstheme="minorHAnsi"/>
          <w:sz w:val="22"/>
        </w:rPr>
        <w:t xml:space="preserve">Het </w:t>
      </w:r>
      <w:r w:rsidRPr="007E1FC8">
        <w:rPr>
          <w:rFonts w:asciiTheme="minorHAnsi" w:hAnsiTheme="minorHAnsi" w:cstheme="minorHAnsi"/>
          <w:sz w:val="22"/>
        </w:rPr>
        <w:t xml:space="preserve">Rijk </w:t>
      </w:r>
      <w:r>
        <w:rPr>
          <w:rFonts w:asciiTheme="minorHAnsi" w:hAnsiTheme="minorHAnsi" w:cstheme="minorHAnsi"/>
          <w:sz w:val="22"/>
        </w:rPr>
        <w:t xml:space="preserve">richt </w:t>
      </w:r>
      <w:r w:rsidRPr="007E1FC8">
        <w:rPr>
          <w:rFonts w:asciiTheme="minorHAnsi" w:hAnsiTheme="minorHAnsi" w:cstheme="minorHAnsi"/>
          <w:sz w:val="22"/>
        </w:rPr>
        <w:t>het Parlement van de Dingen op</w:t>
      </w:r>
      <w:r>
        <w:rPr>
          <w:rFonts w:asciiTheme="minorHAnsi" w:hAnsiTheme="minorHAnsi" w:cstheme="minorHAnsi"/>
          <w:sz w:val="22"/>
        </w:rPr>
        <w:t xml:space="preserve">, dat niet menselijke entiteiten, zoals rivieren, bossen en de Noordzee, een stem geeft en de regering hierover adviseert. </w:t>
      </w:r>
    </w:p>
    <w:p w14:paraId="6D9BC721" w14:textId="77777777" w:rsidR="00321003" w:rsidRPr="007E1FC8" w:rsidRDefault="00321003" w:rsidP="00321003">
      <w:pPr>
        <w:pStyle w:val="Lijstalinea"/>
        <w:numPr>
          <w:ilvl w:val="0"/>
          <w:numId w:val="71"/>
        </w:numPr>
        <w:spacing w:line="240" w:lineRule="auto"/>
      </w:pPr>
      <w:r>
        <w:rPr>
          <w:rFonts w:asciiTheme="minorHAnsi" w:hAnsiTheme="minorHAnsi" w:cstheme="minorHAnsi"/>
          <w:sz w:val="22"/>
        </w:rPr>
        <w:t xml:space="preserve">Om binnen de planetaire grenzen te komen </w:t>
      </w:r>
      <w:r w:rsidRPr="007E1FC8">
        <w:rPr>
          <w:rFonts w:asciiTheme="minorHAnsi" w:hAnsiTheme="minorHAnsi" w:cstheme="minorHAnsi"/>
          <w:sz w:val="22"/>
        </w:rPr>
        <w:t xml:space="preserve">voert </w:t>
      </w:r>
      <w:r>
        <w:rPr>
          <w:rFonts w:asciiTheme="minorHAnsi" w:hAnsiTheme="minorHAnsi" w:cstheme="minorHAnsi"/>
          <w:sz w:val="22"/>
        </w:rPr>
        <w:t xml:space="preserve">de overheid strengere milieunormen in, incl. een </w:t>
      </w:r>
      <w:r w:rsidRPr="007E1FC8">
        <w:rPr>
          <w:rFonts w:asciiTheme="minorHAnsi" w:hAnsiTheme="minorHAnsi" w:cstheme="minorHAnsi"/>
          <w:sz w:val="22"/>
        </w:rPr>
        <w:t>planeetpunten</w:t>
      </w:r>
      <w:r>
        <w:rPr>
          <w:rFonts w:asciiTheme="minorHAnsi" w:hAnsiTheme="minorHAnsi" w:cstheme="minorHAnsi"/>
          <w:sz w:val="22"/>
        </w:rPr>
        <w:t xml:space="preserve">stelsel (jaarlijks budget van elk voor leefomgevingsonvriendelijk gedrag). </w:t>
      </w:r>
    </w:p>
    <w:p w14:paraId="0C333540" w14:textId="77777777" w:rsidR="00321003" w:rsidRPr="007E1FC8" w:rsidRDefault="00321003" w:rsidP="00321003">
      <w:pPr>
        <w:pStyle w:val="Lijstalinea"/>
        <w:numPr>
          <w:ilvl w:val="0"/>
          <w:numId w:val="71"/>
        </w:numPr>
        <w:spacing w:line="240" w:lineRule="auto"/>
      </w:pPr>
      <w:r>
        <w:rPr>
          <w:rFonts w:asciiTheme="minorHAnsi" w:hAnsiTheme="minorHAnsi" w:cstheme="minorHAnsi"/>
          <w:sz w:val="22"/>
        </w:rPr>
        <w:t>Het principe van t</w:t>
      </w:r>
      <w:r w:rsidRPr="007E1FC8">
        <w:rPr>
          <w:rFonts w:asciiTheme="minorHAnsi" w:hAnsiTheme="minorHAnsi" w:cstheme="minorHAnsi"/>
          <w:sz w:val="22"/>
        </w:rPr>
        <w:t>ransit</w:t>
      </w:r>
      <w:r>
        <w:rPr>
          <w:rFonts w:asciiTheme="minorHAnsi" w:hAnsiTheme="minorHAnsi" w:cstheme="minorHAnsi"/>
          <w:sz w:val="22"/>
        </w:rPr>
        <w:t xml:space="preserve"> oriented development (bouwen van woningen en voorzieningen op en rond de openbaar vervoerknooppunten) </w:t>
      </w:r>
      <w:r w:rsidRPr="00A97D46">
        <w:rPr>
          <w:rFonts w:asciiTheme="minorHAnsi" w:hAnsiTheme="minorHAnsi" w:cstheme="minorHAnsi"/>
          <w:sz w:val="22"/>
        </w:rPr>
        <w:t>wordt algemeen</w:t>
      </w:r>
      <w:r>
        <w:rPr>
          <w:rFonts w:asciiTheme="minorHAnsi" w:hAnsiTheme="minorHAnsi" w:cstheme="minorHAnsi"/>
          <w:sz w:val="22"/>
        </w:rPr>
        <w:t xml:space="preserve"> toegepast. </w:t>
      </w:r>
    </w:p>
    <w:p w14:paraId="238EA042" w14:textId="77777777" w:rsidR="00321003" w:rsidRPr="00FE6B79" w:rsidRDefault="00321003" w:rsidP="00321003">
      <w:pPr>
        <w:pStyle w:val="Lijstalinea"/>
        <w:numPr>
          <w:ilvl w:val="0"/>
          <w:numId w:val="71"/>
        </w:numPr>
        <w:spacing w:line="240" w:lineRule="auto"/>
        <w:rPr>
          <w:rFonts w:asciiTheme="minorHAnsi" w:hAnsiTheme="minorHAnsi" w:cstheme="minorHAnsi"/>
          <w:sz w:val="22"/>
        </w:rPr>
      </w:pPr>
      <w:r w:rsidRPr="00FE6B79">
        <w:rPr>
          <w:rFonts w:asciiTheme="minorHAnsi" w:hAnsiTheme="minorHAnsi" w:cstheme="minorHAnsi"/>
          <w:sz w:val="22"/>
        </w:rPr>
        <w:t xml:space="preserve">Als vervolg hierop wordt ook het principe van energy oriented development (vooral in de knopen van de energienetwerken bouwen) gemeengoed. </w:t>
      </w:r>
    </w:p>
    <w:p w14:paraId="31A6CCCF" w14:textId="77777777" w:rsidR="00321003" w:rsidRPr="006F0789" w:rsidRDefault="00321003" w:rsidP="00321003">
      <w:pPr>
        <w:pStyle w:val="Lijstalinea"/>
        <w:numPr>
          <w:ilvl w:val="0"/>
          <w:numId w:val="71"/>
        </w:numPr>
        <w:spacing w:line="240" w:lineRule="auto"/>
      </w:pPr>
      <w:r w:rsidRPr="007E1FC8">
        <w:rPr>
          <w:rFonts w:asciiTheme="minorHAnsi" w:hAnsiTheme="minorHAnsi" w:cstheme="minorHAnsi"/>
          <w:sz w:val="22"/>
        </w:rPr>
        <w:t xml:space="preserve">De </w:t>
      </w:r>
      <w:r>
        <w:rPr>
          <w:rFonts w:asciiTheme="minorHAnsi" w:hAnsiTheme="minorHAnsi" w:cstheme="minorHAnsi"/>
          <w:sz w:val="22"/>
        </w:rPr>
        <w:t xml:space="preserve">nieuwe </w:t>
      </w:r>
      <w:r w:rsidRPr="007E1FC8">
        <w:rPr>
          <w:rFonts w:asciiTheme="minorHAnsi" w:hAnsiTheme="minorHAnsi" w:cstheme="minorHAnsi"/>
          <w:sz w:val="22"/>
        </w:rPr>
        <w:t>Dienst Landelijke Inrichting</w:t>
      </w:r>
      <w:r>
        <w:rPr>
          <w:rFonts w:asciiTheme="minorHAnsi" w:hAnsiTheme="minorHAnsi" w:cstheme="minorHAnsi"/>
          <w:sz w:val="22"/>
        </w:rPr>
        <w:t xml:space="preserve"> geeft voorlichting en ondersteuning aan boeren, zorgt voor de verwerving en inrichting van gronden en beheert met het oog hierop een grondbank. </w:t>
      </w:r>
    </w:p>
    <w:p w14:paraId="670BE9F4" w14:textId="77777777" w:rsidR="00321003" w:rsidRPr="006F0789" w:rsidRDefault="00321003" w:rsidP="00321003">
      <w:pPr>
        <w:pStyle w:val="Lijstalinea"/>
        <w:numPr>
          <w:ilvl w:val="0"/>
          <w:numId w:val="71"/>
        </w:numPr>
        <w:spacing w:line="240" w:lineRule="auto"/>
      </w:pPr>
      <w:r>
        <w:rPr>
          <w:rFonts w:asciiTheme="minorHAnsi" w:hAnsiTheme="minorHAnsi" w:cstheme="minorHAnsi"/>
          <w:sz w:val="22"/>
        </w:rPr>
        <w:t xml:space="preserve">Het Rijk investeert veel in de eigen menskracht, deskundigheid en financiën om veranderingen in gang te zetten, richting te geven, integraal te werken en resultaten te boeken. </w:t>
      </w:r>
    </w:p>
    <w:p w14:paraId="4F1B1DCA" w14:textId="77777777" w:rsidR="00321003" w:rsidRPr="008D13CF" w:rsidRDefault="00321003" w:rsidP="00321003">
      <w:pPr>
        <w:spacing w:line="240" w:lineRule="auto"/>
        <w:rPr>
          <w:i/>
          <w:iCs/>
        </w:rPr>
      </w:pPr>
      <w:r w:rsidRPr="008D13CF">
        <w:rPr>
          <w:i/>
          <w:iCs/>
        </w:rPr>
        <w:t>Voorwaarde</w:t>
      </w:r>
      <w:r>
        <w:rPr>
          <w:i/>
          <w:iCs/>
        </w:rPr>
        <w:t>n</w:t>
      </w:r>
    </w:p>
    <w:p w14:paraId="5E52BAA7" w14:textId="77777777" w:rsidR="00321003" w:rsidRPr="00FE6B79" w:rsidRDefault="00321003" w:rsidP="00321003">
      <w:pPr>
        <w:pStyle w:val="Lijstalinea"/>
        <w:numPr>
          <w:ilvl w:val="0"/>
          <w:numId w:val="74"/>
        </w:numPr>
        <w:spacing w:line="240" w:lineRule="auto"/>
        <w:rPr>
          <w:rFonts w:asciiTheme="minorHAnsi" w:hAnsiTheme="minorHAnsi" w:cstheme="minorHAnsi"/>
          <w:sz w:val="22"/>
        </w:rPr>
      </w:pPr>
      <w:r w:rsidRPr="00FE6B79">
        <w:rPr>
          <w:rFonts w:asciiTheme="minorHAnsi" w:hAnsiTheme="minorHAnsi" w:cstheme="minorHAnsi"/>
          <w:sz w:val="22"/>
        </w:rPr>
        <w:t>De EU scherpt de milieunormen om binnen de planetaire grenzen te komen aan en ziet toe op de daadwerkelijk handhaving door de lidstaten (afhankelijk van het contextscenario).</w:t>
      </w:r>
    </w:p>
    <w:p w14:paraId="26CF8491" w14:textId="77777777" w:rsidR="00321003" w:rsidRPr="006F0789" w:rsidRDefault="00321003" w:rsidP="00321003">
      <w:pPr>
        <w:spacing w:line="240" w:lineRule="auto"/>
      </w:pPr>
    </w:p>
    <w:p w14:paraId="021D77BC" w14:textId="401B09C9" w:rsidR="00321003" w:rsidRPr="00C45C35" w:rsidRDefault="00D2134C" w:rsidP="00321003">
      <w:pPr>
        <w:spacing w:line="240" w:lineRule="auto"/>
        <w:rPr>
          <w:rFonts w:asciiTheme="minorHAnsi" w:hAnsiTheme="minorHAnsi" w:cstheme="minorHAnsi"/>
          <w:b/>
          <w:bCs/>
          <w:color w:val="008000"/>
          <w:sz w:val="24"/>
          <w:szCs w:val="24"/>
        </w:rPr>
      </w:pPr>
      <w:r>
        <w:rPr>
          <w:rFonts w:asciiTheme="minorHAnsi" w:hAnsiTheme="minorHAnsi" w:cstheme="minorHAnsi"/>
          <w:b/>
          <w:bCs/>
          <w:color w:val="008000"/>
          <w:sz w:val="24"/>
          <w:szCs w:val="24"/>
        </w:rPr>
        <w:t>S</w:t>
      </w:r>
      <w:r w:rsidR="00321003" w:rsidRPr="00C45C35">
        <w:rPr>
          <w:rFonts w:asciiTheme="minorHAnsi" w:hAnsiTheme="minorHAnsi" w:cstheme="minorHAnsi"/>
          <w:b/>
          <w:bCs/>
          <w:color w:val="008000"/>
          <w:sz w:val="24"/>
          <w:szCs w:val="24"/>
        </w:rPr>
        <w:t>tad en regio</w:t>
      </w:r>
    </w:p>
    <w:p w14:paraId="3F871E98" w14:textId="77777777" w:rsidR="00321003" w:rsidRDefault="00321003" w:rsidP="00321003">
      <w:pPr>
        <w:pStyle w:val="Lijstalinea"/>
        <w:numPr>
          <w:ilvl w:val="0"/>
          <w:numId w:val="73"/>
        </w:numPr>
        <w:spacing w:line="240" w:lineRule="auto"/>
        <w:rPr>
          <w:rFonts w:asciiTheme="minorHAnsi" w:hAnsiTheme="minorHAnsi" w:cstheme="minorHAnsi"/>
          <w:sz w:val="22"/>
        </w:rPr>
      </w:pPr>
      <w:r>
        <w:rPr>
          <w:rFonts w:asciiTheme="minorHAnsi" w:hAnsiTheme="minorHAnsi" w:cstheme="minorHAnsi"/>
          <w:sz w:val="22"/>
        </w:rPr>
        <w:t>Het planeet</w:t>
      </w:r>
      <w:r w:rsidRPr="00FD01C0">
        <w:rPr>
          <w:rFonts w:asciiTheme="minorHAnsi" w:hAnsiTheme="minorHAnsi" w:cstheme="minorHAnsi"/>
          <w:sz w:val="22"/>
        </w:rPr>
        <w:t xml:space="preserve">puntenbudget </w:t>
      </w:r>
      <w:r>
        <w:rPr>
          <w:rFonts w:asciiTheme="minorHAnsi" w:hAnsiTheme="minorHAnsi" w:cstheme="minorHAnsi"/>
          <w:sz w:val="22"/>
        </w:rPr>
        <w:t xml:space="preserve">heeft </w:t>
      </w:r>
      <w:r w:rsidRPr="00FD01C0">
        <w:rPr>
          <w:rFonts w:asciiTheme="minorHAnsi" w:hAnsiTheme="minorHAnsi" w:cstheme="minorHAnsi"/>
          <w:sz w:val="22"/>
        </w:rPr>
        <w:t>een ruimtelijk</w:t>
      </w:r>
      <w:r>
        <w:rPr>
          <w:rFonts w:asciiTheme="minorHAnsi" w:hAnsiTheme="minorHAnsi" w:cstheme="minorHAnsi"/>
          <w:sz w:val="22"/>
        </w:rPr>
        <w:t xml:space="preserve"> </w:t>
      </w:r>
      <w:r w:rsidRPr="00FD01C0">
        <w:rPr>
          <w:rFonts w:asciiTheme="minorHAnsi" w:hAnsiTheme="minorHAnsi" w:cstheme="minorHAnsi"/>
          <w:sz w:val="22"/>
        </w:rPr>
        <w:t>concentratie-effect</w:t>
      </w:r>
      <w:r>
        <w:rPr>
          <w:rFonts w:asciiTheme="minorHAnsi" w:hAnsiTheme="minorHAnsi" w:cstheme="minorHAnsi"/>
          <w:sz w:val="22"/>
        </w:rPr>
        <w:t xml:space="preserve">, omdat het </w:t>
      </w:r>
      <w:r w:rsidRPr="00FD01C0">
        <w:rPr>
          <w:rFonts w:asciiTheme="minorHAnsi" w:hAnsiTheme="minorHAnsi" w:cstheme="minorHAnsi"/>
          <w:sz w:val="22"/>
        </w:rPr>
        <w:t xml:space="preserve">cruciaal </w:t>
      </w:r>
      <w:r>
        <w:rPr>
          <w:rFonts w:asciiTheme="minorHAnsi" w:hAnsiTheme="minorHAnsi" w:cstheme="minorHAnsi"/>
          <w:sz w:val="22"/>
        </w:rPr>
        <w:t xml:space="preserve">wordt </w:t>
      </w:r>
      <w:r w:rsidRPr="00FD01C0">
        <w:rPr>
          <w:rFonts w:asciiTheme="minorHAnsi" w:hAnsiTheme="minorHAnsi" w:cstheme="minorHAnsi"/>
          <w:sz w:val="22"/>
        </w:rPr>
        <w:t>om bezigheden zoveel</w:t>
      </w:r>
      <w:r>
        <w:rPr>
          <w:rFonts w:asciiTheme="minorHAnsi" w:hAnsiTheme="minorHAnsi" w:cstheme="minorHAnsi"/>
          <w:sz w:val="22"/>
        </w:rPr>
        <w:t xml:space="preserve"> </w:t>
      </w:r>
      <w:r w:rsidRPr="00FD01C0">
        <w:rPr>
          <w:rFonts w:asciiTheme="minorHAnsi" w:hAnsiTheme="minorHAnsi" w:cstheme="minorHAnsi"/>
          <w:sz w:val="22"/>
        </w:rPr>
        <w:t>mogelijk op loop- en fietsafstand van elkaar te laten plaatsvinden</w:t>
      </w:r>
      <w:r>
        <w:rPr>
          <w:rFonts w:asciiTheme="minorHAnsi" w:hAnsiTheme="minorHAnsi" w:cstheme="minorHAnsi"/>
          <w:sz w:val="22"/>
        </w:rPr>
        <w:t xml:space="preserve">. </w:t>
      </w:r>
    </w:p>
    <w:p w14:paraId="3DAD8902" w14:textId="77777777" w:rsidR="00321003" w:rsidRDefault="00321003" w:rsidP="00321003">
      <w:pPr>
        <w:pStyle w:val="Lijstalinea"/>
        <w:numPr>
          <w:ilvl w:val="0"/>
          <w:numId w:val="73"/>
        </w:numPr>
        <w:spacing w:line="240" w:lineRule="auto"/>
        <w:rPr>
          <w:rFonts w:asciiTheme="minorHAnsi" w:hAnsiTheme="minorHAnsi" w:cstheme="minorHAnsi"/>
          <w:sz w:val="22"/>
        </w:rPr>
      </w:pPr>
      <w:r w:rsidRPr="00FD01C0">
        <w:rPr>
          <w:rFonts w:asciiTheme="minorHAnsi" w:hAnsiTheme="minorHAnsi" w:cstheme="minorHAnsi"/>
          <w:sz w:val="22"/>
        </w:rPr>
        <w:t>De concentratie van woningen, kantoren</w:t>
      </w:r>
      <w:r>
        <w:rPr>
          <w:rFonts w:asciiTheme="minorHAnsi" w:hAnsiTheme="minorHAnsi" w:cstheme="minorHAnsi"/>
          <w:sz w:val="22"/>
        </w:rPr>
        <w:t xml:space="preserve"> </w:t>
      </w:r>
      <w:r w:rsidRPr="00FD01C0">
        <w:rPr>
          <w:rFonts w:asciiTheme="minorHAnsi" w:hAnsiTheme="minorHAnsi" w:cstheme="minorHAnsi"/>
          <w:sz w:val="22"/>
        </w:rPr>
        <w:t xml:space="preserve">en </w:t>
      </w:r>
      <w:r>
        <w:rPr>
          <w:rFonts w:asciiTheme="minorHAnsi" w:hAnsiTheme="minorHAnsi" w:cstheme="minorHAnsi"/>
          <w:sz w:val="22"/>
        </w:rPr>
        <w:t xml:space="preserve">voorzieningen </w:t>
      </w:r>
      <w:r w:rsidRPr="00FD01C0">
        <w:rPr>
          <w:rFonts w:asciiTheme="minorHAnsi" w:hAnsiTheme="minorHAnsi" w:cstheme="minorHAnsi"/>
          <w:sz w:val="22"/>
        </w:rPr>
        <w:t xml:space="preserve">op en rond de openbaarvervoerknopen </w:t>
      </w:r>
      <w:r>
        <w:rPr>
          <w:rFonts w:asciiTheme="minorHAnsi" w:hAnsiTheme="minorHAnsi" w:cstheme="minorHAnsi"/>
          <w:sz w:val="22"/>
        </w:rPr>
        <w:t>leidt tot v</w:t>
      </w:r>
      <w:r w:rsidRPr="00FD01C0">
        <w:rPr>
          <w:rFonts w:asciiTheme="minorHAnsi" w:hAnsiTheme="minorHAnsi" w:cstheme="minorHAnsi"/>
          <w:sz w:val="22"/>
        </w:rPr>
        <w:t>eelvoudig ruimtegebruik</w:t>
      </w:r>
      <w:r>
        <w:rPr>
          <w:rFonts w:asciiTheme="minorHAnsi" w:hAnsiTheme="minorHAnsi" w:cstheme="minorHAnsi"/>
          <w:sz w:val="22"/>
        </w:rPr>
        <w:t xml:space="preserve">, waarbij ook de gevels en daken volop worden benut. </w:t>
      </w:r>
    </w:p>
    <w:p w14:paraId="456DEFC3" w14:textId="77777777" w:rsidR="00321003" w:rsidRDefault="00321003" w:rsidP="00321003">
      <w:pPr>
        <w:pStyle w:val="Lijstalinea"/>
        <w:numPr>
          <w:ilvl w:val="0"/>
          <w:numId w:val="73"/>
        </w:numPr>
        <w:spacing w:line="240" w:lineRule="auto"/>
        <w:rPr>
          <w:rFonts w:asciiTheme="minorHAnsi" w:hAnsiTheme="minorHAnsi" w:cstheme="minorHAnsi"/>
          <w:sz w:val="22"/>
        </w:rPr>
      </w:pPr>
      <w:r w:rsidRPr="00FD01C0">
        <w:rPr>
          <w:rFonts w:asciiTheme="minorHAnsi" w:hAnsiTheme="minorHAnsi" w:cstheme="minorHAnsi"/>
          <w:sz w:val="22"/>
        </w:rPr>
        <w:t xml:space="preserve">Decentrale overheden investeren in nieuw openbaar vervoer, </w:t>
      </w:r>
      <w:r>
        <w:rPr>
          <w:rFonts w:asciiTheme="minorHAnsi" w:hAnsiTheme="minorHAnsi" w:cstheme="minorHAnsi"/>
          <w:sz w:val="22"/>
        </w:rPr>
        <w:t xml:space="preserve">zoals </w:t>
      </w:r>
      <w:r w:rsidRPr="00FD01C0">
        <w:rPr>
          <w:rFonts w:asciiTheme="minorHAnsi" w:hAnsiTheme="minorHAnsi" w:cstheme="minorHAnsi"/>
          <w:sz w:val="22"/>
        </w:rPr>
        <w:t>light rail</w:t>
      </w:r>
      <w:r>
        <w:rPr>
          <w:rFonts w:asciiTheme="minorHAnsi" w:hAnsiTheme="minorHAnsi" w:cstheme="minorHAnsi"/>
          <w:sz w:val="22"/>
        </w:rPr>
        <w:t xml:space="preserve">, </w:t>
      </w:r>
      <w:r w:rsidRPr="00FD01C0">
        <w:rPr>
          <w:rFonts w:asciiTheme="minorHAnsi" w:hAnsiTheme="minorHAnsi" w:cstheme="minorHAnsi"/>
          <w:sz w:val="22"/>
        </w:rPr>
        <w:t>trams</w:t>
      </w:r>
      <w:r>
        <w:rPr>
          <w:rFonts w:asciiTheme="minorHAnsi" w:hAnsiTheme="minorHAnsi" w:cstheme="minorHAnsi"/>
          <w:sz w:val="22"/>
        </w:rPr>
        <w:t xml:space="preserve"> en hoogwaardig</w:t>
      </w:r>
      <w:r w:rsidRPr="00FD01C0">
        <w:rPr>
          <w:rFonts w:asciiTheme="minorHAnsi" w:hAnsiTheme="minorHAnsi" w:cstheme="minorHAnsi"/>
          <w:sz w:val="22"/>
        </w:rPr>
        <w:t xml:space="preserve"> </w:t>
      </w:r>
      <w:r>
        <w:rPr>
          <w:rFonts w:asciiTheme="minorHAnsi" w:hAnsiTheme="minorHAnsi" w:cstheme="minorHAnsi"/>
          <w:sz w:val="22"/>
        </w:rPr>
        <w:t xml:space="preserve">en autonoom rijdend </w:t>
      </w:r>
      <w:r w:rsidRPr="00FD01C0">
        <w:rPr>
          <w:rFonts w:asciiTheme="minorHAnsi" w:hAnsiTheme="minorHAnsi" w:cstheme="minorHAnsi"/>
          <w:sz w:val="22"/>
        </w:rPr>
        <w:t xml:space="preserve">busvervoer </w:t>
      </w:r>
      <w:r>
        <w:rPr>
          <w:rFonts w:asciiTheme="minorHAnsi" w:hAnsiTheme="minorHAnsi" w:cstheme="minorHAnsi"/>
          <w:sz w:val="22"/>
        </w:rPr>
        <w:t xml:space="preserve">op vrije routes </w:t>
      </w:r>
      <w:r w:rsidRPr="00FD01C0">
        <w:rPr>
          <w:rFonts w:asciiTheme="minorHAnsi" w:hAnsiTheme="minorHAnsi" w:cstheme="minorHAnsi"/>
          <w:sz w:val="22"/>
        </w:rPr>
        <w:t>(bus rapid transit).</w:t>
      </w:r>
    </w:p>
    <w:p w14:paraId="2593E41B" w14:textId="77777777" w:rsidR="00321003" w:rsidRPr="00FD01C0" w:rsidRDefault="00321003" w:rsidP="00321003">
      <w:pPr>
        <w:pStyle w:val="Lijstalinea"/>
        <w:numPr>
          <w:ilvl w:val="0"/>
          <w:numId w:val="73"/>
        </w:numPr>
        <w:spacing w:line="240" w:lineRule="auto"/>
        <w:rPr>
          <w:rFonts w:asciiTheme="minorHAnsi" w:hAnsiTheme="minorHAnsi" w:cstheme="minorHAnsi"/>
          <w:sz w:val="22"/>
        </w:rPr>
      </w:pPr>
      <w:r>
        <w:rPr>
          <w:rFonts w:asciiTheme="minorHAnsi" w:hAnsiTheme="minorHAnsi" w:cstheme="minorHAnsi"/>
          <w:sz w:val="22"/>
        </w:rPr>
        <w:lastRenderedPageBreak/>
        <w:t>Aanvankelijk vormen vervoerh</w:t>
      </w:r>
      <w:r w:rsidRPr="00FD01C0">
        <w:rPr>
          <w:rFonts w:asciiTheme="minorHAnsi" w:hAnsiTheme="minorHAnsi" w:cstheme="minorHAnsi"/>
          <w:sz w:val="22"/>
        </w:rPr>
        <w:t>ubs central</w:t>
      </w:r>
      <w:r>
        <w:rPr>
          <w:rFonts w:asciiTheme="minorHAnsi" w:hAnsiTheme="minorHAnsi" w:cstheme="minorHAnsi"/>
          <w:sz w:val="22"/>
        </w:rPr>
        <w:t>e</w:t>
      </w:r>
      <w:r w:rsidRPr="00FD01C0">
        <w:rPr>
          <w:rFonts w:asciiTheme="minorHAnsi" w:hAnsiTheme="minorHAnsi" w:cstheme="minorHAnsi"/>
          <w:sz w:val="22"/>
        </w:rPr>
        <w:t xml:space="preserve"> punt</w:t>
      </w:r>
      <w:r>
        <w:rPr>
          <w:rFonts w:asciiTheme="minorHAnsi" w:hAnsiTheme="minorHAnsi" w:cstheme="minorHAnsi"/>
          <w:sz w:val="22"/>
        </w:rPr>
        <w:t>en</w:t>
      </w:r>
      <w:r w:rsidRPr="00FD01C0">
        <w:rPr>
          <w:rFonts w:asciiTheme="minorHAnsi" w:hAnsiTheme="minorHAnsi" w:cstheme="minorHAnsi"/>
          <w:sz w:val="22"/>
        </w:rPr>
        <w:t xml:space="preserve"> voor deelfietsen, deelbakfietsen en elektrische deelauto’s</w:t>
      </w:r>
      <w:r>
        <w:rPr>
          <w:rFonts w:asciiTheme="minorHAnsi" w:hAnsiTheme="minorHAnsi" w:cstheme="minorHAnsi"/>
          <w:sz w:val="22"/>
        </w:rPr>
        <w:t xml:space="preserve">; daarna worden zij </w:t>
      </w:r>
      <w:r w:rsidRPr="00FD01C0">
        <w:rPr>
          <w:rFonts w:asciiTheme="minorHAnsi" w:hAnsiTheme="minorHAnsi" w:cstheme="minorHAnsi"/>
          <w:sz w:val="22"/>
        </w:rPr>
        <w:t>verrijkt met kringloopwinkel</w:t>
      </w:r>
      <w:r>
        <w:rPr>
          <w:rFonts w:asciiTheme="minorHAnsi" w:hAnsiTheme="minorHAnsi" w:cstheme="minorHAnsi"/>
          <w:sz w:val="22"/>
        </w:rPr>
        <w:t xml:space="preserve">s, </w:t>
      </w:r>
      <w:r w:rsidRPr="00FD01C0">
        <w:rPr>
          <w:rFonts w:asciiTheme="minorHAnsi" w:hAnsiTheme="minorHAnsi" w:cstheme="minorHAnsi"/>
          <w:sz w:val="22"/>
        </w:rPr>
        <w:t>reparatiewerkplaats</w:t>
      </w:r>
      <w:r>
        <w:rPr>
          <w:rFonts w:asciiTheme="minorHAnsi" w:hAnsiTheme="minorHAnsi" w:cstheme="minorHAnsi"/>
          <w:sz w:val="22"/>
        </w:rPr>
        <w:t xml:space="preserve">en e.d. </w:t>
      </w:r>
    </w:p>
    <w:p w14:paraId="35A2B899" w14:textId="58012D7D" w:rsidR="00321003" w:rsidRPr="00C45C35" w:rsidRDefault="00D2134C" w:rsidP="00321003">
      <w:pPr>
        <w:pStyle w:val="Kop2Ongenummerd"/>
        <w:rPr>
          <w:rFonts w:asciiTheme="minorHAnsi" w:hAnsiTheme="minorHAnsi" w:cstheme="minorHAnsi"/>
          <w:b/>
          <w:bCs/>
          <w:sz w:val="24"/>
          <w:szCs w:val="24"/>
        </w:rPr>
      </w:pPr>
      <w:r>
        <w:rPr>
          <w:rFonts w:asciiTheme="minorHAnsi" w:hAnsiTheme="minorHAnsi" w:cstheme="minorHAnsi"/>
          <w:b/>
          <w:bCs/>
          <w:sz w:val="24"/>
          <w:szCs w:val="24"/>
        </w:rPr>
        <w:t>D</w:t>
      </w:r>
      <w:r w:rsidR="00321003" w:rsidRPr="00C45C35">
        <w:rPr>
          <w:rFonts w:asciiTheme="minorHAnsi" w:hAnsiTheme="minorHAnsi" w:cstheme="minorHAnsi"/>
          <w:b/>
          <w:bCs/>
          <w:sz w:val="24"/>
          <w:szCs w:val="24"/>
        </w:rPr>
        <w:t>uurzame economie</w:t>
      </w:r>
    </w:p>
    <w:p w14:paraId="3E90A8CA" w14:textId="77777777" w:rsidR="00321003" w:rsidRPr="00FE6B79" w:rsidRDefault="00321003" w:rsidP="00321003">
      <w:pPr>
        <w:pStyle w:val="Lijstalinea"/>
        <w:numPr>
          <w:ilvl w:val="0"/>
          <w:numId w:val="77"/>
        </w:numPr>
        <w:spacing w:after="160" w:line="240" w:lineRule="auto"/>
        <w:rPr>
          <w:rFonts w:asciiTheme="minorHAnsi" w:hAnsiTheme="minorHAnsi" w:cstheme="minorHAnsi"/>
          <w:sz w:val="22"/>
        </w:rPr>
      </w:pPr>
      <w:r w:rsidRPr="00FE6B79">
        <w:rPr>
          <w:rFonts w:asciiTheme="minorHAnsi" w:hAnsiTheme="minorHAnsi" w:cstheme="minorHAnsi"/>
          <w:sz w:val="22"/>
        </w:rPr>
        <w:t>De Rijksoverheid introduceert een omvangrijk missiegericht innovatiebeleid, wat leidt tot doorbraken in de ontwikkeling van biobased alternatieven voor plastics en bouwmaterialen.</w:t>
      </w:r>
    </w:p>
    <w:p w14:paraId="4EA813BD" w14:textId="77777777" w:rsidR="00321003" w:rsidRPr="00FE6B79" w:rsidRDefault="00321003" w:rsidP="00321003">
      <w:pPr>
        <w:pStyle w:val="Lijstalinea"/>
        <w:numPr>
          <w:ilvl w:val="0"/>
          <w:numId w:val="77"/>
        </w:numPr>
        <w:spacing w:after="160" w:line="240" w:lineRule="auto"/>
        <w:rPr>
          <w:rFonts w:asciiTheme="minorHAnsi" w:hAnsiTheme="minorHAnsi" w:cstheme="minorHAnsi"/>
          <w:sz w:val="22"/>
        </w:rPr>
      </w:pPr>
      <w:r w:rsidRPr="00FE6B79">
        <w:rPr>
          <w:rFonts w:asciiTheme="minorHAnsi" w:hAnsiTheme="minorHAnsi" w:cstheme="minorHAnsi"/>
          <w:sz w:val="22"/>
        </w:rPr>
        <w:t>Door het verbruik van goederen en diensten te normeren ontstaan er allerlei nieuwe deeleconomie-oplossingen. Producten gaan hierdoor langer mee en zijn makkelijker te vervangen.</w:t>
      </w:r>
    </w:p>
    <w:p w14:paraId="210A2901" w14:textId="77777777" w:rsidR="00321003" w:rsidRPr="00FE6B79" w:rsidRDefault="00321003" w:rsidP="00321003">
      <w:pPr>
        <w:pStyle w:val="Lijstalinea"/>
        <w:numPr>
          <w:ilvl w:val="0"/>
          <w:numId w:val="77"/>
        </w:numPr>
        <w:spacing w:after="160" w:line="240" w:lineRule="auto"/>
        <w:rPr>
          <w:rFonts w:asciiTheme="minorHAnsi" w:hAnsiTheme="minorHAnsi" w:cstheme="minorHAnsi"/>
          <w:sz w:val="22"/>
        </w:rPr>
      </w:pPr>
      <w:r w:rsidRPr="00FE6B79">
        <w:rPr>
          <w:rFonts w:asciiTheme="minorHAnsi" w:hAnsiTheme="minorHAnsi" w:cstheme="minorHAnsi"/>
          <w:sz w:val="22"/>
        </w:rPr>
        <w:t xml:space="preserve">Door de planeetpunten komt een aantal economische activiteiten weer terug naar Nederland, zoals de productie van kleding, elektrische apparaten en meubels. </w:t>
      </w:r>
    </w:p>
    <w:p w14:paraId="1DD3E20F" w14:textId="77777777" w:rsidR="00321003" w:rsidRPr="00FE6B79" w:rsidRDefault="00321003" w:rsidP="00321003">
      <w:pPr>
        <w:pStyle w:val="Lijstalinea"/>
        <w:numPr>
          <w:ilvl w:val="0"/>
          <w:numId w:val="77"/>
        </w:numPr>
        <w:spacing w:after="160" w:line="240" w:lineRule="auto"/>
        <w:rPr>
          <w:rFonts w:asciiTheme="minorHAnsi" w:hAnsiTheme="minorHAnsi" w:cstheme="minorHAnsi"/>
          <w:sz w:val="22"/>
        </w:rPr>
      </w:pPr>
      <w:r w:rsidRPr="00FE6B79">
        <w:rPr>
          <w:rFonts w:asciiTheme="minorHAnsi" w:hAnsiTheme="minorHAnsi" w:cstheme="minorHAnsi"/>
          <w:sz w:val="22"/>
        </w:rPr>
        <w:t xml:space="preserve">Op bedrijventerreinen en kantoorgebieden langs </w:t>
      </w:r>
      <w:r>
        <w:rPr>
          <w:rFonts w:asciiTheme="minorHAnsi" w:hAnsiTheme="minorHAnsi" w:cstheme="minorHAnsi"/>
          <w:sz w:val="22"/>
        </w:rPr>
        <w:t xml:space="preserve">de </w:t>
      </w:r>
      <w:r w:rsidRPr="00FE6B79">
        <w:rPr>
          <w:rFonts w:asciiTheme="minorHAnsi" w:hAnsiTheme="minorHAnsi" w:cstheme="minorHAnsi"/>
          <w:sz w:val="22"/>
        </w:rPr>
        <w:t xml:space="preserve">snelwegen buiten </w:t>
      </w:r>
      <w:r>
        <w:rPr>
          <w:rFonts w:asciiTheme="minorHAnsi" w:hAnsiTheme="minorHAnsi" w:cstheme="minorHAnsi"/>
          <w:sz w:val="22"/>
        </w:rPr>
        <w:t xml:space="preserve">de </w:t>
      </w:r>
      <w:r w:rsidRPr="00FE6B79">
        <w:rPr>
          <w:rFonts w:asciiTheme="minorHAnsi" w:hAnsiTheme="minorHAnsi" w:cstheme="minorHAnsi"/>
          <w:sz w:val="22"/>
        </w:rPr>
        <w:t>steden ontstaat leegstand; wat aanleiding is om een deel van de gebouwen te transformeren of te ontmantelen.</w:t>
      </w:r>
    </w:p>
    <w:p w14:paraId="649412FE" w14:textId="6B512672" w:rsidR="00321003" w:rsidRPr="00C45C35" w:rsidRDefault="00D2134C" w:rsidP="00321003">
      <w:pPr>
        <w:pStyle w:val="Kop2Ongenummerd"/>
        <w:rPr>
          <w:rFonts w:asciiTheme="minorHAnsi" w:hAnsiTheme="minorHAnsi" w:cstheme="minorHAnsi"/>
          <w:b/>
          <w:bCs/>
          <w:sz w:val="24"/>
          <w:szCs w:val="24"/>
        </w:rPr>
      </w:pPr>
      <w:r>
        <w:rPr>
          <w:rFonts w:asciiTheme="minorHAnsi" w:hAnsiTheme="minorHAnsi" w:cstheme="minorHAnsi"/>
          <w:b/>
          <w:bCs/>
          <w:sz w:val="24"/>
          <w:szCs w:val="24"/>
        </w:rPr>
        <w:t>K</w:t>
      </w:r>
      <w:r w:rsidR="00321003" w:rsidRPr="00C45C35">
        <w:rPr>
          <w:rFonts w:asciiTheme="minorHAnsi" w:hAnsiTheme="minorHAnsi" w:cstheme="minorHAnsi"/>
          <w:b/>
          <w:bCs/>
          <w:sz w:val="24"/>
          <w:szCs w:val="24"/>
        </w:rPr>
        <w:t>limaatmitigatie</w:t>
      </w:r>
    </w:p>
    <w:p w14:paraId="1FA9874C" w14:textId="77777777" w:rsidR="00321003" w:rsidRPr="00FE6B79" w:rsidRDefault="00321003" w:rsidP="00321003">
      <w:pPr>
        <w:pStyle w:val="Lijstalinea"/>
        <w:numPr>
          <w:ilvl w:val="0"/>
          <w:numId w:val="75"/>
        </w:numPr>
        <w:spacing w:after="160" w:line="240" w:lineRule="auto"/>
        <w:rPr>
          <w:rFonts w:asciiTheme="minorHAnsi" w:hAnsiTheme="minorHAnsi" w:cstheme="minorHAnsi"/>
          <w:sz w:val="22"/>
        </w:rPr>
      </w:pPr>
      <w:r w:rsidRPr="00FE6B79">
        <w:rPr>
          <w:rFonts w:asciiTheme="minorHAnsi" w:hAnsiTheme="minorHAnsi" w:cstheme="minorHAnsi"/>
          <w:sz w:val="22"/>
        </w:rPr>
        <w:t>Door het planeetpuntenstelsel geleidelijk aan te scherpen en minder draagkrachtigen financieel te steunen worden de transitiepijn en de transitiewinst eerlijk verdeeld.</w:t>
      </w:r>
    </w:p>
    <w:p w14:paraId="45B82D19" w14:textId="77777777" w:rsidR="00321003" w:rsidRPr="00FE6B79" w:rsidRDefault="00321003" w:rsidP="00321003">
      <w:pPr>
        <w:pStyle w:val="Lijstalinea"/>
        <w:numPr>
          <w:ilvl w:val="0"/>
          <w:numId w:val="75"/>
        </w:numPr>
        <w:spacing w:after="160" w:line="240" w:lineRule="auto"/>
        <w:rPr>
          <w:rFonts w:asciiTheme="minorHAnsi" w:hAnsiTheme="minorHAnsi" w:cstheme="minorHAnsi"/>
          <w:sz w:val="22"/>
        </w:rPr>
      </w:pPr>
      <w:r w:rsidRPr="00FE6B79">
        <w:rPr>
          <w:rFonts w:asciiTheme="minorHAnsi" w:hAnsiTheme="minorHAnsi" w:cstheme="minorHAnsi"/>
          <w:sz w:val="22"/>
        </w:rPr>
        <w:t>De planeetpunten geven een impuls aan energy oriented development, waarbij nieuwbouw zich in de knopen van de elektriciteitsnetwerken en de warmtenetwerken concentreert.</w:t>
      </w:r>
    </w:p>
    <w:p w14:paraId="45A704A7" w14:textId="77777777" w:rsidR="00321003" w:rsidRPr="00FE6B79" w:rsidRDefault="00321003" w:rsidP="00321003">
      <w:pPr>
        <w:pStyle w:val="Lijstalinea"/>
        <w:numPr>
          <w:ilvl w:val="0"/>
          <w:numId w:val="75"/>
        </w:numPr>
        <w:spacing w:after="160" w:line="240" w:lineRule="auto"/>
        <w:rPr>
          <w:rFonts w:asciiTheme="minorHAnsi" w:hAnsiTheme="minorHAnsi" w:cstheme="minorHAnsi"/>
          <w:sz w:val="22"/>
        </w:rPr>
      </w:pPr>
      <w:r w:rsidRPr="00FE6B79">
        <w:rPr>
          <w:rFonts w:asciiTheme="minorHAnsi" w:hAnsiTheme="minorHAnsi" w:cstheme="minorHAnsi"/>
          <w:sz w:val="22"/>
        </w:rPr>
        <w:t>Door een zorgvuldige inpassing en een aantrekkelijke vormgeving van de grootschalige wind- en zonneparken worden zij steeds meer een vanzelfsprekend een onderdeel van de leefomgeving.</w:t>
      </w:r>
    </w:p>
    <w:p w14:paraId="336A5C13" w14:textId="77777777" w:rsidR="00321003" w:rsidRPr="00FE6B79" w:rsidRDefault="00321003" w:rsidP="00321003">
      <w:pPr>
        <w:pStyle w:val="Lijstalinea"/>
        <w:numPr>
          <w:ilvl w:val="0"/>
          <w:numId w:val="75"/>
        </w:numPr>
        <w:spacing w:after="160" w:line="240" w:lineRule="auto"/>
        <w:rPr>
          <w:rFonts w:asciiTheme="minorHAnsi" w:hAnsiTheme="minorHAnsi" w:cstheme="minorHAnsi"/>
          <w:sz w:val="22"/>
        </w:rPr>
      </w:pPr>
      <w:r w:rsidRPr="00FE6B79">
        <w:rPr>
          <w:rFonts w:asciiTheme="minorHAnsi" w:hAnsiTheme="minorHAnsi" w:cstheme="minorHAnsi"/>
          <w:sz w:val="22"/>
        </w:rPr>
        <w:t>Meervoudig ruimtegebruik wordt de norm: zonneweiden worden gecombineerd met landbouwproductie en bevorderen het biodiversiteitsherstel.</w:t>
      </w:r>
    </w:p>
    <w:p w14:paraId="125B23D7" w14:textId="57A0E365" w:rsidR="00321003" w:rsidRPr="00C45C35" w:rsidRDefault="00D2134C" w:rsidP="00321003">
      <w:pPr>
        <w:pStyle w:val="Kop2Ongenummerd"/>
        <w:rPr>
          <w:rFonts w:asciiTheme="minorHAnsi" w:hAnsiTheme="minorHAnsi" w:cstheme="minorHAnsi"/>
          <w:b/>
          <w:bCs/>
          <w:sz w:val="24"/>
          <w:szCs w:val="24"/>
        </w:rPr>
      </w:pPr>
      <w:r>
        <w:rPr>
          <w:rFonts w:asciiTheme="minorHAnsi" w:hAnsiTheme="minorHAnsi" w:cstheme="minorHAnsi"/>
          <w:b/>
          <w:bCs/>
          <w:sz w:val="24"/>
          <w:szCs w:val="24"/>
        </w:rPr>
        <w:t>K</w:t>
      </w:r>
      <w:r w:rsidR="00321003" w:rsidRPr="00C45C35">
        <w:rPr>
          <w:rFonts w:asciiTheme="minorHAnsi" w:hAnsiTheme="minorHAnsi" w:cstheme="minorHAnsi"/>
          <w:b/>
          <w:bCs/>
          <w:sz w:val="24"/>
          <w:szCs w:val="24"/>
        </w:rPr>
        <w:t>limaatadaptatie</w:t>
      </w:r>
    </w:p>
    <w:p w14:paraId="4D7AA7E7" w14:textId="77777777" w:rsidR="00321003" w:rsidRDefault="00321003" w:rsidP="00321003">
      <w:pPr>
        <w:pStyle w:val="Lijstalinea"/>
        <w:numPr>
          <w:ilvl w:val="0"/>
          <w:numId w:val="72"/>
        </w:numPr>
        <w:spacing w:line="240" w:lineRule="auto"/>
        <w:rPr>
          <w:rFonts w:asciiTheme="minorHAnsi" w:hAnsiTheme="minorHAnsi" w:cstheme="minorHAnsi"/>
          <w:sz w:val="22"/>
        </w:rPr>
      </w:pPr>
      <w:r w:rsidRPr="00D00519">
        <w:rPr>
          <w:rFonts w:asciiTheme="minorHAnsi" w:hAnsiTheme="minorHAnsi" w:cstheme="minorHAnsi"/>
          <w:sz w:val="22"/>
        </w:rPr>
        <w:t>De Rijksoverheid geeft duidelijke kaders op het gebied van klimaatadaptatie, maar biedt de partijen op het regionale en het lokale niveau ruimte om maatwerk te leveren.</w:t>
      </w:r>
    </w:p>
    <w:p w14:paraId="7588169E" w14:textId="77777777" w:rsidR="00321003" w:rsidRPr="00D00519" w:rsidRDefault="00321003" w:rsidP="00321003">
      <w:pPr>
        <w:pStyle w:val="Lijstalinea"/>
        <w:numPr>
          <w:ilvl w:val="0"/>
          <w:numId w:val="72"/>
        </w:numPr>
        <w:spacing w:line="240" w:lineRule="auto"/>
        <w:rPr>
          <w:rFonts w:asciiTheme="minorHAnsi" w:hAnsiTheme="minorHAnsi" w:cstheme="minorHAnsi"/>
          <w:sz w:val="22"/>
        </w:rPr>
      </w:pPr>
      <w:r w:rsidRPr="00D00519">
        <w:rPr>
          <w:rFonts w:asciiTheme="minorHAnsi" w:hAnsiTheme="minorHAnsi" w:cstheme="minorHAnsi"/>
          <w:sz w:val="22"/>
        </w:rPr>
        <w:t xml:space="preserve">Het Nederlandse beleid wordt steeds meer afgestemd met het beleid dat de andere landen die deel uitmaken van de stroomgebieden van de Rijn, de Maas en de Schelde voeren. </w:t>
      </w:r>
    </w:p>
    <w:p w14:paraId="00D8931A" w14:textId="77777777" w:rsidR="00321003" w:rsidRPr="00397D97" w:rsidRDefault="00321003" w:rsidP="00321003">
      <w:pPr>
        <w:pStyle w:val="Lijstalinea"/>
        <w:numPr>
          <w:ilvl w:val="0"/>
          <w:numId w:val="72"/>
        </w:numPr>
        <w:spacing w:line="240" w:lineRule="auto"/>
        <w:rPr>
          <w:rFonts w:asciiTheme="minorHAnsi" w:hAnsiTheme="minorHAnsi" w:cstheme="minorHAnsi"/>
          <w:sz w:val="22"/>
        </w:rPr>
      </w:pPr>
      <w:r w:rsidRPr="00397D97">
        <w:rPr>
          <w:rFonts w:asciiTheme="minorHAnsi" w:hAnsiTheme="minorHAnsi" w:cstheme="minorHAnsi"/>
          <w:sz w:val="22"/>
        </w:rPr>
        <w:t>Het Deltaprogramma + geeft op basis van het principe water en bodem sturend veel meer ruimte aan rivieren, boezemwateren en beken.</w:t>
      </w:r>
    </w:p>
    <w:p w14:paraId="0F900EE9" w14:textId="77777777" w:rsidR="00321003" w:rsidRPr="00D00519" w:rsidRDefault="00321003" w:rsidP="00321003">
      <w:pPr>
        <w:pStyle w:val="Lijstalinea"/>
        <w:numPr>
          <w:ilvl w:val="0"/>
          <w:numId w:val="72"/>
        </w:numPr>
        <w:spacing w:line="240" w:lineRule="auto"/>
        <w:rPr>
          <w:rFonts w:asciiTheme="minorHAnsi" w:hAnsiTheme="minorHAnsi" w:cstheme="minorHAnsi"/>
          <w:sz w:val="22"/>
        </w:rPr>
      </w:pPr>
      <w:r w:rsidRPr="00D00519">
        <w:rPr>
          <w:rFonts w:asciiTheme="minorHAnsi" w:hAnsiTheme="minorHAnsi" w:cstheme="minorHAnsi"/>
          <w:sz w:val="22"/>
        </w:rPr>
        <w:t xml:space="preserve">Er worden </w:t>
      </w:r>
      <w:r>
        <w:rPr>
          <w:rFonts w:asciiTheme="minorHAnsi" w:hAnsiTheme="minorHAnsi" w:cstheme="minorHAnsi"/>
          <w:sz w:val="22"/>
        </w:rPr>
        <w:t xml:space="preserve">volop </w:t>
      </w:r>
      <w:r w:rsidRPr="00D00519">
        <w:rPr>
          <w:rFonts w:asciiTheme="minorHAnsi" w:hAnsiTheme="minorHAnsi" w:cstheme="minorHAnsi"/>
          <w:sz w:val="22"/>
        </w:rPr>
        <w:t>deltadijken (ruime dijken die ook voor andere functies</w:t>
      </w:r>
      <w:r>
        <w:rPr>
          <w:rFonts w:asciiTheme="minorHAnsi" w:hAnsiTheme="minorHAnsi" w:cstheme="minorHAnsi"/>
          <w:sz w:val="22"/>
        </w:rPr>
        <w:t xml:space="preserve"> geschikt zijn</w:t>
      </w:r>
      <w:r w:rsidRPr="00D00519">
        <w:rPr>
          <w:rFonts w:asciiTheme="minorHAnsi" w:hAnsiTheme="minorHAnsi" w:cstheme="minorHAnsi"/>
          <w:sz w:val="22"/>
        </w:rPr>
        <w:t>) en overstroombare dijken (dijken die kunnen overstromen zonder dat zij worden beschadigd) gebouwd.</w:t>
      </w:r>
    </w:p>
    <w:p w14:paraId="2498B88B" w14:textId="46B14D97" w:rsidR="00321003" w:rsidRPr="00C45C35" w:rsidRDefault="00D2134C" w:rsidP="00321003">
      <w:pPr>
        <w:pStyle w:val="Kop2Ongenummerd"/>
        <w:rPr>
          <w:rFonts w:asciiTheme="minorHAnsi" w:hAnsiTheme="minorHAnsi" w:cstheme="minorHAnsi"/>
          <w:b/>
          <w:bCs/>
          <w:sz w:val="24"/>
          <w:szCs w:val="24"/>
        </w:rPr>
      </w:pPr>
      <w:r>
        <w:rPr>
          <w:rFonts w:asciiTheme="minorHAnsi" w:hAnsiTheme="minorHAnsi" w:cstheme="minorHAnsi"/>
          <w:b/>
          <w:bCs/>
          <w:sz w:val="24"/>
          <w:szCs w:val="24"/>
        </w:rPr>
        <w:t>L</w:t>
      </w:r>
      <w:r w:rsidR="00321003" w:rsidRPr="00C45C35">
        <w:rPr>
          <w:rFonts w:asciiTheme="minorHAnsi" w:hAnsiTheme="minorHAnsi" w:cstheme="minorHAnsi"/>
          <w:b/>
          <w:bCs/>
          <w:sz w:val="24"/>
          <w:szCs w:val="24"/>
        </w:rPr>
        <w:t>andelijk gebied</w:t>
      </w:r>
    </w:p>
    <w:p w14:paraId="11EC7ECF" w14:textId="77777777" w:rsidR="00321003" w:rsidRPr="00686BE4" w:rsidRDefault="00321003" w:rsidP="00321003">
      <w:pPr>
        <w:pStyle w:val="Lijstalinea"/>
        <w:numPr>
          <w:ilvl w:val="0"/>
          <w:numId w:val="76"/>
        </w:numPr>
        <w:spacing w:after="160" w:line="240" w:lineRule="auto"/>
        <w:rPr>
          <w:rFonts w:asciiTheme="minorHAnsi" w:hAnsiTheme="minorHAnsi" w:cstheme="minorHAnsi"/>
          <w:sz w:val="22"/>
        </w:rPr>
      </w:pPr>
      <w:r w:rsidRPr="00686BE4">
        <w:rPr>
          <w:rFonts w:asciiTheme="minorHAnsi" w:hAnsiTheme="minorHAnsi" w:cstheme="minorHAnsi"/>
          <w:sz w:val="22"/>
        </w:rPr>
        <w:t xml:space="preserve">Het Rijk scherpt de milieunormen aan (dynamische normstelling) en handhaaft steeds strenger. Er komt een verbod op het gebruik van chemische bestrijdingsmiddelen. </w:t>
      </w:r>
    </w:p>
    <w:p w14:paraId="38C97FE9" w14:textId="77777777" w:rsidR="00321003" w:rsidRPr="00686BE4" w:rsidRDefault="00321003" w:rsidP="00321003">
      <w:pPr>
        <w:pStyle w:val="Lijstalinea"/>
        <w:numPr>
          <w:ilvl w:val="0"/>
          <w:numId w:val="76"/>
        </w:numPr>
        <w:spacing w:after="160" w:line="240" w:lineRule="auto"/>
        <w:rPr>
          <w:rFonts w:asciiTheme="minorHAnsi" w:hAnsiTheme="minorHAnsi" w:cstheme="minorHAnsi"/>
          <w:sz w:val="22"/>
        </w:rPr>
      </w:pPr>
      <w:r w:rsidRPr="00686BE4">
        <w:rPr>
          <w:rFonts w:asciiTheme="minorHAnsi" w:hAnsiTheme="minorHAnsi" w:cstheme="minorHAnsi"/>
          <w:sz w:val="22"/>
        </w:rPr>
        <w:t>Landbouwbedrijven die de meeste stikstof uitstoten en die op plaatsen liggen waar de uitbreiding van de natuur het meeste bijdraagt aan de biodiversiteit worden uitgekocht.</w:t>
      </w:r>
    </w:p>
    <w:p w14:paraId="253CF263" w14:textId="77777777" w:rsidR="00321003" w:rsidRPr="00686BE4" w:rsidRDefault="00321003" w:rsidP="00321003">
      <w:pPr>
        <w:pStyle w:val="Lijstalinea"/>
        <w:numPr>
          <w:ilvl w:val="0"/>
          <w:numId w:val="76"/>
        </w:numPr>
        <w:spacing w:after="160" w:line="240" w:lineRule="auto"/>
        <w:rPr>
          <w:rFonts w:asciiTheme="minorHAnsi" w:hAnsiTheme="minorHAnsi" w:cstheme="minorHAnsi"/>
          <w:sz w:val="22"/>
        </w:rPr>
      </w:pPr>
      <w:r w:rsidRPr="00686BE4">
        <w:rPr>
          <w:rFonts w:asciiTheme="minorHAnsi" w:hAnsiTheme="minorHAnsi" w:cstheme="minorHAnsi"/>
          <w:sz w:val="22"/>
        </w:rPr>
        <w:t>Na de realisering van het Natuurnetwerk Nederland wordt nog 150.000 hectare natuur toegevoegd</w:t>
      </w:r>
      <w:r>
        <w:rPr>
          <w:rFonts w:asciiTheme="minorHAnsi" w:hAnsiTheme="minorHAnsi" w:cstheme="minorHAnsi"/>
          <w:sz w:val="22"/>
        </w:rPr>
        <w:t xml:space="preserve"> </w:t>
      </w:r>
      <w:r w:rsidRPr="00686BE4">
        <w:rPr>
          <w:rFonts w:asciiTheme="minorHAnsi" w:hAnsiTheme="minorHAnsi" w:cstheme="minorHAnsi"/>
          <w:sz w:val="22"/>
        </w:rPr>
        <w:t xml:space="preserve">om de </w:t>
      </w:r>
      <w:r>
        <w:rPr>
          <w:rFonts w:asciiTheme="minorHAnsi" w:hAnsiTheme="minorHAnsi" w:cstheme="minorHAnsi"/>
          <w:sz w:val="22"/>
        </w:rPr>
        <w:t xml:space="preserve">biodiversiteit in ons land </w:t>
      </w:r>
      <w:r w:rsidRPr="00686BE4">
        <w:rPr>
          <w:rFonts w:asciiTheme="minorHAnsi" w:hAnsiTheme="minorHAnsi" w:cstheme="minorHAnsi"/>
          <w:sz w:val="22"/>
        </w:rPr>
        <w:t xml:space="preserve">zo volledig mogelijk te herstellen. </w:t>
      </w:r>
    </w:p>
    <w:p w14:paraId="2E2B8EF1" w14:textId="77777777" w:rsidR="00321003" w:rsidRPr="00686BE4" w:rsidRDefault="00321003" w:rsidP="00321003">
      <w:pPr>
        <w:pStyle w:val="Lijstalinea"/>
        <w:numPr>
          <w:ilvl w:val="0"/>
          <w:numId w:val="76"/>
        </w:numPr>
        <w:spacing w:after="160" w:line="240" w:lineRule="auto"/>
        <w:rPr>
          <w:rFonts w:asciiTheme="minorHAnsi" w:hAnsiTheme="minorHAnsi" w:cstheme="minorHAnsi"/>
          <w:sz w:val="22"/>
        </w:rPr>
      </w:pPr>
      <w:r w:rsidRPr="00686BE4">
        <w:rPr>
          <w:rFonts w:asciiTheme="minorHAnsi" w:hAnsiTheme="minorHAnsi" w:cstheme="minorHAnsi"/>
          <w:sz w:val="22"/>
        </w:rPr>
        <w:t>De maatregel tijdelijke bestemming voor zonneparken en zonneplassen wordt ingevoerd. Na afloop worden de opbrengsten gebruikt om de grond voor de nieuwe natuur te verwerven.</w:t>
      </w:r>
    </w:p>
    <w:p w14:paraId="58177842" w14:textId="77777777" w:rsidR="00321003" w:rsidRPr="00287217" w:rsidRDefault="00321003" w:rsidP="00321003"/>
    <w:p w14:paraId="176D6B79" w14:textId="77777777" w:rsidR="00321003" w:rsidRDefault="00321003" w:rsidP="00321003"/>
    <w:p w14:paraId="15D784B2" w14:textId="079A0057" w:rsidR="00321003" w:rsidRDefault="00321003">
      <w:pPr>
        <w:spacing w:after="160" w:line="259" w:lineRule="auto"/>
        <w:contextualSpacing w:val="0"/>
        <w:rPr>
          <w:rFonts w:asciiTheme="minorHAnsi" w:hAnsiTheme="minorHAnsi" w:cstheme="minorHAnsi"/>
          <w:sz w:val="22"/>
        </w:rPr>
      </w:pPr>
      <w:r>
        <w:rPr>
          <w:rFonts w:asciiTheme="minorHAnsi" w:hAnsiTheme="minorHAnsi" w:cstheme="minorHAnsi"/>
          <w:sz w:val="22"/>
        </w:rPr>
        <w:br w:type="page"/>
      </w:r>
    </w:p>
    <w:p w14:paraId="2AFF6D59" w14:textId="77777777" w:rsidR="00321003" w:rsidRPr="00EE3F3A" w:rsidRDefault="00321003" w:rsidP="00321003">
      <w:pPr>
        <w:pStyle w:val="Kop2Ongenummerd"/>
        <w:rPr>
          <w:rFonts w:asciiTheme="minorHAnsi" w:hAnsiTheme="minorHAnsi" w:cstheme="minorHAnsi"/>
          <w:b/>
          <w:bCs/>
          <w:color w:val="FF6600"/>
          <w:sz w:val="28"/>
          <w:szCs w:val="28"/>
        </w:rPr>
      </w:pPr>
      <w:r w:rsidRPr="00EE3F3A">
        <w:rPr>
          <w:rFonts w:asciiTheme="minorHAnsi" w:hAnsiTheme="minorHAnsi" w:cstheme="minorHAnsi"/>
          <w:b/>
          <w:bCs/>
          <w:color w:val="FF6600"/>
          <w:sz w:val="28"/>
          <w:szCs w:val="28"/>
        </w:rPr>
        <w:lastRenderedPageBreak/>
        <w:t>Samenvatting van scenario Regionaal Geworteld</w:t>
      </w:r>
    </w:p>
    <w:p w14:paraId="2412B8EA" w14:textId="5CE63EAD" w:rsidR="00321003" w:rsidRPr="009B4D86" w:rsidRDefault="00321003" w:rsidP="00321003">
      <w:pPr>
        <w:pStyle w:val="Kop2Ongenummerd"/>
        <w:rPr>
          <w:rFonts w:asciiTheme="minorHAnsi" w:hAnsiTheme="minorHAnsi" w:cstheme="minorHAnsi"/>
          <w:b/>
          <w:bCs/>
          <w:color w:val="FF6600"/>
          <w:sz w:val="22"/>
          <w:szCs w:val="22"/>
        </w:rPr>
      </w:pPr>
      <w:r w:rsidRPr="00EE3F3A">
        <w:rPr>
          <w:rFonts w:asciiTheme="minorHAnsi" w:hAnsiTheme="minorHAnsi" w:cstheme="minorHAnsi"/>
          <w:b/>
          <w:bCs/>
          <w:color w:val="FF6600"/>
          <w:sz w:val="24"/>
          <w:szCs w:val="24"/>
        </w:rPr>
        <w:t>Algeme</w:t>
      </w:r>
      <w:r w:rsidR="00D2134C">
        <w:rPr>
          <w:rFonts w:asciiTheme="minorHAnsi" w:hAnsiTheme="minorHAnsi" w:cstheme="minorHAnsi"/>
          <w:b/>
          <w:bCs/>
          <w:color w:val="FF6600"/>
          <w:sz w:val="24"/>
          <w:szCs w:val="24"/>
        </w:rPr>
        <w:t xml:space="preserve">en streefbeeld voor </w:t>
      </w:r>
      <w:r w:rsidRPr="00EE3F3A">
        <w:rPr>
          <w:rFonts w:asciiTheme="minorHAnsi" w:hAnsiTheme="minorHAnsi" w:cstheme="minorHAnsi"/>
          <w:b/>
          <w:bCs/>
          <w:color w:val="FF6600"/>
          <w:sz w:val="24"/>
          <w:szCs w:val="24"/>
        </w:rPr>
        <w:t>2050</w:t>
      </w:r>
    </w:p>
    <w:p w14:paraId="7D4CAAB7" w14:textId="77777777" w:rsidR="00321003" w:rsidRPr="00342F69" w:rsidRDefault="00321003" w:rsidP="00321003">
      <w:pPr>
        <w:pStyle w:val="Tabeltekst"/>
        <w:spacing w:line="240" w:lineRule="auto"/>
        <w:rPr>
          <w:rFonts w:asciiTheme="minorHAnsi" w:hAnsiTheme="minorHAnsi" w:cstheme="minorHAnsi"/>
          <w:i/>
          <w:iCs/>
          <w:sz w:val="22"/>
          <w:szCs w:val="22"/>
        </w:rPr>
      </w:pPr>
      <w:r w:rsidRPr="00342F69">
        <w:rPr>
          <w:rFonts w:asciiTheme="minorHAnsi" w:hAnsiTheme="minorHAnsi" w:cstheme="minorHAnsi"/>
          <w:i/>
          <w:iCs/>
          <w:sz w:val="22"/>
          <w:szCs w:val="22"/>
        </w:rPr>
        <w:t>Samenleving</w:t>
      </w:r>
    </w:p>
    <w:p w14:paraId="013E3A27" w14:textId="77777777" w:rsidR="00321003" w:rsidRDefault="00321003" w:rsidP="00321003">
      <w:pPr>
        <w:pStyle w:val="Tabeltekst"/>
        <w:numPr>
          <w:ilvl w:val="0"/>
          <w:numId w:val="78"/>
        </w:numPr>
        <w:spacing w:line="240" w:lineRule="auto"/>
        <w:rPr>
          <w:rFonts w:asciiTheme="minorHAnsi" w:hAnsiTheme="minorHAnsi" w:cstheme="minorHAnsi"/>
          <w:sz w:val="22"/>
          <w:szCs w:val="22"/>
        </w:rPr>
      </w:pPr>
      <w:r w:rsidRPr="00342F69">
        <w:rPr>
          <w:rFonts w:asciiTheme="minorHAnsi" w:hAnsiTheme="minorHAnsi" w:cstheme="minorHAnsi"/>
          <w:sz w:val="22"/>
          <w:szCs w:val="22"/>
        </w:rPr>
        <w:t xml:space="preserve">Burgers zorgen via gemeenschappen voor elkaar en voor de natuur en het landschap. </w:t>
      </w:r>
    </w:p>
    <w:p w14:paraId="4B498D75" w14:textId="77777777" w:rsidR="00321003" w:rsidRPr="00342F69" w:rsidRDefault="00321003" w:rsidP="00321003">
      <w:pPr>
        <w:pStyle w:val="Tabeltekst"/>
        <w:numPr>
          <w:ilvl w:val="0"/>
          <w:numId w:val="78"/>
        </w:numPr>
        <w:spacing w:line="240" w:lineRule="auto"/>
        <w:rPr>
          <w:rFonts w:asciiTheme="minorHAnsi" w:hAnsiTheme="minorHAnsi" w:cstheme="minorHAnsi"/>
          <w:sz w:val="22"/>
          <w:szCs w:val="22"/>
        </w:rPr>
      </w:pPr>
      <w:r w:rsidRPr="00342F69">
        <w:rPr>
          <w:rFonts w:asciiTheme="minorHAnsi" w:hAnsiTheme="minorHAnsi" w:cstheme="minorHAnsi"/>
          <w:i/>
          <w:iCs/>
          <w:sz w:val="22"/>
          <w:szCs w:val="22"/>
        </w:rPr>
        <w:t>People</w:t>
      </w:r>
      <w:r w:rsidRPr="00342F69">
        <w:rPr>
          <w:rFonts w:asciiTheme="minorHAnsi" w:hAnsiTheme="minorHAnsi" w:cstheme="minorHAnsi"/>
          <w:sz w:val="22"/>
          <w:szCs w:val="22"/>
        </w:rPr>
        <w:t xml:space="preserve"> gaat voor </w:t>
      </w:r>
      <w:r w:rsidRPr="001400DE">
        <w:rPr>
          <w:rFonts w:asciiTheme="minorHAnsi" w:hAnsiTheme="minorHAnsi" w:cstheme="minorHAnsi"/>
          <w:i/>
          <w:iCs/>
          <w:sz w:val="22"/>
          <w:szCs w:val="22"/>
        </w:rPr>
        <w:t>P</w:t>
      </w:r>
      <w:r w:rsidRPr="00342F69">
        <w:rPr>
          <w:rFonts w:asciiTheme="minorHAnsi" w:hAnsiTheme="minorHAnsi" w:cstheme="minorHAnsi"/>
          <w:i/>
          <w:iCs/>
          <w:sz w:val="22"/>
          <w:szCs w:val="22"/>
        </w:rPr>
        <w:t>lanet</w:t>
      </w:r>
      <w:r w:rsidRPr="00342F69">
        <w:rPr>
          <w:rFonts w:asciiTheme="minorHAnsi" w:hAnsiTheme="minorHAnsi" w:cstheme="minorHAnsi"/>
          <w:sz w:val="22"/>
          <w:szCs w:val="22"/>
        </w:rPr>
        <w:t xml:space="preserve"> en </w:t>
      </w:r>
      <w:r w:rsidRPr="001400DE">
        <w:rPr>
          <w:rFonts w:asciiTheme="minorHAnsi" w:hAnsiTheme="minorHAnsi" w:cstheme="minorHAnsi"/>
          <w:i/>
          <w:iCs/>
          <w:sz w:val="22"/>
          <w:szCs w:val="22"/>
        </w:rPr>
        <w:t>P</w:t>
      </w:r>
      <w:r w:rsidRPr="00342F69">
        <w:rPr>
          <w:rFonts w:asciiTheme="minorHAnsi" w:hAnsiTheme="minorHAnsi" w:cstheme="minorHAnsi"/>
          <w:i/>
          <w:iCs/>
          <w:sz w:val="22"/>
          <w:szCs w:val="22"/>
        </w:rPr>
        <w:t>rofit</w:t>
      </w:r>
      <w:r w:rsidRPr="00342F69">
        <w:rPr>
          <w:rFonts w:asciiTheme="minorHAnsi" w:hAnsiTheme="minorHAnsi" w:cstheme="minorHAnsi"/>
          <w:sz w:val="22"/>
          <w:szCs w:val="22"/>
        </w:rPr>
        <w:t>.</w:t>
      </w:r>
    </w:p>
    <w:p w14:paraId="5FC4B08C" w14:textId="77777777" w:rsidR="00321003" w:rsidRDefault="00321003" w:rsidP="00321003">
      <w:pPr>
        <w:pStyle w:val="Tabeltekst"/>
        <w:numPr>
          <w:ilvl w:val="0"/>
          <w:numId w:val="78"/>
        </w:numPr>
        <w:spacing w:line="240" w:lineRule="auto"/>
        <w:rPr>
          <w:rFonts w:asciiTheme="minorHAnsi" w:hAnsiTheme="minorHAnsi" w:cstheme="minorHAnsi"/>
          <w:sz w:val="22"/>
          <w:szCs w:val="22"/>
        </w:rPr>
      </w:pPr>
      <w:r w:rsidRPr="00342F69">
        <w:rPr>
          <w:rFonts w:asciiTheme="minorHAnsi" w:hAnsiTheme="minorHAnsi" w:cstheme="minorHAnsi"/>
          <w:sz w:val="22"/>
          <w:szCs w:val="22"/>
        </w:rPr>
        <w:t xml:space="preserve">Vertrouwen, samenredzaamheid en menselijke maat zijn belangrijk. </w:t>
      </w:r>
    </w:p>
    <w:p w14:paraId="17B5D782" w14:textId="77777777" w:rsidR="00321003" w:rsidRPr="00342F69" w:rsidRDefault="00321003" w:rsidP="00321003">
      <w:pPr>
        <w:pStyle w:val="Tabeltekst"/>
        <w:spacing w:line="240" w:lineRule="auto"/>
        <w:rPr>
          <w:rFonts w:asciiTheme="minorHAnsi" w:hAnsiTheme="minorHAnsi" w:cstheme="minorHAnsi"/>
          <w:i/>
          <w:iCs/>
          <w:sz w:val="22"/>
          <w:szCs w:val="22"/>
        </w:rPr>
      </w:pPr>
      <w:r w:rsidRPr="00342F69">
        <w:rPr>
          <w:rFonts w:asciiTheme="minorHAnsi" w:hAnsiTheme="minorHAnsi" w:cstheme="minorHAnsi"/>
          <w:i/>
          <w:iCs/>
          <w:sz w:val="22"/>
          <w:szCs w:val="22"/>
        </w:rPr>
        <w:t>Economie</w:t>
      </w:r>
    </w:p>
    <w:p w14:paraId="3619583D" w14:textId="77777777" w:rsidR="00321003" w:rsidRDefault="00321003" w:rsidP="00321003">
      <w:pPr>
        <w:pStyle w:val="Tabeltekst"/>
        <w:numPr>
          <w:ilvl w:val="0"/>
          <w:numId w:val="79"/>
        </w:numPr>
        <w:spacing w:line="240" w:lineRule="auto"/>
        <w:rPr>
          <w:rFonts w:asciiTheme="minorHAnsi" w:hAnsiTheme="minorHAnsi" w:cstheme="minorHAnsi"/>
          <w:sz w:val="22"/>
          <w:szCs w:val="22"/>
        </w:rPr>
      </w:pPr>
      <w:r w:rsidRPr="00342F69">
        <w:rPr>
          <w:rFonts w:asciiTheme="minorHAnsi" w:hAnsiTheme="minorHAnsi" w:cstheme="minorHAnsi"/>
          <w:sz w:val="22"/>
          <w:szCs w:val="22"/>
        </w:rPr>
        <w:t>Kleine en middelgrote bedrijven spelen een voorname rol</w:t>
      </w:r>
      <w:r>
        <w:rPr>
          <w:rFonts w:asciiTheme="minorHAnsi" w:hAnsiTheme="minorHAnsi" w:cstheme="minorHAnsi"/>
          <w:sz w:val="22"/>
          <w:szCs w:val="22"/>
        </w:rPr>
        <w:t>; b</w:t>
      </w:r>
      <w:r w:rsidRPr="00342F69">
        <w:rPr>
          <w:rFonts w:asciiTheme="minorHAnsi" w:hAnsiTheme="minorHAnsi" w:cstheme="minorHAnsi"/>
          <w:sz w:val="22"/>
          <w:szCs w:val="22"/>
        </w:rPr>
        <w:t xml:space="preserve">urgers en bedrijven werken veel samen. </w:t>
      </w:r>
    </w:p>
    <w:p w14:paraId="055AF6FA" w14:textId="77777777" w:rsidR="00321003" w:rsidRPr="00F0458D" w:rsidRDefault="00321003" w:rsidP="00321003">
      <w:pPr>
        <w:pStyle w:val="Tabeltekst"/>
        <w:numPr>
          <w:ilvl w:val="0"/>
          <w:numId w:val="79"/>
        </w:numPr>
        <w:spacing w:line="240" w:lineRule="auto"/>
        <w:rPr>
          <w:rFonts w:asciiTheme="minorHAnsi" w:hAnsiTheme="minorHAnsi" w:cstheme="minorHAnsi"/>
          <w:sz w:val="22"/>
          <w:szCs w:val="22"/>
        </w:rPr>
      </w:pPr>
      <w:r w:rsidRPr="00F0458D">
        <w:rPr>
          <w:rFonts w:asciiTheme="minorHAnsi" w:hAnsiTheme="minorHAnsi" w:cstheme="minorHAnsi"/>
          <w:sz w:val="22"/>
          <w:szCs w:val="22"/>
        </w:rPr>
        <w:t xml:space="preserve">Regionale zelfvoorziening staat voorop, ook al is dat niet volledig te bereiken; </w:t>
      </w:r>
      <w:r>
        <w:rPr>
          <w:rFonts w:asciiTheme="minorHAnsi" w:hAnsiTheme="minorHAnsi" w:cstheme="minorHAnsi"/>
          <w:sz w:val="22"/>
          <w:szCs w:val="22"/>
        </w:rPr>
        <w:t>d</w:t>
      </w:r>
      <w:r w:rsidRPr="00F0458D">
        <w:rPr>
          <w:rFonts w:asciiTheme="minorHAnsi" w:hAnsiTheme="minorHAnsi" w:cstheme="minorHAnsi"/>
          <w:sz w:val="22"/>
          <w:szCs w:val="22"/>
        </w:rPr>
        <w:t>e informele economie is sterk gegroeid.</w:t>
      </w:r>
    </w:p>
    <w:p w14:paraId="0DC18DFE" w14:textId="77777777" w:rsidR="00321003" w:rsidRPr="00F0458D" w:rsidRDefault="00321003" w:rsidP="00321003">
      <w:pPr>
        <w:pStyle w:val="Tabeltekst"/>
        <w:spacing w:line="240" w:lineRule="auto"/>
        <w:rPr>
          <w:rFonts w:asciiTheme="minorHAnsi" w:hAnsiTheme="minorHAnsi" w:cstheme="minorHAnsi"/>
          <w:i/>
          <w:iCs/>
          <w:sz w:val="22"/>
          <w:szCs w:val="22"/>
        </w:rPr>
      </w:pPr>
      <w:r w:rsidRPr="00F0458D">
        <w:rPr>
          <w:rFonts w:asciiTheme="minorHAnsi" w:hAnsiTheme="minorHAnsi" w:cstheme="minorHAnsi"/>
          <w:i/>
          <w:iCs/>
          <w:sz w:val="22"/>
          <w:szCs w:val="22"/>
        </w:rPr>
        <w:t>Beleid</w:t>
      </w:r>
    </w:p>
    <w:p w14:paraId="55711374" w14:textId="77777777" w:rsidR="00321003" w:rsidRPr="00F0458D" w:rsidRDefault="00321003" w:rsidP="00321003">
      <w:pPr>
        <w:pStyle w:val="Tabeltekst"/>
        <w:numPr>
          <w:ilvl w:val="0"/>
          <w:numId w:val="80"/>
        </w:numPr>
        <w:spacing w:line="240" w:lineRule="auto"/>
        <w:rPr>
          <w:rFonts w:asciiTheme="minorHAnsi" w:hAnsiTheme="minorHAnsi" w:cstheme="minorHAnsi"/>
          <w:sz w:val="22"/>
          <w:szCs w:val="22"/>
        </w:rPr>
      </w:pPr>
      <w:r w:rsidRPr="00F0458D">
        <w:rPr>
          <w:rFonts w:asciiTheme="minorHAnsi" w:hAnsiTheme="minorHAnsi" w:cstheme="minorHAnsi"/>
          <w:sz w:val="22"/>
          <w:szCs w:val="22"/>
        </w:rPr>
        <w:t xml:space="preserve">Veel omgevingsbeleid en sectoraal beleid is naar regioprovincies, gemeenten, buurtraden en coöperaties gedecentraliseerd. </w:t>
      </w:r>
      <w:r>
        <w:rPr>
          <w:rFonts w:asciiTheme="minorHAnsi" w:hAnsiTheme="minorHAnsi" w:cstheme="minorHAnsi"/>
          <w:sz w:val="22"/>
          <w:szCs w:val="22"/>
        </w:rPr>
        <w:t>Lokale en r</w:t>
      </w:r>
      <w:r w:rsidRPr="00F0458D">
        <w:rPr>
          <w:rFonts w:asciiTheme="minorHAnsi" w:hAnsiTheme="minorHAnsi" w:cstheme="minorHAnsi"/>
          <w:sz w:val="22"/>
          <w:szCs w:val="22"/>
        </w:rPr>
        <w:t xml:space="preserve">egionale overheden voorzien in hun belastinginkomsten. </w:t>
      </w:r>
    </w:p>
    <w:p w14:paraId="6E041C3C" w14:textId="77777777" w:rsidR="00321003" w:rsidRPr="00F0458D" w:rsidRDefault="00321003" w:rsidP="00321003">
      <w:pPr>
        <w:pStyle w:val="Tabeltekst"/>
        <w:numPr>
          <w:ilvl w:val="0"/>
          <w:numId w:val="80"/>
        </w:numPr>
        <w:spacing w:line="240" w:lineRule="auto"/>
        <w:rPr>
          <w:rFonts w:asciiTheme="minorHAnsi" w:hAnsiTheme="minorHAnsi" w:cstheme="minorHAnsi"/>
          <w:sz w:val="22"/>
          <w:szCs w:val="22"/>
        </w:rPr>
      </w:pPr>
      <w:r>
        <w:rPr>
          <w:rFonts w:asciiTheme="minorHAnsi" w:hAnsiTheme="minorHAnsi" w:cstheme="minorHAnsi"/>
          <w:sz w:val="22"/>
          <w:szCs w:val="22"/>
        </w:rPr>
        <w:t xml:space="preserve">Lokale en regionale gemeenschappen </w:t>
      </w:r>
      <w:r w:rsidRPr="00342F69">
        <w:rPr>
          <w:rFonts w:asciiTheme="minorHAnsi" w:hAnsiTheme="minorHAnsi" w:cstheme="minorHAnsi"/>
          <w:sz w:val="22"/>
          <w:szCs w:val="22"/>
        </w:rPr>
        <w:t>nemen veel initiatieven</w:t>
      </w:r>
      <w:r>
        <w:rPr>
          <w:rFonts w:asciiTheme="minorHAnsi" w:hAnsiTheme="minorHAnsi" w:cstheme="minorHAnsi"/>
          <w:sz w:val="22"/>
          <w:szCs w:val="22"/>
        </w:rPr>
        <w:t>; gemeenten en provincies vullen dit waar nodig aan; h</w:t>
      </w:r>
      <w:r w:rsidRPr="00F0458D">
        <w:rPr>
          <w:rFonts w:asciiTheme="minorHAnsi" w:hAnsiTheme="minorHAnsi" w:cstheme="minorHAnsi"/>
          <w:sz w:val="22"/>
          <w:szCs w:val="22"/>
        </w:rPr>
        <w:t>et Rijk zorgt voor de hoofdinfrastructuur en de basiskwaliteit.</w:t>
      </w:r>
    </w:p>
    <w:p w14:paraId="2EBC147F" w14:textId="77777777" w:rsidR="00321003" w:rsidRPr="00342F69" w:rsidRDefault="00321003" w:rsidP="00321003">
      <w:pPr>
        <w:pStyle w:val="Tabeltekst"/>
        <w:spacing w:line="240" w:lineRule="auto"/>
        <w:rPr>
          <w:rFonts w:asciiTheme="minorHAnsi" w:hAnsiTheme="minorHAnsi" w:cstheme="minorHAnsi"/>
          <w:i/>
          <w:iCs/>
          <w:sz w:val="22"/>
          <w:szCs w:val="22"/>
        </w:rPr>
      </w:pPr>
      <w:r w:rsidRPr="00342F69">
        <w:rPr>
          <w:rFonts w:asciiTheme="minorHAnsi" w:hAnsiTheme="minorHAnsi" w:cstheme="minorHAnsi"/>
          <w:i/>
          <w:iCs/>
          <w:sz w:val="22"/>
          <w:szCs w:val="22"/>
        </w:rPr>
        <w:t>Ruimtegebruik</w:t>
      </w:r>
    </w:p>
    <w:p w14:paraId="006B18CB" w14:textId="77777777" w:rsidR="00321003" w:rsidRPr="00F0458D" w:rsidRDefault="00321003" w:rsidP="00321003">
      <w:pPr>
        <w:pStyle w:val="Tabeltekst"/>
        <w:numPr>
          <w:ilvl w:val="0"/>
          <w:numId w:val="81"/>
        </w:numPr>
        <w:spacing w:line="240" w:lineRule="auto"/>
        <w:rPr>
          <w:rFonts w:asciiTheme="minorHAnsi" w:hAnsiTheme="minorHAnsi" w:cstheme="minorHAnsi"/>
          <w:sz w:val="22"/>
          <w:szCs w:val="22"/>
        </w:rPr>
      </w:pPr>
      <w:r w:rsidRPr="00F0458D">
        <w:rPr>
          <w:rFonts w:asciiTheme="minorHAnsi" w:hAnsiTheme="minorHAnsi" w:cstheme="minorHAnsi"/>
          <w:sz w:val="22"/>
          <w:szCs w:val="22"/>
        </w:rPr>
        <w:t>Het lokale is belangrijk: in de eigen buurt komen veel activiteiten samen</w:t>
      </w:r>
      <w:r>
        <w:rPr>
          <w:rFonts w:asciiTheme="minorHAnsi" w:hAnsiTheme="minorHAnsi" w:cstheme="minorHAnsi"/>
          <w:sz w:val="22"/>
          <w:szCs w:val="22"/>
        </w:rPr>
        <w:t>; i</w:t>
      </w:r>
      <w:r w:rsidRPr="00F0458D">
        <w:rPr>
          <w:rFonts w:asciiTheme="minorHAnsi" w:hAnsiTheme="minorHAnsi" w:cstheme="minorHAnsi"/>
          <w:sz w:val="22"/>
          <w:szCs w:val="22"/>
        </w:rPr>
        <w:t xml:space="preserve">n wijken zijn er buurthubs voor kleinschalige reparatie en hergebruik van producten. </w:t>
      </w:r>
    </w:p>
    <w:p w14:paraId="27A2D041" w14:textId="77777777" w:rsidR="00321003" w:rsidRPr="00F0458D" w:rsidRDefault="00321003" w:rsidP="00321003">
      <w:pPr>
        <w:pStyle w:val="Tabeltekst"/>
        <w:numPr>
          <w:ilvl w:val="0"/>
          <w:numId w:val="81"/>
        </w:numPr>
        <w:spacing w:line="240" w:lineRule="auto"/>
        <w:rPr>
          <w:rFonts w:asciiTheme="minorHAnsi" w:hAnsiTheme="minorHAnsi" w:cstheme="minorHAnsi"/>
          <w:sz w:val="22"/>
          <w:szCs w:val="22"/>
        </w:rPr>
      </w:pPr>
      <w:r w:rsidRPr="00342F69">
        <w:rPr>
          <w:rFonts w:asciiTheme="minorHAnsi" w:hAnsiTheme="minorHAnsi" w:cstheme="minorHAnsi"/>
          <w:sz w:val="22"/>
          <w:szCs w:val="22"/>
        </w:rPr>
        <w:t>Er is een grote diversiteit aan natuur</w:t>
      </w:r>
      <w:r>
        <w:rPr>
          <w:rFonts w:asciiTheme="minorHAnsi" w:hAnsiTheme="minorHAnsi" w:cstheme="minorHAnsi"/>
          <w:sz w:val="22"/>
          <w:szCs w:val="22"/>
        </w:rPr>
        <w:t>-</w:t>
      </w:r>
      <w:r w:rsidRPr="00342F69">
        <w:rPr>
          <w:rFonts w:asciiTheme="minorHAnsi" w:hAnsiTheme="minorHAnsi" w:cstheme="minorHAnsi"/>
          <w:sz w:val="22"/>
          <w:szCs w:val="22"/>
        </w:rPr>
        <w:t>inclusieve landbouwbedrijven</w:t>
      </w:r>
      <w:r>
        <w:rPr>
          <w:rFonts w:asciiTheme="minorHAnsi" w:hAnsiTheme="minorHAnsi" w:cstheme="minorHAnsi"/>
          <w:sz w:val="22"/>
          <w:szCs w:val="22"/>
        </w:rPr>
        <w:t>; v</w:t>
      </w:r>
      <w:r w:rsidRPr="00F0458D">
        <w:rPr>
          <w:rFonts w:asciiTheme="minorHAnsi" w:hAnsiTheme="minorHAnsi" w:cstheme="minorHAnsi"/>
          <w:sz w:val="22"/>
          <w:szCs w:val="22"/>
        </w:rPr>
        <w:t xml:space="preserve">eel natuurgebieden zijn klein maar toegankelijk. </w:t>
      </w:r>
    </w:p>
    <w:p w14:paraId="2C1C2369" w14:textId="77777777" w:rsidR="00321003" w:rsidRPr="00F0458D" w:rsidRDefault="00321003" w:rsidP="00321003">
      <w:pPr>
        <w:pStyle w:val="Tabeltekst"/>
        <w:numPr>
          <w:ilvl w:val="0"/>
          <w:numId w:val="81"/>
        </w:numPr>
        <w:spacing w:line="240" w:lineRule="auto"/>
        <w:rPr>
          <w:rFonts w:asciiTheme="minorHAnsi" w:hAnsiTheme="minorHAnsi" w:cstheme="minorHAnsi"/>
          <w:sz w:val="22"/>
          <w:szCs w:val="22"/>
        </w:rPr>
      </w:pPr>
      <w:r w:rsidRPr="00342F69">
        <w:rPr>
          <w:rFonts w:asciiTheme="minorHAnsi" w:hAnsiTheme="minorHAnsi" w:cstheme="minorHAnsi"/>
          <w:sz w:val="22"/>
          <w:szCs w:val="22"/>
        </w:rPr>
        <w:t>Om horizonvervuiling tegen te gaan staan windmolens op zee ver uit de kust</w:t>
      </w:r>
      <w:r>
        <w:rPr>
          <w:rFonts w:asciiTheme="minorHAnsi" w:hAnsiTheme="minorHAnsi" w:cstheme="minorHAnsi"/>
          <w:sz w:val="22"/>
          <w:szCs w:val="22"/>
        </w:rPr>
        <w:t>; e</w:t>
      </w:r>
      <w:r w:rsidRPr="00F0458D">
        <w:rPr>
          <w:rFonts w:asciiTheme="minorHAnsi" w:hAnsiTheme="minorHAnsi" w:cstheme="minorHAnsi"/>
          <w:sz w:val="22"/>
          <w:szCs w:val="22"/>
        </w:rPr>
        <w:t>r is relatief veel visserij</w:t>
      </w:r>
      <w:r>
        <w:rPr>
          <w:rFonts w:asciiTheme="minorHAnsi" w:hAnsiTheme="minorHAnsi" w:cstheme="minorHAnsi"/>
          <w:sz w:val="22"/>
          <w:szCs w:val="22"/>
        </w:rPr>
        <w:t xml:space="preserve"> voor de eigen voedselvoorziening en het voortbestaan van de visserijgemeenschappen</w:t>
      </w:r>
      <w:r w:rsidRPr="00F0458D">
        <w:rPr>
          <w:rFonts w:asciiTheme="minorHAnsi" w:hAnsiTheme="minorHAnsi" w:cstheme="minorHAnsi"/>
          <w:sz w:val="22"/>
          <w:szCs w:val="22"/>
        </w:rPr>
        <w:t>.</w:t>
      </w:r>
    </w:p>
    <w:p w14:paraId="4E87314C" w14:textId="77777777" w:rsidR="00321003" w:rsidRPr="00342F69" w:rsidRDefault="00321003" w:rsidP="00321003">
      <w:pPr>
        <w:pStyle w:val="Tabeltekst"/>
        <w:spacing w:line="240" w:lineRule="auto"/>
        <w:rPr>
          <w:rFonts w:asciiTheme="minorHAnsi" w:hAnsiTheme="minorHAnsi" w:cstheme="minorHAnsi"/>
          <w:i/>
          <w:iCs/>
          <w:sz w:val="22"/>
          <w:szCs w:val="22"/>
        </w:rPr>
      </w:pPr>
      <w:r w:rsidRPr="00342F69">
        <w:rPr>
          <w:rFonts w:asciiTheme="minorHAnsi" w:hAnsiTheme="minorHAnsi" w:cstheme="minorHAnsi"/>
          <w:i/>
          <w:iCs/>
          <w:sz w:val="22"/>
          <w:szCs w:val="22"/>
        </w:rPr>
        <w:t>Ruimtelijke patronen</w:t>
      </w:r>
    </w:p>
    <w:p w14:paraId="337B1101" w14:textId="77777777" w:rsidR="00321003" w:rsidRPr="00227233" w:rsidRDefault="00321003" w:rsidP="00321003">
      <w:pPr>
        <w:pStyle w:val="Tabeltekst"/>
        <w:numPr>
          <w:ilvl w:val="0"/>
          <w:numId w:val="82"/>
        </w:numPr>
        <w:spacing w:line="240" w:lineRule="auto"/>
        <w:rPr>
          <w:rFonts w:asciiTheme="minorHAnsi" w:hAnsiTheme="minorHAnsi" w:cstheme="minorHAnsi"/>
          <w:sz w:val="22"/>
          <w:szCs w:val="22"/>
        </w:rPr>
      </w:pPr>
      <w:r w:rsidRPr="00342F69">
        <w:rPr>
          <w:rFonts w:asciiTheme="minorHAnsi" w:hAnsiTheme="minorHAnsi" w:cstheme="minorHAnsi"/>
          <w:sz w:val="22"/>
          <w:szCs w:val="22"/>
        </w:rPr>
        <w:t xml:space="preserve">Nederland bestaat uit een mozaïek van </w:t>
      </w:r>
      <w:r>
        <w:rPr>
          <w:rFonts w:asciiTheme="minorHAnsi" w:hAnsiTheme="minorHAnsi" w:cstheme="minorHAnsi"/>
          <w:sz w:val="22"/>
          <w:szCs w:val="22"/>
        </w:rPr>
        <w:t xml:space="preserve">lokale en </w:t>
      </w:r>
      <w:r w:rsidRPr="00342F69">
        <w:rPr>
          <w:rFonts w:asciiTheme="minorHAnsi" w:hAnsiTheme="minorHAnsi" w:cstheme="minorHAnsi"/>
          <w:sz w:val="22"/>
          <w:szCs w:val="22"/>
        </w:rPr>
        <w:t>regionale landschappen</w:t>
      </w:r>
      <w:r>
        <w:rPr>
          <w:rFonts w:asciiTheme="minorHAnsi" w:hAnsiTheme="minorHAnsi" w:cstheme="minorHAnsi"/>
          <w:sz w:val="22"/>
          <w:szCs w:val="22"/>
        </w:rPr>
        <w:t>; e</w:t>
      </w:r>
      <w:r w:rsidRPr="00227233">
        <w:rPr>
          <w:rFonts w:asciiTheme="minorHAnsi" w:hAnsiTheme="minorHAnsi" w:cstheme="minorHAnsi"/>
          <w:sz w:val="22"/>
          <w:szCs w:val="22"/>
        </w:rPr>
        <w:t xml:space="preserve">r is een gevarieerd patroon van bestaande woonkernen. </w:t>
      </w:r>
    </w:p>
    <w:p w14:paraId="1348342C" w14:textId="77777777" w:rsidR="00321003" w:rsidRPr="00227233" w:rsidRDefault="00321003" w:rsidP="00321003">
      <w:pPr>
        <w:pStyle w:val="Tabeltekst"/>
        <w:numPr>
          <w:ilvl w:val="0"/>
          <w:numId w:val="82"/>
        </w:numPr>
        <w:spacing w:line="240" w:lineRule="auto"/>
        <w:rPr>
          <w:rFonts w:asciiTheme="minorHAnsi" w:hAnsiTheme="minorHAnsi" w:cstheme="minorHAnsi"/>
          <w:sz w:val="22"/>
          <w:szCs w:val="22"/>
        </w:rPr>
      </w:pPr>
      <w:r w:rsidRPr="00342F69">
        <w:rPr>
          <w:rFonts w:asciiTheme="minorHAnsi" w:hAnsiTheme="minorHAnsi" w:cstheme="minorHAnsi"/>
          <w:sz w:val="22"/>
          <w:szCs w:val="22"/>
        </w:rPr>
        <w:t>Kleinschalige bedrijventerreinen liggen in woonkernen</w:t>
      </w:r>
      <w:r>
        <w:rPr>
          <w:rFonts w:asciiTheme="minorHAnsi" w:hAnsiTheme="minorHAnsi" w:cstheme="minorHAnsi"/>
          <w:sz w:val="22"/>
          <w:szCs w:val="22"/>
        </w:rPr>
        <w:t>; r</w:t>
      </w:r>
      <w:r w:rsidRPr="00227233">
        <w:rPr>
          <w:rFonts w:asciiTheme="minorHAnsi" w:hAnsiTheme="minorHAnsi" w:cstheme="minorHAnsi"/>
          <w:sz w:val="22"/>
          <w:szCs w:val="22"/>
        </w:rPr>
        <w:t>egionale identiteiten verschillen duidelijk</w:t>
      </w:r>
      <w:r>
        <w:rPr>
          <w:rFonts w:asciiTheme="minorHAnsi" w:hAnsiTheme="minorHAnsi" w:cstheme="minorHAnsi"/>
          <w:sz w:val="22"/>
          <w:szCs w:val="22"/>
        </w:rPr>
        <w:t xml:space="preserve"> van elkaar</w:t>
      </w:r>
      <w:r w:rsidRPr="00227233">
        <w:rPr>
          <w:rFonts w:asciiTheme="minorHAnsi" w:hAnsiTheme="minorHAnsi" w:cstheme="minorHAnsi"/>
          <w:sz w:val="22"/>
          <w:szCs w:val="22"/>
        </w:rPr>
        <w:t>.</w:t>
      </w:r>
    </w:p>
    <w:p w14:paraId="54064989" w14:textId="77777777" w:rsidR="00321003" w:rsidRPr="00342F69" w:rsidRDefault="00321003" w:rsidP="00321003">
      <w:pPr>
        <w:pStyle w:val="Tabeltekst"/>
        <w:spacing w:line="240" w:lineRule="auto"/>
        <w:rPr>
          <w:rFonts w:asciiTheme="minorHAnsi" w:hAnsiTheme="minorHAnsi" w:cstheme="minorHAnsi"/>
          <w:i/>
          <w:iCs/>
          <w:sz w:val="22"/>
          <w:szCs w:val="22"/>
        </w:rPr>
      </w:pPr>
      <w:r w:rsidRPr="00342F69">
        <w:rPr>
          <w:rFonts w:asciiTheme="minorHAnsi" w:hAnsiTheme="minorHAnsi" w:cstheme="minorHAnsi"/>
          <w:i/>
          <w:iCs/>
          <w:sz w:val="22"/>
          <w:szCs w:val="22"/>
        </w:rPr>
        <w:t>Ruimtelijke samenhangen</w:t>
      </w:r>
    </w:p>
    <w:p w14:paraId="103FE689" w14:textId="77777777" w:rsidR="00321003" w:rsidRPr="00983676" w:rsidRDefault="00321003" w:rsidP="00321003">
      <w:pPr>
        <w:pStyle w:val="Lijstalinea"/>
        <w:numPr>
          <w:ilvl w:val="0"/>
          <w:numId w:val="83"/>
        </w:numPr>
        <w:spacing w:line="240" w:lineRule="auto"/>
      </w:pPr>
      <w:r>
        <w:rPr>
          <w:rFonts w:asciiTheme="minorHAnsi" w:hAnsiTheme="minorHAnsi" w:cstheme="minorHAnsi"/>
          <w:sz w:val="22"/>
        </w:rPr>
        <w:t xml:space="preserve">De </w:t>
      </w:r>
      <w:r w:rsidRPr="00342F69">
        <w:rPr>
          <w:rFonts w:asciiTheme="minorHAnsi" w:hAnsiTheme="minorHAnsi" w:cstheme="minorHAnsi"/>
          <w:sz w:val="22"/>
        </w:rPr>
        <w:t xml:space="preserve">samenhang tussen ruimtelijke functies </w:t>
      </w:r>
      <w:r>
        <w:rPr>
          <w:rFonts w:asciiTheme="minorHAnsi" w:hAnsiTheme="minorHAnsi" w:cstheme="minorHAnsi"/>
          <w:sz w:val="22"/>
        </w:rPr>
        <w:t xml:space="preserve">is sterk </w:t>
      </w:r>
      <w:r w:rsidRPr="00342F69">
        <w:rPr>
          <w:rFonts w:asciiTheme="minorHAnsi" w:hAnsiTheme="minorHAnsi" w:cstheme="minorHAnsi"/>
          <w:sz w:val="22"/>
        </w:rPr>
        <w:t>waar zij de lokale en regionale identiteit en vitaliteit versterken</w:t>
      </w:r>
      <w:r>
        <w:rPr>
          <w:rFonts w:asciiTheme="minorHAnsi" w:hAnsiTheme="minorHAnsi" w:cstheme="minorHAnsi"/>
          <w:sz w:val="22"/>
        </w:rPr>
        <w:t>; d</w:t>
      </w:r>
      <w:r w:rsidRPr="00227233">
        <w:rPr>
          <w:rFonts w:asciiTheme="minorHAnsi" w:hAnsiTheme="minorHAnsi" w:cstheme="minorHAnsi"/>
          <w:sz w:val="22"/>
        </w:rPr>
        <w:t>e samenhang tussen de regio’s is beperkt.</w:t>
      </w:r>
    </w:p>
    <w:p w14:paraId="7E7BE078" w14:textId="77777777" w:rsidR="00321003" w:rsidRPr="00EE3F3A" w:rsidRDefault="00321003" w:rsidP="00321003">
      <w:pPr>
        <w:pStyle w:val="Kop2Ongenummerd"/>
        <w:rPr>
          <w:rFonts w:asciiTheme="minorHAnsi" w:hAnsiTheme="minorHAnsi" w:cstheme="minorHAnsi"/>
          <w:b/>
          <w:bCs/>
          <w:color w:val="FF6600"/>
          <w:sz w:val="24"/>
          <w:szCs w:val="24"/>
        </w:rPr>
      </w:pPr>
      <w:r w:rsidRPr="00EE3F3A">
        <w:rPr>
          <w:rFonts w:asciiTheme="minorHAnsi" w:hAnsiTheme="minorHAnsi" w:cstheme="minorHAnsi"/>
          <w:b/>
          <w:bCs/>
          <w:color w:val="FF6600"/>
          <w:sz w:val="24"/>
          <w:szCs w:val="24"/>
        </w:rPr>
        <w:t>Stad en regio</w:t>
      </w:r>
    </w:p>
    <w:p w14:paraId="715F5F77" w14:textId="77777777" w:rsidR="00321003" w:rsidRPr="00430D3B" w:rsidRDefault="00321003" w:rsidP="00321003">
      <w:pPr>
        <w:pStyle w:val="Tabeltekst"/>
        <w:spacing w:line="240" w:lineRule="auto"/>
        <w:rPr>
          <w:rFonts w:asciiTheme="minorHAnsi" w:hAnsiTheme="minorHAnsi" w:cstheme="minorHAnsi"/>
          <w:i/>
          <w:iCs/>
          <w:sz w:val="22"/>
          <w:szCs w:val="22"/>
        </w:rPr>
      </w:pPr>
      <w:r w:rsidRPr="00430D3B">
        <w:rPr>
          <w:rFonts w:asciiTheme="minorHAnsi" w:hAnsiTheme="minorHAnsi" w:cstheme="minorHAnsi"/>
          <w:i/>
          <w:iCs/>
          <w:sz w:val="22"/>
          <w:szCs w:val="22"/>
        </w:rPr>
        <w:t>Ruimtelijke structuur nationaal</w:t>
      </w:r>
    </w:p>
    <w:p w14:paraId="72DE4C71" w14:textId="77777777" w:rsidR="00321003" w:rsidRPr="00227233" w:rsidRDefault="00321003" w:rsidP="00321003">
      <w:pPr>
        <w:pStyle w:val="Tabeltekst"/>
        <w:numPr>
          <w:ilvl w:val="0"/>
          <w:numId w:val="84"/>
        </w:numPr>
        <w:spacing w:line="240" w:lineRule="auto"/>
        <w:rPr>
          <w:rFonts w:asciiTheme="minorHAnsi" w:hAnsiTheme="minorHAnsi" w:cstheme="minorHAnsi"/>
          <w:sz w:val="22"/>
          <w:szCs w:val="22"/>
        </w:rPr>
      </w:pPr>
      <w:r w:rsidRPr="00227233">
        <w:rPr>
          <w:rFonts w:asciiTheme="minorHAnsi" w:hAnsiTheme="minorHAnsi" w:cstheme="minorHAnsi"/>
          <w:sz w:val="22"/>
          <w:szCs w:val="22"/>
        </w:rPr>
        <w:t>Het leidende verstedelijkingsconcept is de micropolis: de kleine, organisch gegroeide stad</w:t>
      </w:r>
      <w:r>
        <w:rPr>
          <w:rFonts w:asciiTheme="minorHAnsi" w:hAnsiTheme="minorHAnsi" w:cstheme="minorHAnsi"/>
          <w:sz w:val="22"/>
          <w:szCs w:val="22"/>
        </w:rPr>
        <w:t>; r</w:t>
      </w:r>
      <w:r w:rsidRPr="00227233">
        <w:rPr>
          <w:rFonts w:asciiTheme="minorHAnsi" w:hAnsiTheme="minorHAnsi" w:cstheme="minorHAnsi"/>
          <w:sz w:val="22"/>
          <w:szCs w:val="22"/>
        </w:rPr>
        <w:t xml:space="preserve">egionalisering belangrijker dan agglomeratievorming; verstedelijking is meer gespreid. </w:t>
      </w:r>
    </w:p>
    <w:p w14:paraId="552780C3" w14:textId="77777777" w:rsidR="00321003" w:rsidRPr="00430D3B" w:rsidRDefault="00321003" w:rsidP="00321003">
      <w:pPr>
        <w:pStyle w:val="Tabeltekst"/>
        <w:spacing w:line="240" w:lineRule="auto"/>
        <w:rPr>
          <w:rFonts w:asciiTheme="minorHAnsi" w:hAnsiTheme="minorHAnsi" w:cstheme="minorHAnsi"/>
          <w:i/>
          <w:iCs/>
          <w:sz w:val="22"/>
          <w:szCs w:val="22"/>
        </w:rPr>
      </w:pPr>
      <w:r w:rsidRPr="00430D3B">
        <w:rPr>
          <w:rFonts w:asciiTheme="minorHAnsi" w:hAnsiTheme="minorHAnsi" w:cstheme="minorHAnsi"/>
          <w:i/>
          <w:iCs/>
          <w:sz w:val="22"/>
          <w:szCs w:val="22"/>
        </w:rPr>
        <w:t xml:space="preserve">Ruimtelijke structuur regionaal </w:t>
      </w:r>
    </w:p>
    <w:p w14:paraId="6783A077" w14:textId="77777777" w:rsidR="00321003" w:rsidRPr="00342F69" w:rsidRDefault="00321003" w:rsidP="00321003">
      <w:pPr>
        <w:pStyle w:val="Tabeltekst"/>
        <w:numPr>
          <w:ilvl w:val="0"/>
          <w:numId w:val="85"/>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groei is </w:t>
      </w:r>
      <w:r w:rsidRPr="00342F69">
        <w:rPr>
          <w:rFonts w:asciiTheme="minorHAnsi" w:hAnsiTheme="minorHAnsi" w:cstheme="minorHAnsi"/>
          <w:sz w:val="22"/>
          <w:szCs w:val="22"/>
        </w:rPr>
        <w:t>in of aan bestaande dorpen</w:t>
      </w:r>
      <w:r>
        <w:rPr>
          <w:rFonts w:asciiTheme="minorHAnsi" w:hAnsiTheme="minorHAnsi" w:cstheme="minorHAnsi"/>
          <w:sz w:val="22"/>
          <w:szCs w:val="22"/>
        </w:rPr>
        <w:t xml:space="preserve"> en steden geconcentreerd</w:t>
      </w:r>
      <w:r w:rsidRPr="00342F69">
        <w:rPr>
          <w:rFonts w:asciiTheme="minorHAnsi" w:hAnsiTheme="minorHAnsi" w:cstheme="minorHAnsi"/>
          <w:sz w:val="22"/>
          <w:szCs w:val="22"/>
        </w:rPr>
        <w:t xml:space="preserve">; </w:t>
      </w:r>
      <w:r>
        <w:rPr>
          <w:rFonts w:asciiTheme="minorHAnsi" w:hAnsiTheme="minorHAnsi" w:cstheme="minorHAnsi"/>
          <w:sz w:val="22"/>
          <w:szCs w:val="22"/>
        </w:rPr>
        <w:t xml:space="preserve">de </w:t>
      </w:r>
      <w:r w:rsidRPr="00342F69">
        <w:rPr>
          <w:rFonts w:asciiTheme="minorHAnsi" w:hAnsiTheme="minorHAnsi" w:cstheme="minorHAnsi"/>
          <w:sz w:val="22"/>
          <w:szCs w:val="22"/>
        </w:rPr>
        <w:t xml:space="preserve">daily urban systems </w:t>
      </w:r>
      <w:r>
        <w:rPr>
          <w:rFonts w:asciiTheme="minorHAnsi" w:hAnsiTheme="minorHAnsi" w:cstheme="minorHAnsi"/>
          <w:sz w:val="22"/>
          <w:szCs w:val="22"/>
        </w:rPr>
        <w:t xml:space="preserve">zijn </w:t>
      </w:r>
      <w:r w:rsidRPr="00342F69">
        <w:rPr>
          <w:rFonts w:asciiTheme="minorHAnsi" w:hAnsiTheme="minorHAnsi" w:cstheme="minorHAnsi"/>
          <w:sz w:val="22"/>
          <w:szCs w:val="22"/>
        </w:rPr>
        <w:t>kleiner</w:t>
      </w:r>
      <w:r>
        <w:rPr>
          <w:rFonts w:asciiTheme="minorHAnsi" w:hAnsiTheme="minorHAnsi" w:cstheme="minorHAnsi"/>
          <w:sz w:val="22"/>
          <w:szCs w:val="22"/>
        </w:rPr>
        <w:t xml:space="preserve"> geworden</w:t>
      </w:r>
      <w:r w:rsidRPr="00342F69">
        <w:rPr>
          <w:rFonts w:asciiTheme="minorHAnsi" w:hAnsiTheme="minorHAnsi" w:cstheme="minorHAnsi"/>
          <w:sz w:val="22"/>
          <w:szCs w:val="22"/>
        </w:rPr>
        <w:t xml:space="preserve">; </w:t>
      </w:r>
      <w:r>
        <w:rPr>
          <w:rFonts w:asciiTheme="minorHAnsi" w:hAnsiTheme="minorHAnsi" w:cstheme="minorHAnsi"/>
          <w:sz w:val="22"/>
          <w:szCs w:val="22"/>
        </w:rPr>
        <w:t xml:space="preserve">de </w:t>
      </w:r>
      <w:r w:rsidRPr="00342F69">
        <w:rPr>
          <w:rFonts w:asciiTheme="minorHAnsi" w:hAnsiTheme="minorHAnsi" w:cstheme="minorHAnsi"/>
          <w:sz w:val="22"/>
          <w:szCs w:val="22"/>
        </w:rPr>
        <w:t xml:space="preserve">waterveiligheid speelt </w:t>
      </w:r>
      <w:r>
        <w:rPr>
          <w:rFonts w:asciiTheme="minorHAnsi" w:hAnsiTheme="minorHAnsi" w:cstheme="minorHAnsi"/>
          <w:sz w:val="22"/>
          <w:szCs w:val="22"/>
        </w:rPr>
        <w:t xml:space="preserve">meestal </w:t>
      </w:r>
      <w:r w:rsidRPr="00342F69">
        <w:rPr>
          <w:rFonts w:asciiTheme="minorHAnsi" w:hAnsiTheme="minorHAnsi" w:cstheme="minorHAnsi"/>
          <w:sz w:val="22"/>
          <w:szCs w:val="22"/>
        </w:rPr>
        <w:t xml:space="preserve">een beperkte rol bij </w:t>
      </w:r>
      <w:r>
        <w:rPr>
          <w:rFonts w:asciiTheme="minorHAnsi" w:hAnsiTheme="minorHAnsi" w:cstheme="minorHAnsi"/>
          <w:sz w:val="22"/>
          <w:szCs w:val="22"/>
        </w:rPr>
        <w:t xml:space="preserve">de </w:t>
      </w:r>
      <w:r w:rsidRPr="00342F69">
        <w:rPr>
          <w:rFonts w:asciiTheme="minorHAnsi" w:hAnsiTheme="minorHAnsi" w:cstheme="minorHAnsi"/>
          <w:sz w:val="22"/>
          <w:szCs w:val="22"/>
        </w:rPr>
        <w:t xml:space="preserve">locatiekeuzes. </w:t>
      </w:r>
    </w:p>
    <w:p w14:paraId="3FAFD716" w14:textId="77777777" w:rsidR="00321003" w:rsidRPr="00430D3B" w:rsidRDefault="00321003" w:rsidP="00321003">
      <w:pPr>
        <w:pStyle w:val="Tabeltekst"/>
        <w:spacing w:line="240" w:lineRule="auto"/>
        <w:rPr>
          <w:rFonts w:asciiTheme="minorHAnsi" w:hAnsiTheme="minorHAnsi" w:cstheme="minorHAnsi"/>
          <w:i/>
          <w:iCs/>
          <w:sz w:val="22"/>
          <w:szCs w:val="22"/>
        </w:rPr>
      </w:pPr>
      <w:r w:rsidRPr="00430D3B">
        <w:rPr>
          <w:rFonts w:asciiTheme="minorHAnsi" w:hAnsiTheme="minorHAnsi" w:cstheme="minorHAnsi"/>
          <w:i/>
          <w:iCs/>
          <w:sz w:val="22"/>
          <w:szCs w:val="22"/>
        </w:rPr>
        <w:t xml:space="preserve">Ruimtelijke structuur lokaal </w:t>
      </w:r>
    </w:p>
    <w:p w14:paraId="57DB495F" w14:textId="77777777" w:rsidR="00321003" w:rsidRDefault="00321003" w:rsidP="00321003">
      <w:pPr>
        <w:pStyle w:val="Tabeltekst"/>
        <w:numPr>
          <w:ilvl w:val="0"/>
          <w:numId w:val="85"/>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w:t>
      </w:r>
      <w:r w:rsidRPr="00342F69">
        <w:rPr>
          <w:rFonts w:asciiTheme="minorHAnsi" w:hAnsiTheme="minorHAnsi" w:cstheme="minorHAnsi"/>
          <w:sz w:val="22"/>
          <w:szCs w:val="22"/>
        </w:rPr>
        <w:t xml:space="preserve">diversiteit aan wijktypen </w:t>
      </w:r>
      <w:r>
        <w:rPr>
          <w:rFonts w:asciiTheme="minorHAnsi" w:hAnsiTheme="minorHAnsi" w:cstheme="minorHAnsi"/>
          <w:sz w:val="22"/>
          <w:szCs w:val="22"/>
        </w:rPr>
        <w:t xml:space="preserve">doet recht aan de </w:t>
      </w:r>
      <w:r w:rsidRPr="00342F69">
        <w:rPr>
          <w:rFonts w:asciiTheme="minorHAnsi" w:hAnsiTheme="minorHAnsi" w:cstheme="minorHAnsi"/>
          <w:sz w:val="22"/>
          <w:szCs w:val="22"/>
        </w:rPr>
        <w:t>behoeften van de lokale bevolking</w:t>
      </w:r>
      <w:r>
        <w:rPr>
          <w:rFonts w:asciiTheme="minorHAnsi" w:hAnsiTheme="minorHAnsi" w:cstheme="minorHAnsi"/>
          <w:sz w:val="22"/>
          <w:szCs w:val="22"/>
        </w:rPr>
        <w:t>en</w:t>
      </w:r>
      <w:r w:rsidRPr="00342F69">
        <w:rPr>
          <w:rFonts w:asciiTheme="minorHAnsi" w:hAnsiTheme="minorHAnsi" w:cstheme="minorHAnsi"/>
          <w:sz w:val="22"/>
          <w:szCs w:val="22"/>
        </w:rPr>
        <w:t xml:space="preserve">; </w:t>
      </w:r>
      <w:r>
        <w:rPr>
          <w:rFonts w:asciiTheme="minorHAnsi" w:hAnsiTheme="minorHAnsi" w:cstheme="minorHAnsi"/>
          <w:sz w:val="22"/>
          <w:szCs w:val="22"/>
        </w:rPr>
        <w:t xml:space="preserve">er zijn  veel </w:t>
      </w:r>
      <w:r w:rsidRPr="00342F69">
        <w:rPr>
          <w:rFonts w:asciiTheme="minorHAnsi" w:hAnsiTheme="minorHAnsi" w:cstheme="minorHAnsi"/>
          <w:sz w:val="22"/>
          <w:szCs w:val="22"/>
        </w:rPr>
        <w:t>multifunctionele buurtcentra</w:t>
      </w:r>
      <w:r>
        <w:rPr>
          <w:rFonts w:asciiTheme="minorHAnsi" w:hAnsiTheme="minorHAnsi" w:cstheme="minorHAnsi"/>
          <w:sz w:val="22"/>
          <w:szCs w:val="22"/>
        </w:rPr>
        <w:t>.</w:t>
      </w:r>
    </w:p>
    <w:p w14:paraId="129AAE50" w14:textId="77777777" w:rsidR="00321003" w:rsidRPr="00342F69" w:rsidRDefault="00321003" w:rsidP="00321003">
      <w:pPr>
        <w:pStyle w:val="Tabeltekst"/>
        <w:numPr>
          <w:ilvl w:val="0"/>
          <w:numId w:val="85"/>
        </w:numPr>
        <w:spacing w:line="240" w:lineRule="auto"/>
        <w:rPr>
          <w:rFonts w:asciiTheme="minorHAnsi" w:hAnsiTheme="minorHAnsi" w:cstheme="minorHAnsi"/>
          <w:sz w:val="22"/>
          <w:szCs w:val="22"/>
        </w:rPr>
      </w:pPr>
      <w:r>
        <w:rPr>
          <w:rFonts w:asciiTheme="minorHAnsi" w:hAnsiTheme="minorHAnsi" w:cstheme="minorHAnsi"/>
          <w:sz w:val="22"/>
          <w:szCs w:val="22"/>
        </w:rPr>
        <w:t xml:space="preserve">In tussenzones zijn de minder gewenste </w:t>
      </w:r>
      <w:r w:rsidRPr="00342F69">
        <w:rPr>
          <w:rFonts w:asciiTheme="minorHAnsi" w:hAnsiTheme="minorHAnsi" w:cstheme="minorHAnsi"/>
          <w:sz w:val="22"/>
          <w:szCs w:val="22"/>
        </w:rPr>
        <w:t xml:space="preserve">functies </w:t>
      </w:r>
      <w:r>
        <w:rPr>
          <w:rFonts w:asciiTheme="minorHAnsi" w:hAnsiTheme="minorHAnsi" w:cstheme="minorHAnsi"/>
          <w:sz w:val="22"/>
          <w:szCs w:val="22"/>
        </w:rPr>
        <w:t xml:space="preserve">te vinden; deze functies zijn </w:t>
      </w:r>
      <w:r w:rsidRPr="00342F69">
        <w:rPr>
          <w:rFonts w:asciiTheme="minorHAnsi" w:hAnsiTheme="minorHAnsi" w:cstheme="minorHAnsi"/>
          <w:sz w:val="22"/>
          <w:szCs w:val="22"/>
        </w:rPr>
        <w:t xml:space="preserve">landschappelijk ingepast. </w:t>
      </w:r>
    </w:p>
    <w:p w14:paraId="531DDCA6" w14:textId="77777777" w:rsidR="00321003" w:rsidRPr="00430D3B" w:rsidRDefault="00321003" w:rsidP="00321003">
      <w:pPr>
        <w:pStyle w:val="Tabeltekst"/>
        <w:spacing w:line="240" w:lineRule="auto"/>
        <w:rPr>
          <w:rFonts w:asciiTheme="minorHAnsi" w:hAnsiTheme="minorHAnsi" w:cstheme="minorHAnsi"/>
          <w:i/>
          <w:iCs/>
          <w:sz w:val="22"/>
          <w:szCs w:val="22"/>
        </w:rPr>
      </w:pPr>
      <w:r w:rsidRPr="00430D3B">
        <w:rPr>
          <w:rFonts w:asciiTheme="minorHAnsi" w:hAnsiTheme="minorHAnsi" w:cstheme="minorHAnsi"/>
          <w:i/>
          <w:iCs/>
          <w:sz w:val="22"/>
          <w:szCs w:val="22"/>
        </w:rPr>
        <w:t>Groen en blauw in de stad</w:t>
      </w:r>
    </w:p>
    <w:p w14:paraId="3BA69EE0" w14:textId="77777777" w:rsidR="00321003" w:rsidRPr="00227233" w:rsidRDefault="00321003" w:rsidP="00321003">
      <w:pPr>
        <w:pStyle w:val="Tabeltekst"/>
        <w:numPr>
          <w:ilvl w:val="0"/>
          <w:numId w:val="85"/>
        </w:numPr>
        <w:spacing w:line="240" w:lineRule="auto"/>
        <w:rPr>
          <w:rFonts w:asciiTheme="minorHAnsi" w:hAnsiTheme="minorHAnsi" w:cstheme="minorHAnsi"/>
          <w:i/>
          <w:iCs/>
          <w:sz w:val="22"/>
          <w:szCs w:val="22"/>
        </w:rPr>
      </w:pPr>
      <w:r>
        <w:rPr>
          <w:rFonts w:asciiTheme="minorHAnsi" w:hAnsiTheme="minorHAnsi" w:cstheme="minorHAnsi"/>
          <w:sz w:val="22"/>
          <w:szCs w:val="22"/>
        </w:rPr>
        <w:t xml:space="preserve">De </w:t>
      </w:r>
      <w:r w:rsidRPr="00430D3B">
        <w:rPr>
          <w:rFonts w:asciiTheme="minorHAnsi" w:hAnsiTheme="minorHAnsi" w:cstheme="minorHAnsi"/>
          <w:sz w:val="22"/>
          <w:szCs w:val="22"/>
        </w:rPr>
        <w:t>overgang</w:t>
      </w:r>
      <w:r>
        <w:rPr>
          <w:rFonts w:asciiTheme="minorHAnsi" w:hAnsiTheme="minorHAnsi" w:cstheme="minorHAnsi"/>
          <w:sz w:val="22"/>
          <w:szCs w:val="22"/>
        </w:rPr>
        <w:t>en</w:t>
      </w:r>
      <w:r w:rsidRPr="00430D3B">
        <w:rPr>
          <w:rFonts w:asciiTheme="minorHAnsi" w:hAnsiTheme="minorHAnsi" w:cstheme="minorHAnsi"/>
          <w:sz w:val="22"/>
          <w:szCs w:val="22"/>
        </w:rPr>
        <w:t xml:space="preserve"> tussen stad en land</w:t>
      </w:r>
      <w:r>
        <w:rPr>
          <w:rFonts w:asciiTheme="minorHAnsi" w:hAnsiTheme="minorHAnsi" w:cstheme="minorHAnsi"/>
          <w:sz w:val="22"/>
          <w:szCs w:val="22"/>
        </w:rPr>
        <w:t xml:space="preserve"> zijn diffuus</w:t>
      </w:r>
      <w:r w:rsidRPr="00430D3B">
        <w:rPr>
          <w:rFonts w:asciiTheme="minorHAnsi" w:hAnsiTheme="minorHAnsi" w:cstheme="minorHAnsi"/>
          <w:sz w:val="22"/>
          <w:szCs w:val="22"/>
        </w:rPr>
        <w:t xml:space="preserve">; natuur rond de stad </w:t>
      </w:r>
      <w:r>
        <w:rPr>
          <w:rFonts w:asciiTheme="minorHAnsi" w:hAnsiTheme="minorHAnsi" w:cstheme="minorHAnsi"/>
          <w:sz w:val="22"/>
          <w:szCs w:val="22"/>
        </w:rPr>
        <w:t xml:space="preserve">is </w:t>
      </w:r>
      <w:r w:rsidRPr="00430D3B">
        <w:rPr>
          <w:rFonts w:asciiTheme="minorHAnsi" w:hAnsiTheme="minorHAnsi" w:cstheme="minorHAnsi"/>
          <w:sz w:val="22"/>
          <w:szCs w:val="22"/>
        </w:rPr>
        <w:t>gericht op beleving en recreatie</w:t>
      </w:r>
      <w:r>
        <w:rPr>
          <w:rFonts w:asciiTheme="minorHAnsi" w:hAnsiTheme="minorHAnsi" w:cstheme="minorHAnsi"/>
          <w:sz w:val="22"/>
          <w:szCs w:val="22"/>
        </w:rPr>
        <w:t xml:space="preserve"> en biedt plaats aan lokale soorten. </w:t>
      </w:r>
    </w:p>
    <w:p w14:paraId="0229D7A9" w14:textId="77777777" w:rsidR="00321003" w:rsidRPr="00430D3B" w:rsidRDefault="00321003" w:rsidP="00321003">
      <w:pPr>
        <w:pStyle w:val="Tabeltekst"/>
        <w:numPr>
          <w:ilvl w:val="0"/>
          <w:numId w:val="85"/>
        </w:numPr>
        <w:spacing w:line="240" w:lineRule="auto"/>
        <w:rPr>
          <w:rFonts w:asciiTheme="minorHAnsi" w:hAnsiTheme="minorHAnsi" w:cstheme="minorHAnsi"/>
          <w:i/>
          <w:iCs/>
          <w:sz w:val="22"/>
          <w:szCs w:val="22"/>
        </w:rPr>
      </w:pPr>
      <w:r>
        <w:rPr>
          <w:rFonts w:asciiTheme="minorHAnsi" w:hAnsiTheme="minorHAnsi" w:cstheme="minorHAnsi"/>
          <w:sz w:val="22"/>
          <w:szCs w:val="22"/>
        </w:rPr>
        <w:lastRenderedPageBreak/>
        <w:t xml:space="preserve">In bepaalde gebieden zijn er </w:t>
      </w:r>
      <w:r w:rsidRPr="00430D3B">
        <w:rPr>
          <w:rFonts w:asciiTheme="minorHAnsi" w:hAnsiTheme="minorHAnsi" w:cstheme="minorHAnsi"/>
          <w:sz w:val="22"/>
          <w:szCs w:val="22"/>
        </w:rPr>
        <w:t xml:space="preserve">groene en blauwe wijken; </w:t>
      </w:r>
      <w:r>
        <w:rPr>
          <w:rFonts w:asciiTheme="minorHAnsi" w:hAnsiTheme="minorHAnsi" w:cstheme="minorHAnsi"/>
          <w:sz w:val="22"/>
          <w:szCs w:val="22"/>
        </w:rPr>
        <w:t xml:space="preserve">wat betreft klimaatadaptatie gaat het </w:t>
      </w:r>
      <w:r w:rsidRPr="00430D3B">
        <w:rPr>
          <w:rFonts w:asciiTheme="minorHAnsi" w:hAnsiTheme="minorHAnsi" w:cstheme="minorHAnsi"/>
          <w:sz w:val="22"/>
          <w:szCs w:val="22"/>
        </w:rPr>
        <w:t xml:space="preserve">vooral </w:t>
      </w:r>
      <w:r>
        <w:rPr>
          <w:rFonts w:asciiTheme="minorHAnsi" w:hAnsiTheme="minorHAnsi" w:cstheme="minorHAnsi"/>
          <w:sz w:val="22"/>
          <w:szCs w:val="22"/>
        </w:rPr>
        <w:t xml:space="preserve">om </w:t>
      </w:r>
      <w:r w:rsidRPr="00430D3B">
        <w:rPr>
          <w:rFonts w:asciiTheme="minorHAnsi" w:hAnsiTheme="minorHAnsi" w:cstheme="minorHAnsi"/>
          <w:sz w:val="22"/>
          <w:szCs w:val="22"/>
        </w:rPr>
        <w:t xml:space="preserve">kleinschalige oplossingen. </w:t>
      </w:r>
    </w:p>
    <w:p w14:paraId="1A433188" w14:textId="77777777" w:rsidR="00321003" w:rsidRPr="00430D3B" w:rsidRDefault="00321003" w:rsidP="00321003">
      <w:pPr>
        <w:pStyle w:val="Tabeltekst"/>
        <w:spacing w:line="240" w:lineRule="auto"/>
        <w:rPr>
          <w:rFonts w:asciiTheme="minorHAnsi" w:hAnsiTheme="minorHAnsi" w:cstheme="minorHAnsi"/>
          <w:i/>
          <w:iCs/>
          <w:sz w:val="22"/>
          <w:szCs w:val="22"/>
        </w:rPr>
      </w:pPr>
      <w:r w:rsidRPr="00430D3B">
        <w:rPr>
          <w:rFonts w:asciiTheme="minorHAnsi" w:hAnsiTheme="minorHAnsi" w:cstheme="minorHAnsi"/>
          <w:i/>
          <w:iCs/>
          <w:sz w:val="22"/>
          <w:szCs w:val="22"/>
        </w:rPr>
        <w:t>Wonen, werken en voorzieningen</w:t>
      </w:r>
    </w:p>
    <w:p w14:paraId="1ECFFEA9" w14:textId="77777777" w:rsidR="00321003" w:rsidRDefault="00321003" w:rsidP="00321003">
      <w:pPr>
        <w:pStyle w:val="Tabeltekst"/>
        <w:numPr>
          <w:ilvl w:val="0"/>
          <w:numId w:val="85"/>
        </w:numPr>
        <w:spacing w:line="240" w:lineRule="auto"/>
        <w:rPr>
          <w:rFonts w:asciiTheme="minorHAnsi" w:hAnsiTheme="minorHAnsi" w:cstheme="minorHAnsi"/>
          <w:sz w:val="22"/>
          <w:szCs w:val="22"/>
        </w:rPr>
      </w:pPr>
      <w:r>
        <w:rPr>
          <w:rFonts w:asciiTheme="minorHAnsi" w:hAnsiTheme="minorHAnsi" w:cstheme="minorHAnsi"/>
          <w:sz w:val="22"/>
          <w:szCs w:val="22"/>
        </w:rPr>
        <w:t>De w</w:t>
      </w:r>
      <w:r w:rsidRPr="00342F69">
        <w:rPr>
          <w:rFonts w:asciiTheme="minorHAnsi" w:hAnsiTheme="minorHAnsi" w:cstheme="minorHAnsi"/>
          <w:sz w:val="22"/>
          <w:szCs w:val="22"/>
        </w:rPr>
        <w:t>oonkwaliteit staat</w:t>
      </w:r>
      <w:r>
        <w:rPr>
          <w:rFonts w:asciiTheme="minorHAnsi" w:hAnsiTheme="minorHAnsi" w:cstheme="minorHAnsi"/>
          <w:sz w:val="22"/>
          <w:szCs w:val="22"/>
        </w:rPr>
        <w:t xml:space="preserve"> voorop: er zijn veel </w:t>
      </w:r>
      <w:r w:rsidRPr="00342F69">
        <w:rPr>
          <w:rFonts w:asciiTheme="minorHAnsi" w:hAnsiTheme="minorHAnsi" w:cstheme="minorHAnsi"/>
          <w:sz w:val="22"/>
          <w:szCs w:val="22"/>
        </w:rPr>
        <w:t xml:space="preserve">levensloopbestendige </w:t>
      </w:r>
      <w:r>
        <w:rPr>
          <w:rFonts w:asciiTheme="minorHAnsi" w:hAnsiTheme="minorHAnsi" w:cstheme="minorHAnsi"/>
          <w:sz w:val="22"/>
          <w:szCs w:val="22"/>
        </w:rPr>
        <w:t xml:space="preserve">en </w:t>
      </w:r>
      <w:r w:rsidRPr="00342F69">
        <w:rPr>
          <w:rFonts w:asciiTheme="minorHAnsi" w:hAnsiTheme="minorHAnsi" w:cstheme="minorHAnsi"/>
          <w:sz w:val="22"/>
          <w:szCs w:val="22"/>
        </w:rPr>
        <w:t>meer-generatiewoningen</w:t>
      </w:r>
      <w:r>
        <w:rPr>
          <w:rFonts w:asciiTheme="minorHAnsi" w:hAnsiTheme="minorHAnsi" w:cstheme="minorHAnsi"/>
          <w:sz w:val="22"/>
          <w:szCs w:val="22"/>
        </w:rPr>
        <w:t xml:space="preserve"> en er zijn veel </w:t>
      </w:r>
      <w:r w:rsidRPr="00342F69">
        <w:rPr>
          <w:rFonts w:asciiTheme="minorHAnsi" w:hAnsiTheme="minorHAnsi" w:cstheme="minorHAnsi"/>
          <w:sz w:val="22"/>
          <w:szCs w:val="22"/>
        </w:rPr>
        <w:t>buurtwerkhubs</w:t>
      </w:r>
      <w:r>
        <w:rPr>
          <w:rFonts w:asciiTheme="minorHAnsi" w:hAnsiTheme="minorHAnsi" w:cstheme="minorHAnsi"/>
          <w:sz w:val="22"/>
          <w:szCs w:val="22"/>
        </w:rPr>
        <w:t xml:space="preserve">. </w:t>
      </w:r>
      <w:r w:rsidRPr="00342F69">
        <w:rPr>
          <w:rFonts w:asciiTheme="minorHAnsi" w:hAnsiTheme="minorHAnsi" w:cstheme="minorHAnsi"/>
          <w:sz w:val="22"/>
          <w:szCs w:val="22"/>
        </w:rPr>
        <w:t xml:space="preserve"> </w:t>
      </w:r>
    </w:p>
    <w:p w14:paraId="2C69521E" w14:textId="77777777" w:rsidR="00321003" w:rsidRDefault="00321003" w:rsidP="00321003">
      <w:pPr>
        <w:pStyle w:val="Tabeltekst"/>
        <w:numPr>
          <w:ilvl w:val="0"/>
          <w:numId w:val="85"/>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w:t>
      </w:r>
      <w:r w:rsidRPr="00342F69">
        <w:rPr>
          <w:rFonts w:asciiTheme="minorHAnsi" w:hAnsiTheme="minorHAnsi" w:cstheme="minorHAnsi"/>
          <w:sz w:val="22"/>
          <w:szCs w:val="22"/>
        </w:rPr>
        <w:t xml:space="preserve">detailhandel is kleinschalig en </w:t>
      </w:r>
      <w:r>
        <w:rPr>
          <w:rFonts w:asciiTheme="minorHAnsi" w:hAnsiTheme="minorHAnsi" w:cstheme="minorHAnsi"/>
          <w:sz w:val="22"/>
          <w:szCs w:val="22"/>
        </w:rPr>
        <w:t xml:space="preserve">vooral </w:t>
      </w:r>
      <w:r w:rsidRPr="00342F69">
        <w:rPr>
          <w:rFonts w:asciiTheme="minorHAnsi" w:hAnsiTheme="minorHAnsi" w:cstheme="minorHAnsi"/>
          <w:sz w:val="22"/>
          <w:szCs w:val="22"/>
        </w:rPr>
        <w:t xml:space="preserve">op kwaliteit gericht; </w:t>
      </w:r>
      <w:r>
        <w:rPr>
          <w:rFonts w:asciiTheme="minorHAnsi" w:hAnsiTheme="minorHAnsi" w:cstheme="minorHAnsi"/>
          <w:sz w:val="22"/>
          <w:szCs w:val="22"/>
        </w:rPr>
        <w:t>de openlucht</w:t>
      </w:r>
      <w:r w:rsidRPr="00342F69">
        <w:rPr>
          <w:rFonts w:asciiTheme="minorHAnsi" w:hAnsiTheme="minorHAnsi" w:cstheme="minorHAnsi"/>
          <w:sz w:val="22"/>
          <w:szCs w:val="22"/>
        </w:rPr>
        <w:t xml:space="preserve">recreatie is op ‘streekeigenheid’ gericht. </w:t>
      </w:r>
    </w:p>
    <w:p w14:paraId="5F800FA1" w14:textId="77777777" w:rsidR="00321003" w:rsidRPr="00342F69" w:rsidRDefault="00321003" w:rsidP="00321003">
      <w:pPr>
        <w:pStyle w:val="Tabeltekst"/>
        <w:numPr>
          <w:ilvl w:val="0"/>
          <w:numId w:val="85"/>
        </w:numPr>
        <w:spacing w:line="240" w:lineRule="auto"/>
        <w:rPr>
          <w:rFonts w:asciiTheme="minorHAnsi" w:hAnsiTheme="minorHAnsi" w:cstheme="minorHAnsi"/>
          <w:sz w:val="22"/>
          <w:szCs w:val="22"/>
        </w:rPr>
      </w:pPr>
      <w:r>
        <w:rPr>
          <w:rFonts w:asciiTheme="minorHAnsi" w:hAnsiTheme="minorHAnsi" w:cstheme="minorHAnsi"/>
          <w:sz w:val="22"/>
          <w:szCs w:val="22"/>
        </w:rPr>
        <w:t xml:space="preserve">Bij </w:t>
      </w:r>
      <w:r w:rsidRPr="00342F69">
        <w:rPr>
          <w:rFonts w:asciiTheme="minorHAnsi" w:hAnsiTheme="minorHAnsi" w:cstheme="minorHAnsi"/>
          <w:sz w:val="22"/>
          <w:szCs w:val="22"/>
        </w:rPr>
        <w:t xml:space="preserve">contextscenario Meer </w:t>
      </w:r>
      <w:r>
        <w:rPr>
          <w:rFonts w:asciiTheme="minorHAnsi" w:hAnsiTheme="minorHAnsi" w:cstheme="minorHAnsi"/>
          <w:sz w:val="22"/>
          <w:szCs w:val="22"/>
        </w:rPr>
        <w:t xml:space="preserve">is het aantal woningen </w:t>
      </w:r>
      <w:r w:rsidRPr="00342F69">
        <w:rPr>
          <w:rFonts w:asciiTheme="minorHAnsi" w:hAnsiTheme="minorHAnsi" w:cstheme="minorHAnsi"/>
          <w:sz w:val="22"/>
          <w:szCs w:val="22"/>
        </w:rPr>
        <w:t>met 1,6 miljoen toe</w:t>
      </w:r>
      <w:r>
        <w:rPr>
          <w:rFonts w:asciiTheme="minorHAnsi" w:hAnsiTheme="minorHAnsi" w:cstheme="minorHAnsi"/>
          <w:sz w:val="22"/>
          <w:szCs w:val="22"/>
        </w:rPr>
        <w:t xml:space="preserve">genomen en het </w:t>
      </w:r>
      <w:r w:rsidRPr="00342F69">
        <w:rPr>
          <w:rFonts w:asciiTheme="minorHAnsi" w:hAnsiTheme="minorHAnsi" w:cstheme="minorHAnsi"/>
          <w:sz w:val="22"/>
          <w:szCs w:val="22"/>
        </w:rPr>
        <w:t>stedelijk</w:t>
      </w:r>
      <w:r>
        <w:rPr>
          <w:rFonts w:asciiTheme="minorHAnsi" w:hAnsiTheme="minorHAnsi" w:cstheme="minorHAnsi"/>
          <w:sz w:val="22"/>
          <w:szCs w:val="22"/>
        </w:rPr>
        <w:t>e</w:t>
      </w:r>
      <w:r w:rsidRPr="00342F69">
        <w:rPr>
          <w:rFonts w:asciiTheme="minorHAnsi" w:hAnsiTheme="minorHAnsi" w:cstheme="minorHAnsi"/>
          <w:sz w:val="22"/>
          <w:szCs w:val="22"/>
        </w:rPr>
        <w:t xml:space="preserve"> gebied met 630 km</w:t>
      </w:r>
      <w:r w:rsidRPr="003D5FC8">
        <w:rPr>
          <w:rFonts w:asciiTheme="minorHAnsi" w:hAnsiTheme="minorHAnsi" w:cstheme="minorHAnsi"/>
          <w:sz w:val="22"/>
          <w:szCs w:val="22"/>
          <w:vertAlign w:val="superscript"/>
        </w:rPr>
        <w:t>2</w:t>
      </w:r>
      <w:r w:rsidRPr="00342F69">
        <w:rPr>
          <w:rFonts w:asciiTheme="minorHAnsi" w:hAnsiTheme="minorHAnsi" w:cstheme="minorHAnsi"/>
          <w:sz w:val="22"/>
          <w:szCs w:val="22"/>
        </w:rPr>
        <w:t xml:space="preserve">. </w:t>
      </w:r>
      <w:r>
        <w:rPr>
          <w:rFonts w:asciiTheme="minorHAnsi" w:hAnsiTheme="minorHAnsi" w:cstheme="minorHAnsi"/>
          <w:sz w:val="22"/>
          <w:szCs w:val="22"/>
        </w:rPr>
        <w:t xml:space="preserve">Bij </w:t>
      </w:r>
      <w:r w:rsidRPr="00342F69">
        <w:rPr>
          <w:rFonts w:asciiTheme="minorHAnsi" w:hAnsiTheme="minorHAnsi" w:cstheme="minorHAnsi"/>
          <w:sz w:val="22"/>
          <w:szCs w:val="22"/>
        </w:rPr>
        <w:t xml:space="preserve">contextscenario Minder </w:t>
      </w:r>
      <w:r>
        <w:rPr>
          <w:rFonts w:asciiTheme="minorHAnsi" w:hAnsiTheme="minorHAnsi" w:cstheme="minorHAnsi"/>
          <w:sz w:val="22"/>
          <w:szCs w:val="22"/>
        </w:rPr>
        <w:t xml:space="preserve">bedragen </w:t>
      </w:r>
      <w:r w:rsidRPr="00342F69">
        <w:rPr>
          <w:rFonts w:asciiTheme="minorHAnsi" w:hAnsiTheme="minorHAnsi" w:cstheme="minorHAnsi"/>
          <w:sz w:val="22"/>
          <w:szCs w:val="22"/>
        </w:rPr>
        <w:t>de toename</w:t>
      </w:r>
      <w:r>
        <w:rPr>
          <w:rFonts w:asciiTheme="minorHAnsi" w:hAnsiTheme="minorHAnsi" w:cstheme="minorHAnsi"/>
          <w:sz w:val="22"/>
          <w:szCs w:val="22"/>
        </w:rPr>
        <w:t>n</w:t>
      </w:r>
      <w:r w:rsidRPr="00342F69">
        <w:rPr>
          <w:rFonts w:asciiTheme="minorHAnsi" w:hAnsiTheme="minorHAnsi" w:cstheme="minorHAnsi"/>
          <w:sz w:val="22"/>
          <w:szCs w:val="22"/>
        </w:rPr>
        <w:t xml:space="preserve"> 0,5 miljoen en 200 km</w:t>
      </w:r>
      <w:r w:rsidRPr="003D5FC8">
        <w:rPr>
          <w:rFonts w:asciiTheme="minorHAnsi" w:hAnsiTheme="minorHAnsi" w:cstheme="minorHAnsi"/>
          <w:sz w:val="22"/>
          <w:szCs w:val="22"/>
          <w:vertAlign w:val="superscript"/>
        </w:rPr>
        <w:t>2</w:t>
      </w:r>
      <w:r w:rsidRPr="00342F69">
        <w:rPr>
          <w:rFonts w:asciiTheme="minorHAnsi" w:hAnsiTheme="minorHAnsi" w:cstheme="minorHAnsi"/>
          <w:sz w:val="22"/>
          <w:szCs w:val="22"/>
        </w:rPr>
        <w:t>.</w:t>
      </w:r>
    </w:p>
    <w:p w14:paraId="4EE47F4F" w14:textId="77777777" w:rsidR="00321003" w:rsidRPr="00342F69" w:rsidRDefault="00321003" w:rsidP="00321003">
      <w:pPr>
        <w:pStyle w:val="Tabeltekst"/>
        <w:numPr>
          <w:ilvl w:val="0"/>
          <w:numId w:val="85"/>
        </w:numPr>
        <w:spacing w:line="240" w:lineRule="auto"/>
        <w:rPr>
          <w:rFonts w:asciiTheme="minorHAnsi" w:hAnsiTheme="minorHAnsi" w:cstheme="minorHAnsi"/>
          <w:sz w:val="22"/>
          <w:szCs w:val="22"/>
        </w:rPr>
      </w:pPr>
      <w:r w:rsidRPr="00342F69">
        <w:rPr>
          <w:rFonts w:asciiTheme="minorHAnsi" w:hAnsiTheme="minorHAnsi" w:cstheme="minorHAnsi"/>
          <w:sz w:val="22"/>
          <w:szCs w:val="22"/>
        </w:rPr>
        <w:t>Bewonerscollectieven, kleinschalige corporaties, lokale overheden en marktpartijen ontwikkelen samen</w:t>
      </w:r>
      <w:r>
        <w:rPr>
          <w:rFonts w:asciiTheme="minorHAnsi" w:hAnsiTheme="minorHAnsi" w:cstheme="minorHAnsi"/>
          <w:sz w:val="22"/>
          <w:szCs w:val="22"/>
        </w:rPr>
        <w:t>; burgergroepen nemen hierbij vaak het initiatief</w:t>
      </w:r>
      <w:r w:rsidRPr="00342F69">
        <w:rPr>
          <w:rFonts w:asciiTheme="minorHAnsi" w:hAnsiTheme="minorHAnsi" w:cstheme="minorHAnsi"/>
          <w:sz w:val="22"/>
          <w:szCs w:val="22"/>
        </w:rPr>
        <w:t xml:space="preserve">. </w:t>
      </w:r>
    </w:p>
    <w:p w14:paraId="2EF4E227" w14:textId="77777777" w:rsidR="00321003" w:rsidRPr="00430D3B" w:rsidRDefault="00321003" w:rsidP="00321003">
      <w:pPr>
        <w:pStyle w:val="Tabeltekst"/>
        <w:spacing w:line="240" w:lineRule="auto"/>
        <w:rPr>
          <w:rFonts w:asciiTheme="minorHAnsi" w:hAnsiTheme="minorHAnsi" w:cstheme="minorHAnsi"/>
          <w:i/>
          <w:iCs/>
          <w:sz w:val="22"/>
          <w:szCs w:val="22"/>
        </w:rPr>
      </w:pPr>
      <w:r w:rsidRPr="00430D3B">
        <w:rPr>
          <w:rFonts w:asciiTheme="minorHAnsi" w:hAnsiTheme="minorHAnsi" w:cstheme="minorHAnsi"/>
          <w:i/>
          <w:iCs/>
          <w:sz w:val="22"/>
          <w:szCs w:val="22"/>
        </w:rPr>
        <w:t>Energie in de stad</w:t>
      </w:r>
    </w:p>
    <w:p w14:paraId="0394AD97" w14:textId="77777777" w:rsidR="00321003" w:rsidRPr="00342F69" w:rsidRDefault="00321003" w:rsidP="00321003">
      <w:pPr>
        <w:pStyle w:val="Tabeltekst"/>
        <w:numPr>
          <w:ilvl w:val="0"/>
          <w:numId w:val="86"/>
        </w:numPr>
        <w:spacing w:line="240" w:lineRule="auto"/>
        <w:rPr>
          <w:rFonts w:asciiTheme="minorHAnsi" w:hAnsiTheme="minorHAnsi" w:cstheme="minorHAnsi"/>
          <w:sz w:val="22"/>
          <w:szCs w:val="22"/>
        </w:rPr>
      </w:pPr>
      <w:r>
        <w:rPr>
          <w:rFonts w:asciiTheme="minorHAnsi" w:hAnsiTheme="minorHAnsi" w:cstheme="minorHAnsi"/>
          <w:sz w:val="22"/>
          <w:szCs w:val="22"/>
        </w:rPr>
        <w:t>Er is veel sprake van k</w:t>
      </w:r>
      <w:r w:rsidRPr="00342F69">
        <w:rPr>
          <w:rFonts w:asciiTheme="minorHAnsi" w:hAnsiTheme="minorHAnsi" w:cstheme="minorHAnsi"/>
          <w:sz w:val="22"/>
          <w:szCs w:val="22"/>
        </w:rPr>
        <w:t>leinschalige energieopwekking door energiecoöperaties</w:t>
      </w:r>
      <w:r>
        <w:rPr>
          <w:rFonts w:asciiTheme="minorHAnsi" w:hAnsiTheme="minorHAnsi" w:cstheme="minorHAnsi"/>
          <w:sz w:val="22"/>
          <w:szCs w:val="22"/>
        </w:rPr>
        <w:t xml:space="preserve">; dit gebeurt vooral </w:t>
      </w:r>
      <w:r w:rsidRPr="00342F69">
        <w:rPr>
          <w:rFonts w:asciiTheme="minorHAnsi" w:hAnsiTheme="minorHAnsi" w:cstheme="minorHAnsi"/>
          <w:sz w:val="22"/>
          <w:szCs w:val="22"/>
        </w:rPr>
        <w:t xml:space="preserve">op de schaal van de wijk, de stad en de regio. </w:t>
      </w:r>
    </w:p>
    <w:p w14:paraId="79D42EE7" w14:textId="77777777" w:rsidR="00321003" w:rsidRPr="00430D3B" w:rsidRDefault="00321003" w:rsidP="00321003">
      <w:pPr>
        <w:pStyle w:val="Tabeltekst"/>
        <w:spacing w:line="240" w:lineRule="auto"/>
        <w:rPr>
          <w:rFonts w:asciiTheme="minorHAnsi" w:hAnsiTheme="minorHAnsi" w:cstheme="minorHAnsi"/>
          <w:i/>
          <w:iCs/>
          <w:sz w:val="22"/>
          <w:szCs w:val="22"/>
        </w:rPr>
      </w:pPr>
      <w:r w:rsidRPr="00430D3B">
        <w:rPr>
          <w:rFonts w:asciiTheme="minorHAnsi" w:hAnsiTheme="minorHAnsi" w:cstheme="minorHAnsi"/>
          <w:i/>
          <w:iCs/>
          <w:sz w:val="22"/>
          <w:szCs w:val="22"/>
        </w:rPr>
        <w:t>Mobiliteit personen</w:t>
      </w:r>
    </w:p>
    <w:p w14:paraId="5C1844D5" w14:textId="77777777" w:rsidR="00321003" w:rsidRDefault="00321003" w:rsidP="00321003">
      <w:pPr>
        <w:pStyle w:val="Tabeltekst"/>
        <w:numPr>
          <w:ilvl w:val="0"/>
          <w:numId w:val="86"/>
        </w:numPr>
        <w:spacing w:line="240" w:lineRule="auto"/>
        <w:rPr>
          <w:rFonts w:asciiTheme="minorHAnsi" w:hAnsiTheme="minorHAnsi" w:cstheme="minorHAnsi"/>
          <w:sz w:val="22"/>
          <w:szCs w:val="22"/>
        </w:rPr>
      </w:pPr>
      <w:r>
        <w:rPr>
          <w:rFonts w:asciiTheme="minorHAnsi" w:hAnsiTheme="minorHAnsi" w:cstheme="minorHAnsi"/>
          <w:sz w:val="22"/>
          <w:szCs w:val="22"/>
        </w:rPr>
        <w:t>De v</w:t>
      </w:r>
      <w:r w:rsidRPr="00342F69">
        <w:rPr>
          <w:rFonts w:asciiTheme="minorHAnsi" w:hAnsiTheme="minorHAnsi" w:cstheme="minorHAnsi"/>
          <w:sz w:val="22"/>
          <w:szCs w:val="22"/>
        </w:rPr>
        <w:t xml:space="preserve">ervoerssystemen worden op lokaal niveau  georganiseerd; </w:t>
      </w:r>
      <w:r>
        <w:rPr>
          <w:rFonts w:asciiTheme="minorHAnsi" w:hAnsiTheme="minorHAnsi" w:cstheme="minorHAnsi"/>
          <w:sz w:val="22"/>
          <w:szCs w:val="22"/>
        </w:rPr>
        <w:t xml:space="preserve">de </w:t>
      </w:r>
      <w:r w:rsidRPr="00342F69">
        <w:rPr>
          <w:rFonts w:asciiTheme="minorHAnsi" w:hAnsiTheme="minorHAnsi" w:cstheme="minorHAnsi"/>
          <w:sz w:val="22"/>
          <w:szCs w:val="22"/>
        </w:rPr>
        <w:t xml:space="preserve">omgevingskwaliteit is belangrijker dan </w:t>
      </w:r>
      <w:r>
        <w:rPr>
          <w:rFonts w:asciiTheme="minorHAnsi" w:hAnsiTheme="minorHAnsi" w:cstheme="minorHAnsi"/>
          <w:sz w:val="22"/>
          <w:szCs w:val="22"/>
        </w:rPr>
        <w:t xml:space="preserve">de </w:t>
      </w:r>
      <w:r w:rsidRPr="00342F69">
        <w:rPr>
          <w:rFonts w:asciiTheme="minorHAnsi" w:hAnsiTheme="minorHAnsi" w:cstheme="minorHAnsi"/>
          <w:sz w:val="22"/>
          <w:szCs w:val="22"/>
        </w:rPr>
        <w:t xml:space="preserve">reistijd of </w:t>
      </w:r>
      <w:r>
        <w:rPr>
          <w:rFonts w:asciiTheme="minorHAnsi" w:hAnsiTheme="minorHAnsi" w:cstheme="minorHAnsi"/>
          <w:sz w:val="22"/>
          <w:szCs w:val="22"/>
        </w:rPr>
        <w:t xml:space="preserve">de </w:t>
      </w:r>
      <w:r w:rsidRPr="00342F69">
        <w:rPr>
          <w:rFonts w:asciiTheme="minorHAnsi" w:hAnsiTheme="minorHAnsi" w:cstheme="minorHAnsi"/>
          <w:sz w:val="22"/>
          <w:szCs w:val="22"/>
        </w:rPr>
        <w:t xml:space="preserve">snelheid; wijkbussen en deelsystemen spelen een belangrijke rol. </w:t>
      </w:r>
    </w:p>
    <w:p w14:paraId="2A159565" w14:textId="77777777" w:rsidR="00321003" w:rsidRPr="00430D3B" w:rsidRDefault="00321003" w:rsidP="00321003">
      <w:pPr>
        <w:pStyle w:val="Tabeltekst"/>
        <w:spacing w:line="240" w:lineRule="auto"/>
        <w:rPr>
          <w:rFonts w:asciiTheme="minorHAnsi" w:hAnsiTheme="minorHAnsi" w:cstheme="minorHAnsi"/>
          <w:i/>
          <w:iCs/>
          <w:sz w:val="22"/>
          <w:szCs w:val="22"/>
        </w:rPr>
      </w:pPr>
      <w:r w:rsidRPr="00430D3B">
        <w:rPr>
          <w:rFonts w:asciiTheme="minorHAnsi" w:hAnsiTheme="minorHAnsi" w:cstheme="minorHAnsi"/>
          <w:i/>
          <w:iCs/>
          <w:sz w:val="22"/>
          <w:szCs w:val="22"/>
        </w:rPr>
        <w:t>Transport</w:t>
      </w:r>
    </w:p>
    <w:p w14:paraId="1910FA64" w14:textId="77777777" w:rsidR="00321003" w:rsidRPr="00342F69" w:rsidRDefault="00321003" w:rsidP="00321003">
      <w:pPr>
        <w:pStyle w:val="Tabeltekst"/>
        <w:numPr>
          <w:ilvl w:val="0"/>
          <w:numId w:val="86"/>
        </w:numPr>
        <w:spacing w:line="240" w:lineRule="auto"/>
        <w:rPr>
          <w:rFonts w:asciiTheme="minorHAnsi" w:hAnsiTheme="minorHAnsi" w:cstheme="minorHAnsi"/>
          <w:sz w:val="22"/>
          <w:szCs w:val="22"/>
        </w:rPr>
      </w:pPr>
      <w:r>
        <w:rPr>
          <w:rFonts w:asciiTheme="minorHAnsi" w:hAnsiTheme="minorHAnsi" w:cstheme="minorHAnsi"/>
          <w:sz w:val="22"/>
          <w:szCs w:val="22"/>
        </w:rPr>
        <w:t>De r</w:t>
      </w:r>
      <w:r w:rsidRPr="00342F69">
        <w:rPr>
          <w:rFonts w:asciiTheme="minorHAnsi" w:hAnsiTheme="minorHAnsi" w:cstheme="minorHAnsi"/>
          <w:sz w:val="22"/>
          <w:szCs w:val="22"/>
        </w:rPr>
        <w:t xml:space="preserve">egionalisering van de economie </w:t>
      </w:r>
      <w:r>
        <w:rPr>
          <w:rFonts w:asciiTheme="minorHAnsi" w:hAnsiTheme="minorHAnsi" w:cstheme="minorHAnsi"/>
          <w:sz w:val="22"/>
          <w:szCs w:val="22"/>
        </w:rPr>
        <w:t xml:space="preserve">brengt </w:t>
      </w:r>
      <w:r w:rsidRPr="00342F69">
        <w:rPr>
          <w:rFonts w:asciiTheme="minorHAnsi" w:hAnsiTheme="minorHAnsi" w:cstheme="minorHAnsi"/>
          <w:sz w:val="22"/>
          <w:szCs w:val="22"/>
        </w:rPr>
        <w:t>korte afstanden van het goederenvervoer</w:t>
      </w:r>
      <w:r>
        <w:rPr>
          <w:rFonts w:asciiTheme="minorHAnsi" w:hAnsiTheme="minorHAnsi" w:cstheme="minorHAnsi"/>
          <w:sz w:val="22"/>
          <w:szCs w:val="22"/>
        </w:rPr>
        <w:t xml:space="preserve"> met zich mee; de </w:t>
      </w:r>
      <w:r w:rsidRPr="00342F69">
        <w:rPr>
          <w:rFonts w:asciiTheme="minorHAnsi" w:hAnsiTheme="minorHAnsi" w:cstheme="minorHAnsi"/>
          <w:sz w:val="22"/>
          <w:szCs w:val="22"/>
        </w:rPr>
        <w:t xml:space="preserve">buurthubs </w:t>
      </w:r>
      <w:r>
        <w:rPr>
          <w:rFonts w:asciiTheme="minorHAnsi" w:hAnsiTheme="minorHAnsi" w:cstheme="minorHAnsi"/>
          <w:sz w:val="22"/>
          <w:szCs w:val="22"/>
        </w:rPr>
        <w:t xml:space="preserve">spelen een </w:t>
      </w:r>
      <w:r w:rsidRPr="00342F69">
        <w:rPr>
          <w:rFonts w:asciiTheme="minorHAnsi" w:hAnsiTheme="minorHAnsi" w:cstheme="minorHAnsi"/>
          <w:sz w:val="22"/>
          <w:szCs w:val="22"/>
        </w:rPr>
        <w:t xml:space="preserve">centrale </w:t>
      </w:r>
      <w:r>
        <w:rPr>
          <w:rFonts w:asciiTheme="minorHAnsi" w:hAnsiTheme="minorHAnsi" w:cstheme="minorHAnsi"/>
          <w:sz w:val="22"/>
          <w:szCs w:val="22"/>
        </w:rPr>
        <w:t xml:space="preserve">rol </w:t>
      </w:r>
      <w:r w:rsidRPr="00342F69">
        <w:rPr>
          <w:rFonts w:asciiTheme="minorHAnsi" w:hAnsiTheme="minorHAnsi" w:cstheme="minorHAnsi"/>
          <w:sz w:val="22"/>
          <w:szCs w:val="22"/>
        </w:rPr>
        <w:t xml:space="preserve">bij </w:t>
      </w:r>
      <w:r>
        <w:rPr>
          <w:rFonts w:asciiTheme="minorHAnsi" w:hAnsiTheme="minorHAnsi" w:cstheme="minorHAnsi"/>
          <w:sz w:val="22"/>
          <w:szCs w:val="22"/>
        </w:rPr>
        <w:t xml:space="preserve">de </w:t>
      </w:r>
      <w:r w:rsidRPr="00342F69">
        <w:rPr>
          <w:rFonts w:asciiTheme="minorHAnsi" w:hAnsiTheme="minorHAnsi" w:cstheme="minorHAnsi"/>
          <w:sz w:val="22"/>
          <w:szCs w:val="22"/>
        </w:rPr>
        <w:t xml:space="preserve">verzending en </w:t>
      </w:r>
      <w:r>
        <w:rPr>
          <w:rFonts w:asciiTheme="minorHAnsi" w:hAnsiTheme="minorHAnsi" w:cstheme="minorHAnsi"/>
          <w:sz w:val="22"/>
          <w:szCs w:val="22"/>
        </w:rPr>
        <w:t xml:space="preserve">de </w:t>
      </w:r>
      <w:r w:rsidRPr="00342F69">
        <w:rPr>
          <w:rFonts w:asciiTheme="minorHAnsi" w:hAnsiTheme="minorHAnsi" w:cstheme="minorHAnsi"/>
          <w:sz w:val="22"/>
          <w:szCs w:val="22"/>
        </w:rPr>
        <w:t>ontvangst</w:t>
      </w:r>
      <w:r>
        <w:rPr>
          <w:rFonts w:asciiTheme="minorHAnsi" w:hAnsiTheme="minorHAnsi" w:cstheme="minorHAnsi"/>
          <w:sz w:val="22"/>
          <w:szCs w:val="22"/>
        </w:rPr>
        <w:t xml:space="preserve"> van pakketten</w:t>
      </w:r>
      <w:r w:rsidRPr="00342F69">
        <w:rPr>
          <w:rFonts w:asciiTheme="minorHAnsi" w:hAnsiTheme="minorHAnsi" w:cstheme="minorHAnsi"/>
          <w:sz w:val="22"/>
          <w:szCs w:val="22"/>
        </w:rPr>
        <w:t xml:space="preserve">. </w:t>
      </w:r>
    </w:p>
    <w:p w14:paraId="3B6298BC" w14:textId="77777777" w:rsidR="00321003" w:rsidRPr="00430D3B" w:rsidRDefault="00321003" w:rsidP="00321003">
      <w:pPr>
        <w:pStyle w:val="Tabeltekst"/>
        <w:spacing w:line="240" w:lineRule="auto"/>
        <w:rPr>
          <w:rFonts w:asciiTheme="minorHAnsi" w:hAnsiTheme="minorHAnsi" w:cstheme="minorHAnsi"/>
          <w:i/>
          <w:iCs/>
          <w:sz w:val="22"/>
          <w:szCs w:val="22"/>
        </w:rPr>
      </w:pPr>
      <w:r w:rsidRPr="00430D3B">
        <w:rPr>
          <w:rFonts w:asciiTheme="minorHAnsi" w:hAnsiTheme="minorHAnsi" w:cstheme="minorHAnsi"/>
          <w:i/>
          <w:iCs/>
          <w:sz w:val="22"/>
          <w:szCs w:val="22"/>
        </w:rPr>
        <w:t>Infrastructuur</w:t>
      </w:r>
    </w:p>
    <w:p w14:paraId="508A25EF" w14:textId="77777777" w:rsidR="00321003" w:rsidRPr="00342F69" w:rsidRDefault="00321003" w:rsidP="00321003">
      <w:pPr>
        <w:pStyle w:val="Tabeltekst"/>
        <w:numPr>
          <w:ilvl w:val="0"/>
          <w:numId w:val="86"/>
        </w:numPr>
        <w:spacing w:line="240" w:lineRule="auto"/>
        <w:rPr>
          <w:rFonts w:asciiTheme="minorHAnsi" w:hAnsiTheme="minorHAnsi" w:cstheme="minorHAnsi"/>
          <w:sz w:val="22"/>
          <w:szCs w:val="22"/>
        </w:rPr>
      </w:pPr>
      <w:r>
        <w:rPr>
          <w:rFonts w:asciiTheme="minorHAnsi" w:hAnsiTheme="minorHAnsi" w:cstheme="minorHAnsi"/>
          <w:sz w:val="22"/>
          <w:szCs w:val="22"/>
        </w:rPr>
        <w:t xml:space="preserve">Wat betreft de infrastructuur is er </w:t>
      </w:r>
      <w:r w:rsidRPr="00342F69">
        <w:rPr>
          <w:rFonts w:asciiTheme="minorHAnsi" w:hAnsiTheme="minorHAnsi" w:cstheme="minorHAnsi"/>
          <w:sz w:val="22"/>
          <w:szCs w:val="22"/>
        </w:rPr>
        <w:t>vooral in regionale projecten geïnvesteerd</w:t>
      </w:r>
      <w:r>
        <w:rPr>
          <w:rFonts w:asciiTheme="minorHAnsi" w:hAnsiTheme="minorHAnsi" w:cstheme="minorHAnsi"/>
          <w:sz w:val="22"/>
          <w:szCs w:val="22"/>
        </w:rPr>
        <w:t xml:space="preserve">; dat geldt </w:t>
      </w:r>
      <w:r w:rsidRPr="00342F69">
        <w:rPr>
          <w:rFonts w:asciiTheme="minorHAnsi" w:hAnsiTheme="minorHAnsi" w:cstheme="minorHAnsi"/>
          <w:sz w:val="22"/>
          <w:szCs w:val="22"/>
        </w:rPr>
        <w:t xml:space="preserve">zowel </w:t>
      </w:r>
      <w:r>
        <w:rPr>
          <w:rFonts w:asciiTheme="minorHAnsi" w:hAnsiTheme="minorHAnsi" w:cstheme="minorHAnsi"/>
          <w:sz w:val="22"/>
          <w:szCs w:val="22"/>
        </w:rPr>
        <w:t xml:space="preserve">voor de </w:t>
      </w:r>
      <w:r w:rsidRPr="00342F69">
        <w:rPr>
          <w:rFonts w:asciiTheme="minorHAnsi" w:hAnsiTheme="minorHAnsi" w:cstheme="minorHAnsi"/>
          <w:sz w:val="22"/>
          <w:szCs w:val="22"/>
        </w:rPr>
        <w:t xml:space="preserve">wegen als </w:t>
      </w:r>
      <w:r>
        <w:rPr>
          <w:rFonts w:asciiTheme="minorHAnsi" w:hAnsiTheme="minorHAnsi" w:cstheme="minorHAnsi"/>
          <w:sz w:val="22"/>
          <w:szCs w:val="22"/>
        </w:rPr>
        <w:t xml:space="preserve">voor </w:t>
      </w:r>
      <w:r w:rsidRPr="00342F69">
        <w:rPr>
          <w:rFonts w:asciiTheme="minorHAnsi" w:hAnsiTheme="minorHAnsi" w:cstheme="minorHAnsi"/>
          <w:sz w:val="22"/>
          <w:szCs w:val="22"/>
        </w:rPr>
        <w:t xml:space="preserve">het openbaar vervoer. </w:t>
      </w:r>
    </w:p>
    <w:p w14:paraId="5EDE2028" w14:textId="77777777" w:rsidR="00321003" w:rsidRPr="00430D3B" w:rsidRDefault="00321003" w:rsidP="00321003">
      <w:pPr>
        <w:pStyle w:val="Tabeltekst"/>
        <w:spacing w:line="240" w:lineRule="auto"/>
        <w:rPr>
          <w:rFonts w:asciiTheme="minorHAnsi" w:hAnsiTheme="minorHAnsi" w:cstheme="minorHAnsi"/>
          <w:i/>
          <w:iCs/>
          <w:sz w:val="22"/>
          <w:szCs w:val="22"/>
        </w:rPr>
      </w:pPr>
      <w:r w:rsidRPr="00430D3B">
        <w:rPr>
          <w:rFonts w:asciiTheme="minorHAnsi" w:hAnsiTheme="minorHAnsi" w:cstheme="minorHAnsi"/>
          <w:i/>
          <w:iCs/>
          <w:sz w:val="22"/>
          <w:szCs w:val="22"/>
        </w:rPr>
        <w:t>Luchtvaart</w:t>
      </w:r>
    </w:p>
    <w:p w14:paraId="0A8492AC" w14:textId="77777777" w:rsidR="00321003" w:rsidRPr="00EF01B5" w:rsidRDefault="00321003" w:rsidP="00321003">
      <w:pPr>
        <w:pStyle w:val="Lijstalinea"/>
        <w:numPr>
          <w:ilvl w:val="0"/>
          <w:numId w:val="86"/>
        </w:numPr>
        <w:spacing w:line="240" w:lineRule="auto"/>
      </w:pPr>
      <w:r>
        <w:rPr>
          <w:rFonts w:asciiTheme="minorHAnsi" w:hAnsiTheme="minorHAnsi" w:cstheme="minorHAnsi"/>
          <w:sz w:val="22"/>
        </w:rPr>
        <w:t xml:space="preserve">Het </w:t>
      </w:r>
      <w:r w:rsidRPr="00430D3B">
        <w:rPr>
          <w:rFonts w:asciiTheme="minorHAnsi" w:hAnsiTheme="minorHAnsi" w:cstheme="minorHAnsi"/>
          <w:sz w:val="22"/>
        </w:rPr>
        <w:t xml:space="preserve">aantal vluchten van/naar Nederland </w:t>
      </w:r>
      <w:r>
        <w:rPr>
          <w:rFonts w:asciiTheme="minorHAnsi" w:hAnsiTheme="minorHAnsi" w:cstheme="minorHAnsi"/>
          <w:sz w:val="22"/>
        </w:rPr>
        <w:t xml:space="preserve">is </w:t>
      </w:r>
      <w:r w:rsidRPr="00430D3B">
        <w:rPr>
          <w:rFonts w:asciiTheme="minorHAnsi" w:hAnsiTheme="minorHAnsi" w:cstheme="minorHAnsi"/>
          <w:sz w:val="22"/>
        </w:rPr>
        <w:t>met 40 procent</w:t>
      </w:r>
      <w:r>
        <w:rPr>
          <w:rFonts w:asciiTheme="minorHAnsi" w:hAnsiTheme="minorHAnsi" w:cstheme="minorHAnsi"/>
          <w:sz w:val="22"/>
        </w:rPr>
        <w:t xml:space="preserve"> gedaald en het aantal vluchten van/naar </w:t>
      </w:r>
      <w:r w:rsidRPr="00430D3B">
        <w:rPr>
          <w:rFonts w:asciiTheme="minorHAnsi" w:hAnsiTheme="minorHAnsi" w:cstheme="minorHAnsi"/>
          <w:sz w:val="22"/>
        </w:rPr>
        <w:t xml:space="preserve">Schiphol </w:t>
      </w:r>
      <w:r>
        <w:rPr>
          <w:rFonts w:asciiTheme="minorHAnsi" w:hAnsiTheme="minorHAnsi" w:cstheme="minorHAnsi"/>
          <w:sz w:val="22"/>
        </w:rPr>
        <w:t xml:space="preserve">tot </w:t>
      </w:r>
      <w:r w:rsidRPr="00430D3B">
        <w:rPr>
          <w:rFonts w:asciiTheme="minorHAnsi" w:hAnsiTheme="minorHAnsi" w:cstheme="minorHAnsi"/>
          <w:sz w:val="22"/>
        </w:rPr>
        <w:t>300.000</w:t>
      </w:r>
      <w:r>
        <w:rPr>
          <w:rFonts w:asciiTheme="minorHAnsi" w:hAnsiTheme="minorHAnsi" w:cstheme="minorHAnsi"/>
          <w:sz w:val="22"/>
        </w:rPr>
        <w:t xml:space="preserve">. </w:t>
      </w:r>
    </w:p>
    <w:p w14:paraId="1AFB98CB" w14:textId="77777777" w:rsidR="00321003" w:rsidRPr="001400DE" w:rsidRDefault="00321003" w:rsidP="00321003">
      <w:pPr>
        <w:pStyle w:val="Lijstalinea"/>
        <w:numPr>
          <w:ilvl w:val="0"/>
          <w:numId w:val="86"/>
        </w:numPr>
        <w:spacing w:line="240" w:lineRule="auto"/>
      </w:pPr>
      <w:r>
        <w:rPr>
          <w:rFonts w:asciiTheme="minorHAnsi" w:hAnsiTheme="minorHAnsi" w:cstheme="minorHAnsi"/>
          <w:sz w:val="22"/>
        </w:rPr>
        <w:t xml:space="preserve">De luchthavens van </w:t>
      </w:r>
      <w:r w:rsidRPr="00EF01B5">
        <w:rPr>
          <w:rFonts w:asciiTheme="minorHAnsi" w:hAnsiTheme="minorHAnsi" w:cstheme="minorHAnsi"/>
          <w:sz w:val="22"/>
        </w:rPr>
        <w:t xml:space="preserve">Eindhoven en Rotterdam </w:t>
      </w:r>
      <w:r>
        <w:rPr>
          <w:rFonts w:asciiTheme="minorHAnsi" w:hAnsiTheme="minorHAnsi" w:cstheme="minorHAnsi"/>
          <w:sz w:val="22"/>
        </w:rPr>
        <w:t xml:space="preserve">zijn gekrompen en die van </w:t>
      </w:r>
      <w:r w:rsidRPr="00EF01B5">
        <w:rPr>
          <w:rFonts w:asciiTheme="minorHAnsi" w:hAnsiTheme="minorHAnsi" w:cstheme="minorHAnsi"/>
          <w:sz w:val="22"/>
        </w:rPr>
        <w:t xml:space="preserve">Groningen en Maastricht </w:t>
      </w:r>
      <w:r>
        <w:rPr>
          <w:rFonts w:asciiTheme="minorHAnsi" w:hAnsiTheme="minorHAnsi" w:cstheme="minorHAnsi"/>
          <w:sz w:val="22"/>
        </w:rPr>
        <w:t xml:space="preserve">zijn </w:t>
      </w:r>
      <w:r w:rsidRPr="00EF01B5">
        <w:rPr>
          <w:rFonts w:asciiTheme="minorHAnsi" w:hAnsiTheme="minorHAnsi" w:cstheme="minorHAnsi"/>
          <w:sz w:val="22"/>
        </w:rPr>
        <w:t xml:space="preserve">gesloten. </w:t>
      </w:r>
    </w:p>
    <w:p w14:paraId="41216216" w14:textId="77777777" w:rsidR="00321003" w:rsidRPr="00EE3F3A" w:rsidRDefault="00321003" w:rsidP="00321003">
      <w:pPr>
        <w:pStyle w:val="Kop2Ongenummerd"/>
        <w:rPr>
          <w:rFonts w:asciiTheme="minorHAnsi" w:hAnsiTheme="minorHAnsi" w:cstheme="minorHAnsi"/>
          <w:b/>
          <w:bCs/>
          <w:color w:val="FF6600"/>
          <w:sz w:val="24"/>
          <w:szCs w:val="24"/>
        </w:rPr>
      </w:pPr>
      <w:r w:rsidRPr="00EE3F3A">
        <w:rPr>
          <w:rFonts w:asciiTheme="minorHAnsi" w:hAnsiTheme="minorHAnsi" w:cstheme="minorHAnsi"/>
          <w:b/>
          <w:bCs/>
          <w:color w:val="FF6600"/>
          <w:sz w:val="24"/>
          <w:szCs w:val="24"/>
        </w:rPr>
        <w:t>Duurzaam economie</w:t>
      </w:r>
    </w:p>
    <w:p w14:paraId="38BCC4A1" w14:textId="77777777" w:rsidR="00321003" w:rsidRPr="00AE4F47"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 xml:space="preserve">Karakter van </w:t>
      </w:r>
      <w:r w:rsidRPr="00AE4F47">
        <w:rPr>
          <w:rFonts w:asciiTheme="minorHAnsi" w:hAnsiTheme="minorHAnsi" w:cstheme="minorHAnsi"/>
          <w:i/>
          <w:iCs/>
          <w:sz w:val="22"/>
          <w:szCs w:val="22"/>
        </w:rPr>
        <w:t>duurzam</w:t>
      </w:r>
      <w:r>
        <w:rPr>
          <w:rFonts w:asciiTheme="minorHAnsi" w:hAnsiTheme="minorHAnsi" w:cstheme="minorHAnsi"/>
          <w:i/>
          <w:iCs/>
          <w:sz w:val="22"/>
          <w:szCs w:val="22"/>
        </w:rPr>
        <w:t>e</w:t>
      </w:r>
      <w:r w:rsidRPr="00AE4F47">
        <w:rPr>
          <w:rFonts w:asciiTheme="minorHAnsi" w:hAnsiTheme="minorHAnsi" w:cstheme="minorHAnsi"/>
          <w:i/>
          <w:iCs/>
          <w:sz w:val="22"/>
          <w:szCs w:val="22"/>
        </w:rPr>
        <w:t xml:space="preserve"> en circulair</w:t>
      </w:r>
      <w:r>
        <w:rPr>
          <w:rFonts w:asciiTheme="minorHAnsi" w:hAnsiTheme="minorHAnsi" w:cstheme="minorHAnsi"/>
          <w:i/>
          <w:iCs/>
          <w:sz w:val="22"/>
          <w:szCs w:val="22"/>
        </w:rPr>
        <w:t>e economie</w:t>
      </w:r>
    </w:p>
    <w:p w14:paraId="3CD017C6" w14:textId="77777777" w:rsidR="00321003" w:rsidRDefault="00321003" w:rsidP="00321003">
      <w:pPr>
        <w:pStyle w:val="Tabeltekst"/>
        <w:numPr>
          <w:ilvl w:val="0"/>
          <w:numId w:val="86"/>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w:t>
      </w:r>
      <w:r w:rsidRPr="00342F69">
        <w:rPr>
          <w:rFonts w:asciiTheme="minorHAnsi" w:hAnsiTheme="minorHAnsi" w:cstheme="minorHAnsi"/>
          <w:sz w:val="22"/>
          <w:szCs w:val="22"/>
        </w:rPr>
        <w:t xml:space="preserve">groei </w:t>
      </w:r>
      <w:r>
        <w:rPr>
          <w:rFonts w:asciiTheme="minorHAnsi" w:hAnsiTheme="minorHAnsi" w:cstheme="minorHAnsi"/>
          <w:sz w:val="22"/>
          <w:szCs w:val="22"/>
        </w:rPr>
        <w:t xml:space="preserve">van </w:t>
      </w:r>
      <w:r w:rsidRPr="00342F69">
        <w:rPr>
          <w:rFonts w:asciiTheme="minorHAnsi" w:hAnsiTheme="minorHAnsi" w:cstheme="minorHAnsi"/>
          <w:sz w:val="22"/>
          <w:szCs w:val="22"/>
        </w:rPr>
        <w:t>de koopkracht van mensen</w:t>
      </w:r>
      <w:r>
        <w:rPr>
          <w:rFonts w:asciiTheme="minorHAnsi" w:hAnsiTheme="minorHAnsi" w:cstheme="minorHAnsi"/>
          <w:sz w:val="22"/>
          <w:szCs w:val="22"/>
        </w:rPr>
        <w:t xml:space="preserve"> is maar weinig gegroeid, </w:t>
      </w:r>
      <w:r w:rsidRPr="00342F69">
        <w:rPr>
          <w:rFonts w:asciiTheme="minorHAnsi" w:hAnsiTheme="minorHAnsi" w:cstheme="minorHAnsi"/>
          <w:sz w:val="22"/>
          <w:szCs w:val="22"/>
        </w:rPr>
        <w:t xml:space="preserve">waardoor </w:t>
      </w:r>
      <w:r>
        <w:rPr>
          <w:rFonts w:asciiTheme="minorHAnsi" w:hAnsiTheme="minorHAnsi" w:cstheme="minorHAnsi"/>
          <w:sz w:val="22"/>
          <w:szCs w:val="22"/>
        </w:rPr>
        <w:t xml:space="preserve">de </w:t>
      </w:r>
      <w:r w:rsidRPr="00342F69">
        <w:rPr>
          <w:rFonts w:asciiTheme="minorHAnsi" w:hAnsiTheme="minorHAnsi" w:cstheme="minorHAnsi"/>
          <w:sz w:val="22"/>
          <w:szCs w:val="22"/>
        </w:rPr>
        <w:t xml:space="preserve">consumptie van materiële goederen weinig </w:t>
      </w:r>
      <w:r>
        <w:rPr>
          <w:rFonts w:asciiTheme="minorHAnsi" w:hAnsiTheme="minorHAnsi" w:cstheme="minorHAnsi"/>
          <w:sz w:val="22"/>
          <w:szCs w:val="22"/>
        </w:rPr>
        <w:t xml:space="preserve">is </w:t>
      </w:r>
      <w:r w:rsidRPr="00342F69">
        <w:rPr>
          <w:rFonts w:asciiTheme="minorHAnsi" w:hAnsiTheme="minorHAnsi" w:cstheme="minorHAnsi"/>
          <w:sz w:val="22"/>
          <w:szCs w:val="22"/>
        </w:rPr>
        <w:t>toe</w:t>
      </w:r>
      <w:r>
        <w:rPr>
          <w:rFonts w:asciiTheme="minorHAnsi" w:hAnsiTheme="minorHAnsi" w:cstheme="minorHAnsi"/>
          <w:sz w:val="22"/>
          <w:szCs w:val="22"/>
        </w:rPr>
        <w:t>ge</w:t>
      </w:r>
      <w:r w:rsidRPr="00342F69">
        <w:rPr>
          <w:rFonts w:asciiTheme="minorHAnsi" w:hAnsiTheme="minorHAnsi" w:cstheme="minorHAnsi"/>
          <w:sz w:val="22"/>
          <w:szCs w:val="22"/>
        </w:rPr>
        <w:t>n</w:t>
      </w:r>
      <w:r>
        <w:rPr>
          <w:rFonts w:asciiTheme="minorHAnsi" w:hAnsiTheme="minorHAnsi" w:cstheme="minorHAnsi"/>
          <w:sz w:val="22"/>
          <w:szCs w:val="22"/>
        </w:rPr>
        <w:t>o</w:t>
      </w:r>
      <w:r w:rsidRPr="00342F69">
        <w:rPr>
          <w:rFonts w:asciiTheme="minorHAnsi" w:hAnsiTheme="minorHAnsi" w:cstheme="minorHAnsi"/>
          <w:sz w:val="22"/>
          <w:szCs w:val="22"/>
        </w:rPr>
        <w:t>m</w:t>
      </w:r>
      <w:r>
        <w:rPr>
          <w:rFonts w:asciiTheme="minorHAnsi" w:hAnsiTheme="minorHAnsi" w:cstheme="minorHAnsi"/>
          <w:sz w:val="22"/>
          <w:szCs w:val="22"/>
        </w:rPr>
        <w:t>en</w:t>
      </w:r>
      <w:r w:rsidRPr="00342F69">
        <w:rPr>
          <w:rFonts w:asciiTheme="minorHAnsi" w:hAnsiTheme="minorHAnsi" w:cstheme="minorHAnsi"/>
          <w:sz w:val="22"/>
          <w:szCs w:val="22"/>
        </w:rPr>
        <w:t xml:space="preserve">. </w:t>
      </w:r>
    </w:p>
    <w:p w14:paraId="162CE51E" w14:textId="77777777" w:rsidR="00321003" w:rsidRPr="002D204B" w:rsidRDefault="00321003" w:rsidP="00321003">
      <w:pPr>
        <w:pStyle w:val="Tabeltekst"/>
        <w:numPr>
          <w:ilvl w:val="0"/>
          <w:numId w:val="86"/>
        </w:numPr>
        <w:spacing w:line="240" w:lineRule="auto"/>
        <w:rPr>
          <w:rFonts w:asciiTheme="minorHAnsi" w:hAnsiTheme="minorHAnsi" w:cstheme="minorHAnsi"/>
          <w:sz w:val="22"/>
          <w:szCs w:val="22"/>
        </w:rPr>
      </w:pPr>
      <w:r w:rsidRPr="002D204B">
        <w:rPr>
          <w:rFonts w:asciiTheme="minorHAnsi" w:hAnsiTheme="minorHAnsi" w:cstheme="minorHAnsi"/>
          <w:sz w:val="22"/>
          <w:szCs w:val="22"/>
        </w:rPr>
        <w:t>Lokaal delen, hergebruik en reparatie en lokale recycling zijn belangrijk; het materiaalgebruik is met 15% afgenomen</w:t>
      </w:r>
      <w:r>
        <w:rPr>
          <w:rFonts w:asciiTheme="minorHAnsi" w:hAnsiTheme="minorHAnsi" w:cstheme="minorHAnsi"/>
          <w:sz w:val="22"/>
          <w:szCs w:val="22"/>
        </w:rPr>
        <w:t>; het g</w:t>
      </w:r>
      <w:r w:rsidRPr="002D204B">
        <w:rPr>
          <w:rFonts w:asciiTheme="minorHAnsi" w:hAnsiTheme="minorHAnsi" w:cstheme="minorHAnsi"/>
          <w:sz w:val="22"/>
          <w:szCs w:val="22"/>
        </w:rPr>
        <w:t xml:space="preserve">ebruik van biogrondstoffen verschilt per regio. </w:t>
      </w:r>
    </w:p>
    <w:p w14:paraId="535E6FBD" w14:textId="77777777" w:rsidR="00321003" w:rsidRPr="00AE4F47" w:rsidRDefault="00321003" w:rsidP="00321003">
      <w:pPr>
        <w:pStyle w:val="Tabeltekst"/>
        <w:spacing w:line="240" w:lineRule="auto"/>
        <w:rPr>
          <w:rFonts w:asciiTheme="minorHAnsi" w:hAnsiTheme="minorHAnsi" w:cstheme="minorHAnsi"/>
          <w:i/>
          <w:iCs/>
          <w:sz w:val="22"/>
          <w:szCs w:val="22"/>
        </w:rPr>
      </w:pPr>
      <w:r w:rsidRPr="00AE4F47">
        <w:rPr>
          <w:rFonts w:asciiTheme="minorHAnsi" w:hAnsiTheme="minorHAnsi" w:cstheme="minorHAnsi"/>
          <w:i/>
          <w:iCs/>
          <w:sz w:val="22"/>
          <w:szCs w:val="22"/>
        </w:rPr>
        <w:t>Internationale economische integratie</w:t>
      </w:r>
    </w:p>
    <w:p w14:paraId="68F17635" w14:textId="77777777" w:rsidR="00321003" w:rsidRPr="002D204B" w:rsidRDefault="00321003" w:rsidP="00321003">
      <w:pPr>
        <w:pStyle w:val="Tabeltekst"/>
        <w:numPr>
          <w:ilvl w:val="0"/>
          <w:numId w:val="86"/>
        </w:numPr>
        <w:spacing w:line="240" w:lineRule="auto"/>
        <w:rPr>
          <w:rFonts w:asciiTheme="minorHAnsi" w:hAnsiTheme="minorHAnsi" w:cstheme="minorHAnsi"/>
          <w:sz w:val="22"/>
          <w:szCs w:val="22"/>
        </w:rPr>
      </w:pPr>
      <w:r w:rsidRPr="002D204B">
        <w:rPr>
          <w:rFonts w:asciiTheme="minorHAnsi" w:hAnsiTheme="minorHAnsi" w:cstheme="minorHAnsi"/>
          <w:sz w:val="22"/>
          <w:szCs w:val="22"/>
        </w:rPr>
        <w:t xml:space="preserve">De integratie met economieën in andere landen is op twee punten veranderd. Er wordt een groter belang gehecht aan autonomie, leveringszekerheid en herkomst. </w:t>
      </w:r>
    </w:p>
    <w:p w14:paraId="1250B336" w14:textId="77777777" w:rsidR="00321003" w:rsidRPr="002D204B" w:rsidRDefault="00321003" w:rsidP="00321003">
      <w:pPr>
        <w:pStyle w:val="Tabeltekst"/>
        <w:numPr>
          <w:ilvl w:val="0"/>
          <w:numId w:val="86"/>
        </w:numPr>
        <w:spacing w:line="240" w:lineRule="auto"/>
        <w:rPr>
          <w:rFonts w:asciiTheme="minorHAnsi" w:hAnsiTheme="minorHAnsi" w:cstheme="minorHAnsi"/>
          <w:sz w:val="22"/>
          <w:szCs w:val="22"/>
        </w:rPr>
      </w:pPr>
      <w:r w:rsidRPr="002D204B">
        <w:rPr>
          <w:rFonts w:asciiTheme="minorHAnsi" w:hAnsiTheme="minorHAnsi" w:cstheme="minorHAnsi"/>
          <w:sz w:val="22"/>
          <w:szCs w:val="22"/>
        </w:rPr>
        <w:t>Daarnaast heeft Nederland zijn hub-functie in internationale handelsstromen opgegeven</w:t>
      </w:r>
      <w:r>
        <w:rPr>
          <w:rFonts w:asciiTheme="minorHAnsi" w:hAnsiTheme="minorHAnsi" w:cstheme="minorHAnsi"/>
          <w:sz w:val="22"/>
          <w:szCs w:val="22"/>
        </w:rPr>
        <w:t>; d</w:t>
      </w:r>
      <w:r w:rsidRPr="002D204B">
        <w:rPr>
          <w:rFonts w:asciiTheme="minorHAnsi" w:hAnsiTheme="minorHAnsi" w:cstheme="minorHAnsi"/>
          <w:sz w:val="22"/>
          <w:szCs w:val="22"/>
        </w:rPr>
        <w:t xml:space="preserve">e omvang van vervoerstromen door Nederland is </w:t>
      </w:r>
      <w:r>
        <w:rPr>
          <w:rFonts w:asciiTheme="minorHAnsi" w:hAnsiTheme="minorHAnsi" w:cstheme="minorHAnsi"/>
          <w:sz w:val="22"/>
          <w:szCs w:val="22"/>
        </w:rPr>
        <w:t xml:space="preserve">dan ook </w:t>
      </w:r>
      <w:r w:rsidRPr="002D204B">
        <w:rPr>
          <w:rFonts w:asciiTheme="minorHAnsi" w:hAnsiTheme="minorHAnsi" w:cstheme="minorHAnsi"/>
          <w:sz w:val="22"/>
          <w:szCs w:val="22"/>
        </w:rPr>
        <w:t xml:space="preserve">gekrompen. </w:t>
      </w:r>
    </w:p>
    <w:p w14:paraId="3CF7DDEF" w14:textId="77777777" w:rsidR="00321003" w:rsidRPr="00AE4F47"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E</w:t>
      </w:r>
      <w:r w:rsidRPr="00AE4F47">
        <w:rPr>
          <w:rFonts w:asciiTheme="minorHAnsi" w:hAnsiTheme="minorHAnsi" w:cstheme="minorHAnsi"/>
          <w:i/>
          <w:iCs/>
          <w:sz w:val="22"/>
          <w:szCs w:val="22"/>
        </w:rPr>
        <w:t>conomische sectoren</w:t>
      </w:r>
    </w:p>
    <w:p w14:paraId="0C09DFF6" w14:textId="77777777" w:rsidR="00321003" w:rsidRPr="002D204B" w:rsidRDefault="00321003" w:rsidP="00321003">
      <w:pPr>
        <w:pStyle w:val="Tabeltekst"/>
        <w:numPr>
          <w:ilvl w:val="0"/>
          <w:numId w:val="87"/>
        </w:numPr>
        <w:spacing w:line="240" w:lineRule="auto"/>
        <w:rPr>
          <w:rFonts w:asciiTheme="minorHAnsi" w:hAnsiTheme="minorHAnsi" w:cstheme="minorHAnsi"/>
          <w:sz w:val="22"/>
          <w:szCs w:val="22"/>
        </w:rPr>
      </w:pPr>
      <w:r>
        <w:rPr>
          <w:rFonts w:asciiTheme="minorHAnsi" w:hAnsiTheme="minorHAnsi" w:cstheme="minorHAnsi"/>
          <w:sz w:val="22"/>
          <w:szCs w:val="22"/>
        </w:rPr>
        <w:t>Er is een u</w:t>
      </w:r>
      <w:r w:rsidRPr="002D204B">
        <w:rPr>
          <w:rFonts w:asciiTheme="minorHAnsi" w:hAnsiTheme="minorHAnsi" w:cstheme="minorHAnsi"/>
          <w:sz w:val="22"/>
          <w:szCs w:val="22"/>
        </w:rPr>
        <w:t xml:space="preserve">itbreiding </w:t>
      </w:r>
      <w:r>
        <w:rPr>
          <w:rFonts w:asciiTheme="minorHAnsi" w:hAnsiTheme="minorHAnsi" w:cstheme="minorHAnsi"/>
          <w:sz w:val="22"/>
          <w:szCs w:val="22"/>
        </w:rPr>
        <w:t xml:space="preserve">en een </w:t>
      </w:r>
      <w:r w:rsidRPr="002D204B">
        <w:rPr>
          <w:rFonts w:asciiTheme="minorHAnsi" w:hAnsiTheme="minorHAnsi" w:cstheme="minorHAnsi"/>
          <w:sz w:val="22"/>
          <w:szCs w:val="22"/>
        </w:rPr>
        <w:t xml:space="preserve">schaalverkleining </w:t>
      </w:r>
      <w:r>
        <w:rPr>
          <w:rFonts w:asciiTheme="minorHAnsi" w:hAnsiTheme="minorHAnsi" w:cstheme="minorHAnsi"/>
          <w:sz w:val="22"/>
          <w:szCs w:val="22"/>
        </w:rPr>
        <w:t xml:space="preserve">van de </w:t>
      </w:r>
      <w:r w:rsidRPr="002D204B">
        <w:rPr>
          <w:rFonts w:asciiTheme="minorHAnsi" w:hAnsiTheme="minorHAnsi" w:cstheme="minorHAnsi"/>
          <w:sz w:val="22"/>
          <w:szCs w:val="22"/>
        </w:rPr>
        <w:t>publieke dienstverlening</w:t>
      </w:r>
      <w:r>
        <w:rPr>
          <w:rFonts w:asciiTheme="minorHAnsi" w:hAnsiTheme="minorHAnsi" w:cstheme="minorHAnsi"/>
          <w:sz w:val="22"/>
          <w:szCs w:val="22"/>
        </w:rPr>
        <w:t xml:space="preserve"> opgetreden. </w:t>
      </w:r>
      <w:r w:rsidRPr="002D204B">
        <w:rPr>
          <w:rFonts w:asciiTheme="minorHAnsi" w:hAnsiTheme="minorHAnsi" w:cstheme="minorHAnsi"/>
          <w:sz w:val="22"/>
          <w:szCs w:val="22"/>
        </w:rPr>
        <w:t>Door het terughalen van productie en de groei van ambachtelijke productie is</w:t>
      </w:r>
      <w:r>
        <w:rPr>
          <w:rFonts w:asciiTheme="minorHAnsi" w:hAnsiTheme="minorHAnsi" w:cstheme="minorHAnsi"/>
          <w:sz w:val="22"/>
          <w:szCs w:val="22"/>
        </w:rPr>
        <w:t xml:space="preserve"> er mee maakindustrie</w:t>
      </w:r>
      <w:r w:rsidRPr="002D204B">
        <w:rPr>
          <w:rFonts w:asciiTheme="minorHAnsi" w:hAnsiTheme="minorHAnsi" w:cstheme="minorHAnsi"/>
          <w:sz w:val="22"/>
          <w:szCs w:val="22"/>
        </w:rPr>
        <w:t xml:space="preserve">. </w:t>
      </w:r>
    </w:p>
    <w:p w14:paraId="71E19471" w14:textId="77777777" w:rsidR="00321003" w:rsidRPr="002D204B" w:rsidRDefault="00321003" w:rsidP="00321003">
      <w:pPr>
        <w:pStyle w:val="Tabeltekst"/>
        <w:numPr>
          <w:ilvl w:val="0"/>
          <w:numId w:val="87"/>
        </w:numPr>
        <w:spacing w:line="240" w:lineRule="auto"/>
        <w:rPr>
          <w:rFonts w:asciiTheme="minorHAnsi" w:hAnsiTheme="minorHAnsi" w:cstheme="minorHAnsi"/>
          <w:sz w:val="22"/>
          <w:szCs w:val="22"/>
        </w:rPr>
      </w:pPr>
      <w:r w:rsidRPr="002D204B">
        <w:rPr>
          <w:rFonts w:asciiTheme="minorHAnsi" w:hAnsiTheme="minorHAnsi" w:cstheme="minorHAnsi"/>
          <w:sz w:val="22"/>
          <w:szCs w:val="22"/>
        </w:rPr>
        <w:t xml:space="preserve">De bouwnijverheid, de consumentendiensten en de detailhandel zijn </w:t>
      </w:r>
      <w:r>
        <w:rPr>
          <w:rFonts w:asciiTheme="minorHAnsi" w:hAnsiTheme="minorHAnsi" w:cstheme="minorHAnsi"/>
          <w:sz w:val="22"/>
          <w:szCs w:val="22"/>
        </w:rPr>
        <w:t xml:space="preserve">ook </w:t>
      </w:r>
      <w:r w:rsidRPr="002D204B">
        <w:rPr>
          <w:rFonts w:asciiTheme="minorHAnsi" w:hAnsiTheme="minorHAnsi" w:cstheme="minorHAnsi"/>
          <w:sz w:val="22"/>
          <w:szCs w:val="22"/>
        </w:rPr>
        <w:t xml:space="preserve">gegroeid; </w:t>
      </w:r>
      <w:r>
        <w:rPr>
          <w:rFonts w:asciiTheme="minorHAnsi" w:hAnsiTheme="minorHAnsi" w:cstheme="minorHAnsi"/>
          <w:sz w:val="22"/>
          <w:szCs w:val="22"/>
        </w:rPr>
        <w:t>d</w:t>
      </w:r>
      <w:r w:rsidRPr="002D204B">
        <w:rPr>
          <w:rFonts w:asciiTheme="minorHAnsi" w:hAnsiTheme="minorHAnsi" w:cstheme="minorHAnsi"/>
          <w:sz w:val="22"/>
          <w:szCs w:val="22"/>
        </w:rPr>
        <w:t xml:space="preserve">e zakelijke dienstverlening en de logistiek zijn </w:t>
      </w:r>
      <w:r>
        <w:rPr>
          <w:rFonts w:asciiTheme="minorHAnsi" w:hAnsiTheme="minorHAnsi" w:cstheme="minorHAnsi"/>
          <w:sz w:val="22"/>
          <w:szCs w:val="22"/>
        </w:rPr>
        <w:t xml:space="preserve">juist </w:t>
      </w:r>
      <w:r w:rsidRPr="002D204B">
        <w:rPr>
          <w:rFonts w:asciiTheme="minorHAnsi" w:hAnsiTheme="minorHAnsi" w:cstheme="minorHAnsi"/>
          <w:sz w:val="22"/>
          <w:szCs w:val="22"/>
        </w:rPr>
        <w:t xml:space="preserve">gekrompen. </w:t>
      </w:r>
    </w:p>
    <w:p w14:paraId="7608961A" w14:textId="77777777" w:rsidR="00321003" w:rsidRPr="00AE4F47" w:rsidRDefault="00321003" w:rsidP="00321003">
      <w:pPr>
        <w:pStyle w:val="Tabeltekst"/>
        <w:spacing w:line="240" w:lineRule="auto"/>
        <w:rPr>
          <w:rFonts w:asciiTheme="minorHAnsi" w:hAnsiTheme="minorHAnsi" w:cstheme="minorHAnsi"/>
          <w:i/>
          <w:iCs/>
          <w:sz w:val="22"/>
          <w:szCs w:val="22"/>
        </w:rPr>
      </w:pPr>
      <w:r w:rsidRPr="00AE4F47">
        <w:rPr>
          <w:rFonts w:asciiTheme="minorHAnsi" w:hAnsiTheme="minorHAnsi" w:cstheme="minorHAnsi"/>
          <w:i/>
          <w:iCs/>
          <w:sz w:val="22"/>
          <w:szCs w:val="22"/>
        </w:rPr>
        <w:t>Ruimtelijk-economisch beleid</w:t>
      </w:r>
    </w:p>
    <w:p w14:paraId="427368BE" w14:textId="77777777" w:rsidR="00321003" w:rsidRPr="00342F69" w:rsidRDefault="00321003" w:rsidP="00321003">
      <w:pPr>
        <w:pStyle w:val="Tabeltekst"/>
        <w:numPr>
          <w:ilvl w:val="0"/>
          <w:numId w:val="88"/>
        </w:numPr>
        <w:spacing w:line="240" w:lineRule="auto"/>
        <w:rPr>
          <w:rFonts w:asciiTheme="minorHAnsi" w:hAnsiTheme="minorHAnsi" w:cstheme="minorHAnsi"/>
          <w:sz w:val="22"/>
          <w:szCs w:val="22"/>
        </w:rPr>
      </w:pPr>
      <w:r w:rsidRPr="00342F69">
        <w:rPr>
          <w:rFonts w:asciiTheme="minorHAnsi" w:hAnsiTheme="minorHAnsi" w:cstheme="minorHAnsi"/>
          <w:sz w:val="22"/>
          <w:szCs w:val="22"/>
        </w:rPr>
        <w:t>D</w:t>
      </w:r>
      <w:r>
        <w:rPr>
          <w:rFonts w:asciiTheme="minorHAnsi" w:hAnsiTheme="minorHAnsi" w:cstheme="minorHAnsi"/>
          <w:sz w:val="22"/>
          <w:szCs w:val="22"/>
        </w:rPr>
        <w:t>e d</w:t>
      </w:r>
      <w:r w:rsidRPr="00342F69">
        <w:rPr>
          <w:rFonts w:asciiTheme="minorHAnsi" w:hAnsiTheme="minorHAnsi" w:cstheme="minorHAnsi"/>
          <w:sz w:val="22"/>
          <w:szCs w:val="22"/>
        </w:rPr>
        <w:t xml:space="preserve">ecentrale overheden zetten zich actief in om de </w:t>
      </w:r>
      <w:r>
        <w:rPr>
          <w:rFonts w:asciiTheme="minorHAnsi" w:hAnsiTheme="minorHAnsi" w:cstheme="minorHAnsi"/>
          <w:sz w:val="22"/>
          <w:szCs w:val="22"/>
        </w:rPr>
        <w:t xml:space="preserve">economische </w:t>
      </w:r>
      <w:r w:rsidRPr="00342F69">
        <w:rPr>
          <w:rFonts w:asciiTheme="minorHAnsi" w:hAnsiTheme="minorHAnsi" w:cstheme="minorHAnsi"/>
          <w:sz w:val="22"/>
          <w:szCs w:val="22"/>
        </w:rPr>
        <w:t xml:space="preserve">autonomie van hun regio’s te versterken. Dit </w:t>
      </w:r>
      <w:r>
        <w:rPr>
          <w:rFonts w:asciiTheme="minorHAnsi" w:hAnsiTheme="minorHAnsi" w:cstheme="minorHAnsi"/>
          <w:sz w:val="22"/>
          <w:szCs w:val="22"/>
        </w:rPr>
        <w:t>heeft tot een grotere spreiding van bedrijvigheid over het land geleid.</w:t>
      </w:r>
    </w:p>
    <w:p w14:paraId="60862041" w14:textId="77777777" w:rsidR="00321003" w:rsidRPr="00AE4F47" w:rsidRDefault="00321003" w:rsidP="00321003">
      <w:pPr>
        <w:pStyle w:val="Tabeltekst"/>
        <w:spacing w:line="240" w:lineRule="auto"/>
        <w:rPr>
          <w:rFonts w:asciiTheme="minorHAnsi" w:hAnsiTheme="minorHAnsi" w:cstheme="minorHAnsi"/>
          <w:i/>
          <w:iCs/>
          <w:sz w:val="22"/>
          <w:szCs w:val="22"/>
        </w:rPr>
      </w:pPr>
      <w:r w:rsidRPr="00AE4F47">
        <w:rPr>
          <w:rFonts w:asciiTheme="minorHAnsi" w:hAnsiTheme="minorHAnsi" w:cstheme="minorHAnsi"/>
          <w:i/>
          <w:iCs/>
          <w:sz w:val="22"/>
          <w:szCs w:val="22"/>
        </w:rPr>
        <w:t>Ruimtelijk-economische dynamiek</w:t>
      </w:r>
    </w:p>
    <w:p w14:paraId="149058A6" w14:textId="77777777" w:rsidR="00321003" w:rsidRDefault="00321003" w:rsidP="00321003">
      <w:pPr>
        <w:pStyle w:val="Tabeltekst"/>
        <w:numPr>
          <w:ilvl w:val="0"/>
          <w:numId w:val="88"/>
        </w:numPr>
        <w:spacing w:line="240" w:lineRule="auto"/>
        <w:rPr>
          <w:rFonts w:asciiTheme="minorHAnsi" w:hAnsiTheme="minorHAnsi" w:cstheme="minorHAnsi"/>
          <w:sz w:val="22"/>
          <w:szCs w:val="22"/>
        </w:rPr>
      </w:pPr>
      <w:r w:rsidRPr="002D204B">
        <w:rPr>
          <w:rFonts w:asciiTheme="minorHAnsi" w:hAnsiTheme="minorHAnsi" w:cstheme="minorHAnsi"/>
          <w:sz w:val="22"/>
          <w:szCs w:val="22"/>
        </w:rPr>
        <w:lastRenderedPageBreak/>
        <w:t xml:space="preserve">De bedrijvigheid is meer over het land gespreid, waardoor het relatieve belang van de Randstad is afgenomen. </w:t>
      </w:r>
    </w:p>
    <w:p w14:paraId="00A59586" w14:textId="77777777" w:rsidR="00321003" w:rsidRPr="002D204B" w:rsidRDefault="00321003" w:rsidP="00321003">
      <w:pPr>
        <w:pStyle w:val="Tabeltekst"/>
        <w:numPr>
          <w:ilvl w:val="0"/>
          <w:numId w:val="88"/>
        </w:numPr>
        <w:spacing w:line="240" w:lineRule="auto"/>
        <w:rPr>
          <w:rFonts w:asciiTheme="minorHAnsi" w:hAnsiTheme="minorHAnsi" w:cstheme="minorHAnsi"/>
          <w:sz w:val="22"/>
          <w:szCs w:val="22"/>
        </w:rPr>
      </w:pPr>
      <w:r>
        <w:rPr>
          <w:rFonts w:asciiTheme="minorHAnsi" w:hAnsiTheme="minorHAnsi" w:cstheme="minorHAnsi"/>
          <w:sz w:val="22"/>
          <w:szCs w:val="22"/>
        </w:rPr>
        <w:t xml:space="preserve">Bepaalde </w:t>
      </w:r>
      <w:r w:rsidRPr="002D204B">
        <w:rPr>
          <w:rFonts w:asciiTheme="minorHAnsi" w:hAnsiTheme="minorHAnsi" w:cstheme="minorHAnsi"/>
          <w:sz w:val="22"/>
          <w:szCs w:val="22"/>
        </w:rPr>
        <w:t xml:space="preserve">bedrijvigheid </w:t>
      </w:r>
      <w:r>
        <w:rPr>
          <w:rFonts w:asciiTheme="minorHAnsi" w:hAnsiTheme="minorHAnsi" w:cstheme="minorHAnsi"/>
          <w:sz w:val="22"/>
          <w:szCs w:val="22"/>
        </w:rPr>
        <w:t xml:space="preserve">is </w:t>
      </w:r>
      <w:r w:rsidRPr="002D204B">
        <w:rPr>
          <w:rFonts w:asciiTheme="minorHAnsi" w:hAnsiTheme="minorHAnsi" w:cstheme="minorHAnsi"/>
          <w:sz w:val="22"/>
          <w:szCs w:val="22"/>
        </w:rPr>
        <w:t>rondom regionale centra</w:t>
      </w:r>
      <w:r>
        <w:rPr>
          <w:rFonts w:asciiTheme="minorHAnsi" w:hAnsiTheme="minorHAnsi" w:cstheme="minorHAnsi"/>
          <w:sz w:val="22"/>
          <w:szCs w:val="22"/>
        </w:rPr>
        <w:t xml:space="preserve"> geclusterd, omdat </w:t>
      </w:r>
      <w:r w:rsidRPr="002D204B">
        <w:rPr>
          <w:rFonts w:asciiTheme="minorHAnsi" w:hAnsiTheme="minorHAnsi" w:cstheme="minorHAnsi"/>
          <w:sz w:val="22"/>
          <w:szCs w:val="22"/>
        </w:rPr>
        <w:t>transportkosten relatief hoog zijn en bedrijven bepaalde voorzieningen/infrastructuur delen</w:t>
      </w:r>
      <w:r>
        <w:rPr>
          <w:rFonts w:asciiTheme="minorHAnsi" w:hAnsiTheme="minorHAnsi" w:cstheme="minorHAnsi"/>
          <w:sz w:val="22"/>
          <w:szCs w:val="22"/>
        </w:rPr>
        <w:t xml:space="preserve">, bijv. de </w:t>
      </w:r>
      <w:r w:rsidRPr="002D204B">
        <w:rPr>
          <w:rFonts w:asciiTheme="minorHAnsi" w:hAnsiTheme="minorHAnsi" w:cstheme="minorHAnsi"/>
          <w:sz w:val="22"/>
          <w:szCs w:val="22"/>
        </w:rPr>
        <w:t>energievoorziening.</w:t>
      </w:r>
    </w:p>
    <w:p w14:paraId="6B65F883" w14:textId="77777777" w:rsidR="00321003" w:rsidRPr="00AE4F47"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H</w:t>
      </w:r>
      <w:r w:rsidRPr="00AE4F47">
        <w:rPr>
          <w:rFonts w:asciiTheme="minorHAnsi" w:hAnsiTheme="minorHAnsi" w:cstheme="minorHAnsi"/>
          <w:i/>
          <w:iCs/>
          <w:sz w:val="22"/>
          <w:szCs w:val="22"/>
        </w:rPr>
        <w:t>aven- en industrieclusters</w:t>
      </w:r>
    </w:p>
    <w:p w14:paraId="41FBBAB1" w14:textId="77777777" w:rsidR="00321003" w:rsidRDefault="00321003" w:rsidP="00321003">
      <w:pPr>
        <w:pStyle w:val="Tabeltekst"/>
        <w:numPr>
          <w:ilvl w:val="0"/>
          <w:numId w:val="89"/>
        </w:numPr>
        <w:spacing w:line="240" w:lineRule="auto"/>
        <w:rPr>
          <w:rFonts w:asciiTheme="minorHAnsi" w:hAnsiTheme="minorHAnsi" w:cstheme="minorHAnsi"/>
          <w:sz w:val="22"/>
          <w:szCs w:val="22"/>
        </w:rPr>
      </w:pPr>
      <w:r w:rsidRPr="002D204B">
        <w:rPr>
          <w:rFonts w:asciiTheme="minorHAnsi" w:hAnsiTheme="minorHAnsi" w:cstheme="minorHAnsi"/>
          <w:sz w:val="22"/>
          <w:szCs w:val="22"/>
        </w:rPr>
        <w:t xml:space="preserve">Het ruimtebeslag van de grote haven- en de industrieclusters is sterk gedaald. </w:t>
      </w:r>
      <w:r>
        <w:rPr>
          <w:rFonts w:asciiTheme="minorHAnsi" w:hAnsiTheme="minorHAnsi" w:cstheme="minorHAnsi"/>
          <w:sz w:val="22"/>
          <w:szCs w:val="22"/>
        </w:rPr>
        <w:t>Dat geldt ook voor de r</w:t>
      </w:r>
      <w:r w:rsidRPr="00342F69">
        <w:rPr>
          <w:rFonts w:asciiTheme="minorHAnsi" w:hAnsiTheme="minorHAnsi" w:cstheme="minorHAnsi"/>
          <w:sz w:val="22"/>
          <w:szCs w:val="22"/>
        </w:rPr>
        <w:t xml:space="preserve">uimte die nodig is voor </w:t>
      </w:r>
      <w:r>
        <w:rPr>
          <w:rFonts w:asciiTheme="minorHAnsi" w:hAnsiTheme="minorHAnsi" w:cstheme="minorHAnsi"/>
          <w:sz w:val="22"/>
          <w:szCs w:val="22"/>
        </w:rPr>
        <w:t xml:space="preserve">de </w:t>
      </w:r>
      <w:r w:rsidRPr="00342F69">
        <w:rPr>
          <w:rFonts w:asciiTheme="minorHAnsi" w:hAnsiTheme="minorHAnsi" w:cstheme="minorHAnsi"/>
          <w:sz w:val="22"/>
          <w:szCs w:val="22"/>
        </w:rPr>
        <w:t xml:space="preserve">op- en overslag in </w:t>
      </w:r>
      <w:r>
        <w:rPr>
          <w:rFonts w:asciiTheme="minorHAnsi" w:hAnsiTheme="minorHAnsi" w:cstheme="minorHAnsi"/>
          <w:sz w:val="22"/>
          <w:szCs w:val="22"/>
        </w:rPr>
        <w:t xml:space="preserve">de </w:t>
      </w:r>
      <w:r w:rsidRPr="00342F69">
        <w:rPr>
          <w:rFonts w:asciiTheme="minorHAnsi" w:hAnsiTheme="minorHAnsi" w:cstheme="minorHAnsi"/>
          <w:sz w:val="22"/>
          <w:szCs w:val="22"/>
        </w:rPr>
        <w:t>havens</w:t>
      </w:r>
      <w:r>
        <w:rPr>
          <w:rFonts w:asciiTheme="minorHAnsi" w:hAnsiTheme="minorHAnsi" w:cstheme="minorHAnsi"/>
          <w:sz w:val="22"/>
          <w:szCs w:val="22"/>
        </w:rPr>
        <w:t xml:space="preserve">. </w:t>
      </w:r>
    </w:p>
    <w:p w14:paraId="7135FC7A" w14:textId="77777777" w:rsidR="00321003" w:rsidRPr="00BE3B16" w:rsidRDefault="00321003" w:rsidP="00321003">
      <w:pPr>
        <w:pStyle w:val="Tabeltekst"/>
        <w:numPr>
          <w:ilvl w:val="0"/>
          <w:numId w:val="89"/>
        </w:numPr>
        <w:spacing w:line="240" w:lineRule="auto"/>
        <w:rPr>
          <w:rFonts w:asciiTheme="minorHAnsi" w:hAnsiTheme="minorHAnsi" w:cstheme="minorHAnsi"/>
          <w:sz w:val="22"/>
          <w:szCs w:val="22"/>
        </w:rPr>
      </w:pPr>
      <w:r w:rsidRPr="002D204B">
        <w:rPr>
          <w:rFonts w:asciiTheme="minorHAnsi" w:hAnsiTheme="minorHAnsi" w:cstheme="minorHAnsi"/>
          <w:sz w:val="22"/>
          <w:szCs w:val="22"/>
        </w:rPr>
        <w:t xml:space="preserve">De productie van basismaterialen is afgenomen en de </w:t>
      </w:r>
      <w:r>
        <w:rPr>
          <w:rFonts w:asciiTheme="minorHAnsi" w:hAnsiTheme="minorHAnsi" w:cstheme="minorHAnsi"/>
          <w:sz w:val="22"/>
          <w:szCs w:val="22"/>
        </w:rPr>
        <w:t>v</w:t>
      </w:r>
      <w:r w:rsidRPr="002D204B">
        <w:rPr>
          <w:rFonts w:asciiTheme="minorHAnsi" w:hAnsiTheme="minorHAnsi" w:cstheme="minorHAnsi"/>
          <w:sz w:val="22"/>
          <w:szCs w:val="22"/>
        </w:rPr>
        <w:t xml:space="preserve">erwerking van fossiele brand- en grondstoffen is afgebouwd. </w:t>
      </w:r>
      <w:r w:rsidRPr="00BE3B16">
        <w:rPr>
          <w:rFonts w:asciiTheme="minorHAnsi" w:hAnsiTheme="minorHAnsi" w:cstheme="minorHAnsi"/>
          <w:sz w:val="22"/>
          <w:szCs w:val="22"/>
        </w:rPr>
        <w:t xml:space="preserve">De substitutie door biogrondstoffen is niet zo goed van de grond gekomen. </w:t>
      </w:r>
    </w:p>
    <w:p w14:paraId="3F23CEE7" w14:textId="77777777" w:rsidR="00321003" w:rsidRPr="00AE4F47"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B</w:t>
      </w:r>
      <w:r w:rsidRPr="00AE4F47">
        <w:rPr>
          <w:rFonts w:asciiTheme="minorHAnsi" w:hAnsiTheme="minorHAnsi" w:cstheme="minorHAnsi"/>
          <w:i/>
          <w:iCs/>
          <w:sz w:val="22"/>
          <w:szCs w:val="22"/>
        </w:rPr>
        <w:t>edrijventerreinen</w:t>
      </w:r>
    </w:p>
    <w:p w14:paraId="5BC5540D" w14:textId="77777777" w:rsidR="00321003" w:rsidRDefault="00321003" w:rsidP="00321003">
      <w:pPr>
        <w:pStyle w:val="Tabeltekst"/>
        <w:numPr>
          <w:ilvl w:val="0"/>
          <w:numId w:val="90"/>
        </w:numPr>
        <w:spacing w:line="240" w:lineRule="auto"/>
        <w:rPr>
          <w:rFonts w:asciiTheme="minorHAnsi" w:hAnsiTheme="minorHAnsi" w:cstheme="minorHAnsi"/>
          <w:sz w:val="22"/>
          <w:szCs w:val="22"/>
        </w:rPr>
      </w:pPr>
      <w:r w:rsidRPr="00AE4F47">
        <w:rPr>
          <w:rFonts w:asciiTheme="minorHAnsi" w:hAnsiTheme="minorHAnsi" w:cstheme="minorHAnsi"/>
          <w:sz w:val="22"/>
          <w:szCs w:val="22"/>
        </w:rPr>
        <w:t xml:space="preserve">Bedrijventerreinen </w:t>
      </w:r>
      <w:r>
        <w:rPr>
          <w:rFonts w:asciiTheme="minorHAnsi" w:hAnsiTheme="minorHAnsi" w:cstheme="minorHAnsi"/>
          <w:sz w:val="22"/>
          <w:szCs w:val="22"/>
        </w:rPr>
        <w:t xml:space="preserve">zijn uitgebreid en bevinden zich vooral </w:t>
      </w:r>
      <w:r w:rsidRPr="00AE4F47">
        <w:rPr>
          <w:rFonts w:asciiTheme="minorHAnsi" w:hAnsiTheme="minorHAnsi" w:cstheme="minorHAnsi"/>
          <w:sz w:val="22"/>
          <w:szCs w:val="22"/>
        </w:rPr>
        <w:t>rond</w:t>
      </w:r>
      <w:r>
        <w:rPr>
          <w:rFonts w:asciiTheme="minorHAnsi" w:hAnsiTheme="minorHAnsi" w:cstheme="minorHAnsi"/>
          <w:sz w:val="22"/>
          <w:szCs w:val="22"/>
        </w:rPr>
        <w:t xml:space="preserve"> </w:t>
      </w:r>
      <w:r w:rsidRPr="00AE4F47">
        <w:rPr>
          <w:rFonts w:asciiTheme="minorHAnsi" w:hAnsiTheme="minorHAnsi" w:cstheme="minorHAnsi"/>
          <w:sz w:val="22"/>
          <w:szCs w:val="22"/>
        </w:rPr>
        <w:t xml:space="preserve">en binnen </w:t>
      </w:r>
      <w:r>
        <w:rPr>
          <w:rFonts w:asciiTheme="minorHAnsi" w:hAnsiTheme="minorHAnsi" w:cstheme="minorHAnsi"/>
          <w:sz w:val="22"/>
          <w:szCs w:val="22"/>
        </w:rPr>
        <w:t xml:space="preserve">de </w:t>
      </w:r>
      <w:r w:rsidRPr="00AE4F47">
        <w:rPr>
          <w:rFonts w:asciiTheme="minorHAnsi" w:hAnsiTheme="minorHAnsi" w:cstheme="minorHAnsi"/>
          <w:sz w:val="22"/>
          <w:szCs w:val="22"/>
        </w:rPr>
        <w:t xml:space="preserve">steden en </w:t>
      </w:r>
      <w:r>
        <w:rPr>
          <w:rFonts w:asciiTheme="minorHAnsi" w:hAnsiTheme="minorHAnsi" w:cstheme="minorHAnsi"/>
          <w:sz w:val="22"/>
          <w:szCs w:val="22"/>
        </w:rPr>
        <w:t xml:space="preserve">verspreid in de </w:t>
      </w:r>
      <w:r w:rsidRPr="00AE4F47">
        <w:rPr>
          <w:rFonts w:asciiTheme="minorHAnsi" w:hAnsiTheme="minorHAnsi" w:cstheme="minorHAnsi"/>
          <w:sz w:val="22"/>
          <w:szCs w:val="22"/>
        </w:rPr>
        <w:t xml:space="preserve">regio’s. </w:t>
      </w:r>
    </w:p>
    <w:p w14:paraId="3C365249" w14:textId="77777777" w:rsidR="00321003" w:rsidRPr="00867576" w:rsidRDefault="00321003" w:rsidP="00321003">
      <w:pPr>
        <w:pStyle w:val="Tabeltekst"/>
        <w:numPr>
          <w:ilvl w:val="0"/>
          <w:numId w:val="90"/>
        </w:numPr>
        <w:spacing w:line="240" w:lineRule="auto"/>
        <w:rPr>
          <w:rFonts w:asciiTheme="minorHAnsi" w:hAnsiTheme="minorHAnsi" w:cstheme="minorHAnsi"/>
          <w:sz w:val="22"/>
          <w:szCs w:val="22"/>
        </w:rPr>
      </w:pPr>
      <w:r>
        <w:rPr>
          <w:rFonts w:asciiTheme="minorHAnsi" w:hAnsiTheme="minorHAnsi" w:cstheme="minorHAnsi"/>
          <w:sz w:val="22"/>
          <w:szCs w:val="22"/>
        </w:rPr>
        <w:t xml:space="preserve">Er is sprake van het terughalen </w:t>
      </w:r>
      <w:r w:rsidRPr="00867576">
        <w:rPr>
          <w:rFonts w:asciiTheme="minorHAnsi" w:hAnsiTheme="minorHAnsi" w:cstheme="minorHAnsi"/>
          <w:sz w:val="22"/>
          <w:szCs w:val="22"/>
        </w:rPr>
        <w:t xml:space="preserve">van sommige productie en </w:t>
      </w:r>
      <w:r>
        <w:rPr>
          <w:rFonts w:asciiTheme="minorHAnsi" w:hAnsiTheme="minorHAnsi" w:cstheme="minorHAnsi"/>
          <w:sz w:val="22"/>
          <w:szCs w:val="22"/>
        </w:rPr>
        <w:t xml:space="preserve">van een </w:t>
      </w:r>
      <w:r w:rsidRPr="00867576">
        <w:rPr>
          <w:rFonts w:asciiTheme="minorHAnsi" w:hAnsiTheme="minorHAnsi" w:cstheme="minorHAnsi"/>
          <w:sz w:val="22"/>
          <w:szCs w:val="22"/>
        </w:rPr>
        <w:t xml:space="preserve">toename </w:t>
      </w:r>
      <w:r>
        <w:rPr>
          <w:rFonts w:asciiTheme="minorHAnsi" w:hAnsiTheme="minorHAnsi" w:cstheme="minorHAnsi"/>
          <w:sz w:val="22"/>
          <w:szCs w:val="22"/>
        </w:rPr>
        <w:t xml:space="preserve">van de </w:t>
      </w:r>
      <w:r w:rsidRPr="00867576">
        <w:rPr>
          <w:rFonts w:asciiTheme="minorHAnsi" w:hAnsiTheme="minorHAnsi" w:cstheme="minorHAnsi"/>
          <w:sz w:val="22"/>
          <w:szCs w:val="22"/>
        </w:rPr>
        <w:t xml:space="preserve">ambachtelijke productie. </w:t>
      </w:r>
      <w:r>
        <w:rPr>
          <w:rFonts w:asciiTheme="minorHAnsi" w:hAnsiTheme="minorHAnsi" w:cstheme="minorHAnsi"/>
          <w:sz w:val="22"/>
          <w:szCs w:val="22"/>
        </w:rPr>
        <w:t xml:space="preserve">Er is sprake van meer </w:t>
      </w:r>
      <w:r w:rsidRPr="00867576">
        <w:rPr>
          <w:rFonts w:asciiTheme="minorHAnsi" w:hAnsiTheme="minorHAnsi" w:cstheme="minorHAnsi"/>
          <w:sz w:val="22"/>
          <w:szCs w:val="22"/>
        </w:rPr>
        <w:t>lokale recycling</w:t>
      </w:r>
      <w:r>
        <w:rPr>
          <w:rFonts w:asciiTheme="minorHAnsi" w:hAnsiTheme="minorHAnsi" w:cstheme="minorHAnsi"/>
          <w:sz w:val="22"/>
          <w:szCs w:val="22"/>
        </w:rPr>
        <w:t xml:space="preserve">, </w:t>
      </w:r>
      <w:r w:rsidRPr="00867576">
        <w:rPr>
          <w:rFonts w:asciiTheme="minorHAnsi" w:hAnsiTheme="minorHAnsi" w:cstheme="minorHAnsi"/>
          <w:sz w:val="22"/>
          <w:szCs w:val="22"/>
        </w:rPr>
        <w:t xml:space="preserve">reparatie en revisie. </w:t>
      </w:r>
    </w:p>
    <w:p w14:paraId="0AFF9303" w14:textId="77777777" w:rsidR="00321003" w:rsidRPr="00867576" w:rsidRDefault="00321003" w:rsidP="00321003">
      <w:pPr>
        <w:pStyle w:val="Tabeltekst"/>
        <w:numPr>
          <w:ilvl w:val="0"/>
          <w:numId w:val="90"/>
        </w:numPr>
        <w:spacing w:line="240" w:lineRule="auto"/>
        <w:rPr>
          <w:rFonts w:asciiTheme="minorHAnsi" w:hAnsiTheme="minorHAnsi" w:cstheme="minorHAnsi"/>
          <w:sz w:val="22"/>
          <w:szCs w:val="22"/>
        </w:rPr>
      </w:pPr>
      <w:r w:rsidRPr="00867576">
        <w:rPr>
          <w:rFonts w:asciiTheme="minorHAnsi" w:hAnsiTheme="minorHAnsi" w:cstheme="minorHAnsi"/>
          <w:sz w:val="22"/>
          <w:szCs w:val="22"/>
        </w:rPr>
        <w:t xml:space="preserve">Daarnaast </w:t>
      </w:r>
      <w:r>
        <w:rPr>
          <w:rFonts w:asciiTheme="minorHAnsi" w:hAnsiTheme="minorHAnsi" w:cstheme="minorHAnsi"/>
          <w:sz w:val="22"/>
          <w:szCs w:val="22"/>
        </w:rPr>
        <w:t xml:space="preserve">vergen het </w:t>
      </w:r>
      <w:r w:rsidRPr="00867576">
        <w:rPr>
          <w:rFonts w:asciiTheme="minorHAnsi" w:hAnsiTheme="minorHAnsi" w:cstheme="minorHAnsi"/>
          <w:sz w:val="22"/>
          <w:szCs w:val="22"/>
        </w:rPr>
        <w:t xml:space="preserve">hergebruik en </w:t>
      </w:r>
      <w:r>
        <w:rPr>
          <w:rFonts w:asciiTheme="minorHAnsi" w:hAnsiTheme="minorHAnsi" w:cstheme="minorHAnsi"/>
          <w:sz w:val="22"/>
          <w:szCs w:val="22"/>
        </w:rPr>
        <w:t xml:space="preserve">het </w:t>
      </w:r>
      <w:r w:rsidRPr="00867576">
        <w:rPr>
          <w:rFonts w:asciiTheme="minorHAnsi" w:hAnsiTheme="minorHAnsi" w:cstheme="minorHAnsi"/>
          <w:sz w:val="22"/>
          <w:szCs w:val="22"/>
        </w:rPr>
        <w:t xml:space="preserve">lokaal delen tijdelijke opslagruimte. </w:t>
      </w:r>
      <w:r>
        <w:rPr>
          <w:rFonts w:asciiTheme="minorHAnsi" w:hAnsiTheme="minorHAnsi" w:cstheme="minorHAnsi"/>
          <w:sz w:val="22"/>
          <w:szCs w:val="22"/>
        </w:rPr>
        <w:t>De l</w:t>
      </w:r>
      <w:r w:rsidRPr="00867576">
        <w:rPr>
          <w:rFonts w:asciiTheme="minorHAnsi" w:hAnsiTheme="minorHAnsi" w:cstheme="minorHAnsi"/>
          <w:sz w:val="22"/>
          <w:szCs w:val="22"/>
        </w:rPr>
        <w:t xml:space="preserve">ogistiek neemt minder ruimte in. </w:t>
      </w:r>
      <w:r>
        <w:rPr>
          <w:rFonts w:asciiTheme="minorHAnsi" w:hAnsiTheme="minorHAnsi" w:cstheme="minorHAnsi"/>
          <w:sz w:val="22"/>
          <w:szCs w:val="22"/>
        </w:rPr>
        <w:t>En het a</w:t>
      </w:r>
      <w:r w:rsidRPr="00867576">
        <w:rPr>
          <w:rFonts w:asciiTheme="minorHAnsi" w:hAnsiTheme="minorHAnsi" w:cstheme="minorHAnsi"/>
          <w:sz w:val="22"/>
          <w:szCs w:val="22"/>
        </w:rPr>
        <w:t xml:space="preserve">antal datacentra </w:t>
      </w:r>
      <w:r>
        <w:rPr>
          <w:rFonts w:asciiTheme="minorHAnsi" w:hAnsiTheme="minorHAnsi" w:cstheme="minorHAnsi"/>
          <w:sz w:val="22"/>
          <w:szCs w:val="22"/>
        </w:rPr>
        <w:t>is niet toegenomen</w:t>
      </w:r>
      <w:r w:rsidRPr="00867576">
        <w:rPr>
          <w:rFonts w:asciiTheme="minorHAnsi" w:hAnsiTheme="minorHAnsi" w:cstheme="minorHAnsi"/>
          <w:sz w:val="22"/>
          <w:szCs w:val="22"/>
        </w:rPr>
        <w:t xml:space="preserve">. </w:t>
      </w:r>
    </w:p>
    <w:p w14:paraId="09B7A16D" w14:textId="77777777" w:rsidR="00321003" w:rsidRPr="00AE4F47" w:rsidRDefault="00321003" w:rsidP="00321003">
      <w:pPr>
        <w:pStyle w:val="Tabeltekst"/>
        <w:spacing w:line="240" w:lineRule="auto"/>
        <w:rPr>
          <w:rFonts w:asciiTheme="minorHAnsi" w:hAnsiTheme="minorHAnsi" w:cstheme="minorHAnsi"/>
          <w:i/>
          <w:iCs/>
          <w:sz w:val="22"/>
          <w:szCs w:val="22"/>
          <w:shd w:val="clear" w:color="auto" w:fill="auto"/>
        </w:rPr>
      </w:pPr>
      <w:r>
        <w:rPr>
          <w:rFonts w:asciiTheme="minorHAnsi" w:hAnsiTheme="minorHAnsi" w:cstheme="minorHAnsi"/>
          <w:i/>
          <w:iCs/>
          <w:sz w:val="22"/>
          <w:szCs w:val="22"/>
        </w:rPr>
        <w:t>K</w:t>
      </w:r>
      <w:r w:rsidRPr="00AE4F47">
        <w:rPr>
          <w:rFonts w:asciiTheme="minorHAnsi" w:hAnsiTheme="minorHAnsi" w:cstheme="minorHAnsi"/>
          <w:i/>
          <w:iCs/>
          <w:sz w:val="22"/>
          <w:szCs w:val="22"/>
        </w:rPr>
        <w:t>antorenmarkt</w:t>
      </w:r>
    </w:p>
    <w:p w14:paraId="64B88313" w14:textId="77777777" w:rsidR="00321003" w:rsidRDefault="00321003" w:rsidP="00321003">
      <w:pPr>
        <w:pStyle w:val="Tabeltekst"/>
        <w:numPr>
          <w:ilvl w:val="0"/>
          <w:numId w:val="91"/>
        </w:numPr>
        <w:spacing w:line="240" w:lineRule="auto"/>
        <w:rPr>
          <w:rFonts w:asciiTheme="minorHAnsi" w:hAnsiTheme="minorHAnsi" w:cstheme="minorHAnsi"/>
          <w:sz w:val="22"/>
          <w:szCs w:val="22"/>
        </w:rPr>
      </w:pPr>
      <w:r>
        <w:rPr>
          <w:rFonts w:asciiTheme="minorHAnsi" w:hAnsiTheme="minorHAnsi" w:cstheme="minorHAnsi"/>
          <w:sz w:val="22"/>
          <w:szCs w:val="22"/>
        </w:rPr>
        <w:t>De v</w:t>
      </w:r>
      <w:r w:rsidRPr="00342F69">
        <w:rPr>
          <w:rFonts w:asciiTheme="minorHAnsi" w:hAnsiTheme="minorHAnsi" w:cstheme="minorHAnsi"/>
          <w:sz w:val="22"/>
          <w:szCs w:val="22"/>
        </w:rPr>
        <w:t xml:space="preserve">raag naar kantoorruimte voor </w:t>
      </w:r>
      <w:r>
        <w:rPr>
          <w:rFonts w:asciiTheme="minorHAnsi" w:hAnsiTheme="minorHAnsi" w:cstheme="minorHAnsi"/>
          <w:sz w:val="22"/>
          <w:szCs w:val="22"/>
        </w:rPr>
        <w:t xml:space="preserve">de </w:t>
      </w:r>
      <w:r w:rsidRPr="00342F69">
        <w:rPr>
          <w:rFonts w:asciiTheme="minorHAnsi" w:hAnsiTheme="minorHAnsi" w:cstheme="minorHAnsi"/>
          <w:sz w:val="22"/>
          <w:szCs w:val="22"/>
        </w:rPr>
        <w:t xml:space="preserve">zakelijke dienstverlening </w:t>
      </w:r>
      <w:r>
        <w:rPr>
          <w:rFonts w:asciiTheme="minorHAnsi" w:hAnsiTheme="minorHAnsi" w:cstheme="minorHAnsi"/>
          <w:sz w:val="22"/>
          <w:szCs w:val="22"/>
        </w:rPr>
        <w:t xml:space="preserve">is </w:t>
      </w:r>
      <w:r w:rsidRPr="00342F69">
        <w:rPr>
          <w:rFonts w:asciiTheme="minorHAnsi" w:hAnsiTheme="minorHAnsi" w:cstheme="minorHAnsi"/>
          <w:sz w:val="22"/>
          <w:szCs w:val="22"/>
        </w:rPr>
        <w:t>sterk</w:t>
      </w:r>
      <w:r>
        <w:rPr>
          <w:rFonts w:asciiTheme="minorHAnsi" w:hAnsiTheme="minorHAnsi" w:cstheme="minorHAnsi"/>
          <w:sz w:val="22"/>
          <w:szCs w:val="22"/>
        </w:rPr>
        <w:t xml:space="preserve"> gekrompen, v</w:t>
      </w:r>
      <w:r w:rsidRPr="00342F69">
        <w:rPr>
          <w:rFonts w:asciiTheme="minorHAnsi" w:hAnsiTheme="minorHAnsi" w:cstheme="minorHAnsi"/>
          <w:sz w:val="22"/>
          <w:szCs w:val="22"/>
        </w:rPr>
        <w:t xml:space="preserve">ooral </w:t>
      </w:r>
      <w:r>
        <w:rPr>
          <w:rFonts w:asciiTheme="minorHAnsi" w:hAnsiTheme="minorHAnsi" w:cstheme="minorHAnsi"/>
          <w:sz w:val="22"/>
          <w:szCs w:val="22"/>
        </w:rPr>
        <w:t xml:space="preserve">in </w:t>
      </w:r>
      <w:r w:rsidRPr="00342F69">
        <w:rPr>
          <w:rFonts w:asciiTheme="minorHAnsi" w:hAnsiTheme="minorHAnsi" w:cstheme="minorHAnsi"/>
          <w:sz w:val="22"/>
          <w:szCs w:val="22"/>
        </w:rPr>
        <w:t xml:space="preserve">de Randstad. </w:t>
      </w:r>
    </w:p>
    <w:p w14:paraId="15895DC0" w14:textId="77777777" w:rsidR="00321003" w:rsidRDefault="00321003" w:rsidP="00321003">
      <w:pPr>
        <w:pStyle w:val="Tabeltekst"/>
        <w:numPr>
          <w:ilvl w:val="0"/>
          <w:numId w:val="91"/>
        </w:numPr>
        <w:spacing w:line="240" w:lineRule="auto"/>
        <w:rPr>
          <w:rFonts w:asciiTheme="minorHAnsi" w:hAnsiTheme="minorHAnsi" w:cstheme="minorHAnsi"/>
          <w:sz w:val="22"/>
          <w:szCs w:val="22"/>
        </w:rPr>
      </w:pPr>
      <w:r>
        <w:rPr>
          <w:rFonts w:asciiTheme="minorHAnsi" w:hAnsiTheme="minorHAnsi" w:cstheme="minorHAnsi"/>
          <w:sz w:val="22"/>
          <w:szCs w:val="22"/>
        </w:rPr>
        <w:t>De g</w:t>
      </w:r>
      <w:r w:rsidRPr="00342F69">
        <w:rPr>
          <w:rFonts w:asciiTheme="minorHAnsi" w:hAnsiTheme="minorHAnsi" w:cstheme="minorHAnsi"/>
          <w:sz w:val="22"/>
          <w:szCs w:val="22"/>
        </w:rPr>
        <w:t xml:space="preserve">roei van </w:t>
      </w:r>
      <w:r>
        <w:rPr>
          <w:rFonts w:asciiTheme="minorHAnsi" w:hAnsiTheme="minorHAnsi" w:cstheme="minorHAnsi"/>
          <w:sz w:val="22"/>
          <w:szCs w:val="22"/>
        </w:rPr>
        <w:t xml:space="preserve">de </w:t>
      </w:r>
      <w:r w:rsidRPr="00342F69">
        <w:rPr>
          <w:rFonts w:asciiTheme="minorHAnsi" w:hAnsiTheme="minorHAnsi" w:cstheme="minorHAnsi"/>
          <w:sz w:val="22"/>
          <w:szCs w:val="22"/>
        </w:rPr>
        <w:t xml:space="preserve">publieke sector </w:t>
      </w:r>
      <w:r>
        <w:rPr>
          <w:rFonts w:asciiTheme="minorHAnsi" w:hAnsiTheme="minorHAnsi" w:cstheme="minorHAnsi"/>
          <w:sz w:val="22"/>
          <w:szCs w:val="22"/>
        </w:rPr>
        <w:t xml:space="preserve">heeft </w:t>
      </w:r>
      <w:r w:rsidRPr="00342F69">
        <w:rPr>
          <w:rFonts w:asciiTheme="minorHAnsi" w:hAnsiTheme="minorHAnsi" w:cstheme="minorHAnsi"/>
          <w:sz w:val="22"/>
          <w:szCs w:val="22"/>
        </w:rPr>
        <w:t xml:space="preserve">tot </w:t>
      </w:r>
      <w:r>
        <w:rPr>
          <w:rFonts w:asciiTheme="minorHAnsi" w:hAnsiTheme="minorHAnsi" w:cstheme="minorHAnsi"/>
          <w:sz w:val="22"/>
          <w:szCs w:val="22"/>
        </w:rPr>
        <w:t xml:space="preserve">een </w:t>
      </w:r>
      <w:r w:rsidRPr="00342F69">
        <w:rPr>
          <w:rFonts w:asciiTheme="minorHAnsi" w:hAnsiTheme="minorHAnsi" w:cstheme="minorHAnsi"/>
          <w:sz w:val="22"/>
          <w:szCs w:val="22"/>
        </w:rPr>
        <w:t xml:space="preserve">groei in ruimtebeslag van </w:t>
      </w:r>
      <w:r>
        <w:rPr>
          <w:rFonts w:asciiTheme="minorHAnsi" w:hAnsiTheme="minorHAnsi" w:cstheme="minorHAnsi"/>
          <w:sz w:val="22"/>
          <w:szCs w:val="22"/>
        </w:rPr>
        <w:t xml:space="preserve">de </w:t>
      </w:r>
      <w:r w:rsidRPr="00342F69">
        <w:rPr>
          <w:rFonts w:asciiTheme="minorHAnsi" w:hAnsiTheme="minorHAnsi" w:cstheme="minorHAnsi"/>
          <w:sz w:val="22"/>
          <w:szCs w:val="22"/>
        </w:rPr>
        <w:t xml:space="preserve">overheid en </w:t>
      </w:r>
      <w:r>
        <w:rPr>
          <w:rFonts w:asciiTheme="minorHAnsi" w:hAnsiTheme="minorHAnsi" w:cstheme="minorHAnsi"/>
          <w:sz w:val="22"/>
          <w:szCs w:val="22"/>
        </w:rPr>
        <w:t xml:space="preserve">de </w:t>
      </w:r>
      <w:r w:rsidRPr="00342F69">
        <w:rPr>
          <w:rFonts w:asciiTheme="minorHAnsi" w:hAnsiTheme="minorHAnsi" w:cstheme="minorHAnsi"/>
          <w:sz w:val="22"/>
          <w:szCs w:val="22"/>
        </w:rPr>
        <w:t xml:space="preserve">publieke diensten </w:t>
      </w:r>
      <w:r>
        <w:rPr>
          <w:rFonts w:asciiTheme="minorHAnsi" w:hAnsiTheme="minorHAnsi" w:cstheme="minorHAnsi"/>
          <w:sz w:val="22"/>
          <w:szCs w:val="22"/>
        </w:rPr>
        <w:t xml:space="preserve">geleid; dat geldt </w:t>
      </w:r>
      <w:r w:rsidRPr="00342F69">
        <w:rPr>
          <w:rFonts w:asciiTheme="minorHAnsi" w:hAnsiTheme="minorHAnsi" w:cstheme="minorHAnsi"/>
          <w:sz w:val="22"/>
          <w:szCs w:val="22"/>
        </w:rPr>
        <w:t xml:space="preserve">vooral </w:t>
      </w:r>
      <w:r>
        <w:rPr>
          <w:rFonts w:asciiTheme="minorHAnsi" w:hAnsiTheme="minorHAnsi" w:cstheme="minorHAnsi"/>
          <w:sz w:val="22"/>
          <w:szCs w:val="22"/>
        </w:rPr>
        <w:t xml:space="preserve">voor de </w:t>
      </w:r>
      <w:r w:rsidRPr="00342F69">
        <w:rPr>
          <w:rFonts w:asciiTheme="minorHAnsi" w:hAnsiTheme="minorHAnsi" w:cstheme="minorHAnsi"/>
          <w:sz w:val="22"/>
          <w:szCs w:val="22"/>
        </w:rPr>
        <w:t xml:space="preserve">bestuurlijke centra verspreid over het land. </w:t>
      </w:r>
    </w:p>
    <w:p w14:paraId="51DE4D2A" w14:textId="77777777" w:rsidR="00321003" w:rsidRPr="00AE4F47"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shd w:val="clear" w:color="auto" w:fill="auto"/>
        </w:rPr>
        <w:t>C</w:t>
      </w:r>
      <w:r w:rsidRPr="00AE4F47">
        <w:rPr>
          <w:rFonts w:asciiTheme="minorHAnsi" w:hAnsiTheme="minorHAnsi" w:cstheme="minorHAnsi"/>
          <w:i/>
          <w:iCs/>
          <w:sz w:val="22"/>
          <w:szCs w:val="22"/>
          <w:shd w:val="clear" w:color="auto" w:fill="auto"/>
        </w:rPr>
        <w:t>onsumptieve voorzieningen</w:t>
      </w:r>
    </w:p>
    <w:p w14:paraId="584329DC" w14:textId="77777777" w:rsidR="00321003" w:rsidRPr="002A1FFA" w:rsidRDefault="00321003" w:rsidP="00321003">
      <w:pPr>
        <w:pStyle w:val="Lijstalinea"/>
        <w:numPr>
          <w:ilvl w:val="0"/>
          <w:numId w:val="92"/>
        </w:numPr>
        <w:spacing w:line="240" w:lineRule="auto"/>
        <w:rPr>
          <w:rFonts w:asciiTheme="minorHAnsi" w:hAnsiTheme="minorHAnsi" w:cstheme="minorHAnsi"/>
          <w:sz w:val="22"/>
        </w:rPr>
      </w:pPr>
      <w:r>
        <w:rPr>
          <w:rFonts w:asciiTheme="minorHAnsi" w:hAnsiTheme="minorHAnsi" w:cstheme="minorHAnsi"/>
          <w:sz w:val="22"/>
        </w:rPr>
        <w:t>Er zijn veel k</w:t>
      </w:r>
      <w:r w:rsidRPr="00AE4F47">
        <w:rPr>
          <w:rFonts w:asciiTheme="minorHAnsi" w:hAnsiTheme="minorHAnsi" w:cstheme="minorHAnsi"/>
          <w:sz w:val="22"/>
        </w:rPr>
        <w:t xml:space="preserve">leinschalige winkels, die vooral </w:t>
      </w:r>
      <w:r>
        <w:rPr>
          <w:rFonts w:asciiTheme="minorHAnsi" w:hAnsiTheme="minorHAnsi" w:cstheme="minorHAnsi"/>
          <w:sz w:val="22"/>
        </w:rPr>
        <w:t xml:space="preserve">de </w:t>
      </w:r>
      <w:r w:rsidRPr="00AE4F47">
        <w:rPr>
          <w:rFonts w:asciiTheme="minorHAnsi" w:hAnsiTheme="minorHAnsi" w:cstheme="minorHAnsi"/>
          <w:sz w:val="22"/>
        </w:rPr>
        <w:t>lokale markt bedienen.</w:t>
      </w:r>
      <w:r>
        <w:rPr>
          <w:rFonts w:asciiTheme="minorHAnsi" w:hAnsiTheme="minorHAnsi" w:cstheme="minorHAnsi"/>
          <w:sz w:val="22"/>
        </w:rPr>
        <w:t xml:space="preserve"> Er zijn veel c</w:t>
      </w:r>
      <w:r w:rsidRPr="002A1FFA">
        <w:rPr>
          <w:rFonts w:asciiTheme="minorHAnsi" w:hAnsiTheme="minorHAnsi" w:cstheme="minorHAnsi"/>
          <w:sz w:val="22"/>
        </w:rPr>
        <w:t xml:space="preserve">ombinaties met reparatie, revisie en ambachtelijke productie. </w:t>
      </w:r>
    </w:p>
    <w:p w14:paraId="23A9C274" w14:textId="77777777" w:rsidR="00321003" w:rsidRPr="00AE4F47" w:rsidRDefault="00321003" w:rsidP="00321003">
      <w:pPr>
        <w:pStyle w:val="Lijstalinea"/>
        <w:numPr>
          <w:ilvl w:val="0"/>
          <w:numId w:val="92"/>
        </w:numPr>
        <w:spacing w:line="240" w:lineRule="auto"/>
        <w:rPr>
          <w:rFonts w:asciiTheme="minorHAnsi" w:hAnsiTheme="minorHAnsi" w:cstheme="minorHAnsi"/>
          <w:sz w:val="22"/>
        </w:rPr>
      </w:pPr>
      <w:r>
        <w:rPr>
          <w:rFonts w:asciiTheme="minorHAnsi" w:hAnsiTheme="minorHAnsi" w:cstheme="minorHAnsi"/>
          <w:sz w:val="22"/>
        </w:rPr>
        <w:t>Het l</w:t>
      </w:r>
      <w:r w:rsidRPr="00AE4F47">
        <w:rPr>
          <w:rFonts w:asciiTheme="minorHAnsi" w:hAnsiTheme="minorHAnsi" w:cstheme="minorHAnsi"/>
          <w:sz w:val="22"/>
        </w:rPr>
        <w:t>okaal delen van goederen</w:t>
      </w:r>
      <w:r>
        <w:rPr>
          <w:rFonts w:asciiTheme="minorHAnsi" w:hAnsiTheme="minorHAnsi" w:cstheme="minorHAnsi"/>
          <w:sz w:val="22"/>
        </w:rPr>
        <w:t xml:space="preserve"> heeft een hoge vlucht genomen</w:t>
      </w:r>
      <w:r w:rsidRPr="00AE4F47">
        <w:rPr>
          <w:rFonts w:asciiTheme="minorHAnsi" w:hAnsiTheme="minorHAnsi" w:cstheme="minorHAnsi"/>
          <w:sz w:val="22"/>
        </w:rPr>
        <w:t>.</w:t>
      </w:r>
    </w:p>
    <w:p w14:paraId="42959456" w14:textId="77777777" w:rsidR="00321003" w:rsidRPr="00EE3F3A" w:rsidRDefault="00321003" w:rsidP="00321003">
      <w:pPr>
        <w:pStyle w:val="Kop2Ongenummerd"/>
        <w:rPr>
          <w:rFonts w:asciiTheme="minorHAnsi" w:hAnsiTheme="minorHAnsi" w:cstheme="minorHAnsi"/>
          <w:b/>
          <w:bCs/>
          <w:color w:val="FF6600"/>
          <w:sz w:val="24"/>
          <w:szCs w:val="24"/>
        </w:rPr>
      </w:pPr>
      <w:r w:rsidRPr="00EE3F3A">
        <w:rPr>
          <w:rFonts w:asciiTheme="minorHAnsi" w:hAnsiTheme="minorHAnsi" w:cstheme="minorHAnsi"/>
          <w:b/>
          <w:bCs/>
          <w:color w:val="FF6600"/>
          <w:sz w:val="24"/>
          <w:szCs w:val="24"/>
        </w:rPr>
        <w:t>Klimaatmitigatie</w:t>
      </w:r>
    </w:p>
    <w:p w14:paraId="7F6889EB" w14:textId="77777777" w:rsidR="00321003" w:rsidRPr="00713ED3" w:rsidRDefault="00321003" w:rsidP="00321003">
      <w:pPr>
        <w:pStyle w:val="Tabeltekst"/>
        <w:spacing w:line="240" w:lineRule="auto"/>
        <w:rPr>
          <w:rFonts w:asciiTheme="minorHAnsi" w:hAnsiTheme="minorHAnsi" w:cstheme="minorHAnsi"/>
          <w:i/>
          <w:iCs/>
          <w:sz w:val="22"/>
          <w:szCs w:val="22"/>
        </w:rPr>
      </w:pPr>
      <w:r w:rsidRPr="00713ED3">
        <w:rPr>
          <w:rFonts w:asciiTheme="minorHAnsi" w:hAnsiTheme="minorHAnsi" w:cstheme="minorHAnsi"/>
          <w:i/>
          <w:iCs/>
          <w:sz w:val="22"/>
          <w:szCs w:val="22"/>
        </w:rPr>
        <w:t>Mitigatiedoelen</w:t>
      </w:r>
    </w:p>
    <w:p w14:paraId="6880050A" w14:textId="77777777" w:rsidR="00321003" w:rsidRPr="002A1FFA" w:rsidRDefault="00321003" w:rsidP="00321003">
      <w:pPr>
        <w:pStyle w:val="Tabeltekst"/>
        <w:numPr>
          <w:ilvl w:val="0"/>
          <w:numId w:val="93"/>
        </w:numPr>
        <w:spacing w:line="240" w:lineRule="auto"/>
        <w:rPr>
          <w:rFonts w:asciiTheme="minorHAnsi" w:hAnsiTheme="minorHAnsi" w:cstheme="minorHAnsi"/>
          <w:sz w:val="22"/>
          <w:szCs w:val="22"/>
        </w:rPr>
      </w:pPr>
      <w:r>
        <w:rPr>
          <w:rFonts w:asciiTheme="minorHAnsi" w:hAnsiTheme="minorHAnsi" w:cstheme="minorHAnsi"/>
          <w:sz w:val="22"/>
          <w:szCs w:val="22"/>
        </w:rPr>
        <w:t>De n</w:t>
      </w:r>
      <w:r w:rsidRPr="00342F69">
        <w:rPr>
          <w:rFonts w:asciiTheme="minorHAnsi" w:hAnsiTheme="minorHAnsi" w:cstheme="minorHAnsi"/>
          <w:sz w:val="22"/>
          <w:szCs w:val="22"/>
        </w:rPr>
        <w:t xml:space="preserve">adruk </w:t>
      </w:r>
      <w:r>
        <w:rPr>
          <w:rFonts w:asciiTheme="minorHAnsi" w:hAnsiTheme="minorHAnsi" w:cstheme="minorHAnsi"/>
          <w:sz w:val="22"/>
          <w:szCs w:val="22"/>
        </w:rPr>
        <w:t xml:space="preserve">ligt </w:t>
      </w:r>
      <w:r w:rsidRPr="00342F69">
        <w:rPr>
          <w:rFonts w:asciiTheme="minorHAnsi" w:hAnsiTheme="minorHAnsi" w:cstheme="minorHAnsi"/>
          <w:sz w:val="22"/>
          <w:szCs w:val="22"/>
        </w:rPr>
        <w:t xml:space="preserve">op regionale zeggenschap: hoe willen wij zelf klimaatneutraal worden? </w:t>
      </w:r>
      <w:r w:rsidRPr="002A1FFA">
        <w:rPr>
          <w:rFonts w:asciiTheme="minorHAnsi" w:hAnsiTheme="minorHAnsi" w:cstheme="minorHAnsi"/>
          <w:sz w:val="22"/>
          <w:szCs w:val="22"/>
        </w:rPr>
        <w:t>Beperkt</w:t>
      </w:r>
      <w:r>
        <w:rPr>
          <w:rFonts w:asciiTheme="minorHAnsi" w:hAnsiTheme="minorHAnsi" w:cstheme="minorHAnsi"/>
          <w:sz w:val="22"/>
          <w:szCs w:val="22"/>
        </w:rPr>
        <w:t xml:space="preserve"> gebruik van </w:t>
      </w:r>
      <w:r w:rsidRPr="002A1FFA">
        <w:rPr>
          <w:rFonts w:asciiTheme="minorHAnsi" w:hAnsiTheme="minorHAnsi" w:cstheme="minorHAnsi"/>
          <w:sz w:val="22"/>
          <w:szCs w:val="22"/>
        </w:rPr>
        <w:t xml:space="preserve">gas- </w:t>
      </w:r>
      <w:r>
        <w:rPr>
          <w:rFonts w:asciiTheme="minorHAnsi" w:hAnsiTheme="minorHAnsi" w:cstheme="minorHAnsi"/>
          <w:sz w:val="22"/>
          <w:szCs w:val="22"/>
        </w:rPr>
        <w:t xml:space="preserve">en </w:t>
      </w:r>
      <w:r w:rsidRPr="002A1FFA">
        <w:rPr>
          <w:rFonts w:asciiTheme="minorHAnsi" w:hAnsiTheme="minorHAnsi" w:cstheme="minorHAnsi"/>
          <w:sz w:val="22"/>
          <w:szCs w:val="22"/>
        </w:rPr>
        <w:t>biomassa</w:t>
      </w:r>
      <w:r>
        <w:rPr>
          <w:rFonts w:asciiTheme="minorHAnsi" w:hAnsiTheme="minorHAnsi" w:cstheme="minorHAnsi"/>
          <w:sz w:val="22"/>
          <w:szCs w:val="22"/>
        </w:rPr>
        <w:t xml:space="preserve"> </w:t>
      </w:r>
      <w:r w:rsidRPr="002A1FFA">
        <w:rPr>
          <w:rFonts w:asciiTheme="minorHAnsi" w:hAnsiTheme="minorHAnsi" w:cstheme="minorHAnsi"/>
          <w:sz w:val="22"/>
          <w:szCs w:val="22"/>
        </w:rPr>
        <w:t>met CO</w:t>
      </w:r>
      <w:r w:rsidRPr="002A1FFA">
        <w:rPr>
          <w:rFonts w:asciiTheme="minorHAnsi" w:hAnsiTheme="minorHAnsi" w:cstheme="minorHAnsi"/>
          <w:sz w:val="22"/>
          <w:szCs w:val="22"/>
          <w:vertAlign w:val="subscript"/>
        </w:rPr>
        <w:t>2</w:t>
      </w:r>
      <w:r>
        <w:rPr>
          <w:rFonts w:asciiTheme="minorHAnsi" w:hAnsiTheme="minorHAnsi" w:cstheme="minorHAnsi"/>
          <w:sz w:val="22"/>
          <w:szCs w:val="22"/>
        </w:rPr>
        <w:t>-</w:t>
      </w:r>
      <w:r w:rsidRPr="002A1FFA">
        <w:rPr>
          <w:rFonts w:asciiTheme="minorHAnsi" w:hAnsiTheme="minorHAnsi" w:cstheme="minorHAnsi"/>
          <w:sz w:val="22"/>
          <w:szCs w:val="22"/>
        </w:rPr>
        <w:t xml:space="preserve">afvang </w:t>
      </w:r>
      <w:r>
        <w:rPr>
          <w:rFonts w:asciiTheme="minorHAnsi" w:hAnsiTheme="minorHAnsi" w:cstheme="minorHAnsi"/>
          <w:sz w:val="22"/>
          <w:szCs w:val="22"/>
        </w:rPr>
        <w:t xml:space="preserve">is </w:t>
      </w:r>
      <w:r w:rsidRPr="002A1FFA">
        <w:rPr>
          <w:rFonts w:asciiTheme="minorHAnsi" w:hAnsiTheme="minorHAnsi" w:cstheme="minorHAnsi"/>
          <w:sz w:val="22"/>
          <w:szCs w:val="22"/>
        </w:rPr>
        <w:t>nodig</w:t>
      </w:r>
      <w:r>
        <w:rPr>
          <w:rFonts w:asciiTheme="minorHAnsi" w:hAnsiTheme="minorHAnsi" w:cstheme="minorHAnsi"/>
          <w:sz w:val="22"/>
          <w:szCs w:val="22"/>
        </w:rPr>
        <w:t xml:space="preserve">, </w:t>
      </w:r>
      <w:r w:rsidRPr="002A1FFA">
        <w:rPr>
          <w:rFonts w:asciiTheme="minorHAnsi" w:hAnsiTheme="minorHAnsi" w:cstheme="minorHAnsi"/>
          <w:sz w:val="22"/>
          <w:szCs w:val="22"/>
        </w:rPr>
        <w:t>omdat klimaatneutraal  anders niet lukt.</w:t>
      </w:r>
    </w:p>
    <w:p w14:paraId="124E3677" w14:textId="77777777" w:rsidR="00321003" w:rsidRPr="002A1FFA" w:rsidRDefault="00321003" w:rsidP="00321003">
      <w:pPr>
        <w:pStyle w:val="Tabeltekst"/>
        <w:numPr>
          <w:ilvl w:val="0"/>
          <w:numId w:val="93"/>
        </w:numPr>
        <w:spacing w:line="240" w:lineRule="auto"/>
        <w:rPr>
          <w:rFonts w:asciiTheme="minorHAnsi" w:hAnsiTheme="minorHAnsi" w:cstheme="minorHAnsi"/>
          <w:sz w:val="22"/>
          <w:szCs w:val="22"/>
        </w:rPr>
      </w:pPr>
      <w:r w:rsidRPr="00342F69">
        <w:rPr>
          <w:rFonts w:asciiTheme="minorHAnsi" w:hAnsiTheme="minorHAnsi" w:cstheme="minorHAnsi"/>
          <w:sz w:val="22"/>
          <w:szCs w:val="22"/>
        </w:rPr>
        <w:t xml:space="preserve">Er zijn wel verschillen tussen </w:t>
      </w:r>
      <w:r>
        <w:rPr>
          <w:rFonts w:asciiTheme="minorHAnsi" w:hAnsiTheme="minorHAnsi" w:cstheme="minorHAnsi"/>
          <w:sz w:val="22"/>
          <w:szCs w:val="22"/>
        </w:rPr>
        <w:t xml:space="preserve">de </w:t>
      </w:r>
      <w:r w:rsidRPr="00342F69">
        <w:rPr>
          <w:rFonts w:asciiTheme="minorHAnsi" w:hAnsiTheme="minorHAnsi" w:cstheme="minorHAnsi"/>
          <w:sz w:val="22"/>
          <w:szCs w:val="22"/>
        </w:rPr>
        <w:t>regio</w:t>
      </w:r>
      <w:r>
        <w:rPr>
          <w:rFonts w:asciiTheme="minorHAnsi" w:hAnsiTheme="minorHAnsi" w:cstheme="minorHAnsi"/>
          <w:sz w:val="22"/>
          <w:szCs w:val="22"/>
        </w:rPr>
        <w:t>’</w:t>
      </w:r>
      <w:r w:rsidRPr="00342F69">
        <w:rPr>
          <w:rFonts w:asciiTheme="minorHAnsi" w:hAnsiTheme="minorHAnsi" w:cstheme="minorHAnsi"/>
          <w:sz w:val="22"/>
          <w:szCs w:val="22"/>
        </w:rPr>
        <w:t>s</w:t>
      </w:r>
      <w:r>
        <w:rPr>
          <w:rFonts w:asciiTheme="minorHAnsi" w:hAnsiTheme="minorHAnsi" w:cstheme="minorHAnsi"/>
          <w:sz w:val="22"/>
          <w:szCs w:val="22"/>
        </w:rPr>
        <w:t xml:space="preserve"> en er doet zich ook concurrentie tussen de regio’s voor. In veel regio’s geldt </w:t>
      </w:r>
      <w:r w:rsidRPr="002A1FFA">
        <w:rPr>
          <w:rFonts w:asciiTheme="minorHAnsi" w:hAnsiTheme="minorHAnsi" w:cstheme="minorHAnsi"/>
          <w:sz w:val="22"/>
          <w:szCs w:val="22"/>
        </w:rPr>
        <w:t>‘</w:t>
      </w:r>
      <w:r>
        <w:rPr>
          <w:rFonts w:asciiTheme="minorHAnsi" w:hAnsiTheme="minorHAnsi" w:cstheme="minorHAnsi"/>
          <w:sz w:val="22"/>
          <w:szCs w:val="22"/>
        </w:rPr>
        <w:t xml:space="preserve">rechtvaardig </w:t>
      </w:r>
      <w:r w:rsidRPr="002A1FFA">
        <w:rPr>
          <w:rFonts w:asciiTheme="minorHAnsi" w:hAnsiTheme="minorHAnsi" w:cstheme="minorHAnsi"/>
          <w:sz w:val="22"/>
          <w:szCs w:val="22"/>
        </w:rPr>
        <w:t>gaat voor</w:t>
      </w:r>
      <w:r>
        <w:rPr>
          <w:rFonts w:asciiTheme="minorHAnsi" w:hAnsiTheme="minorHAnsi" w:cstheme="minorHAnsi"/>
          <w:sz w:val="22"/>
          <w:szCs w:val="22"/>
        </w:rPr>
        <w:t xml:space="preserve"> transitie</w:t>
      </w:r>
      <w:r w:rsidRPr="002A1FFA">
        <w:rPr>
          <w:rFonts w:asciiTheme="minorHAnsi" w:hAnsiTheme="minorHAnsi" w:cstheme="minorHAnsi"/>
          <w:sz w:val="22"/>
          <w:szCs w:val="22"/>
        </w:rPr>
        <w:t>’</w:t>
      </w:r>
      <w:r>
        <w:rPr>
          <w:rFonts w:asciiTheme="minorHAnsi" w:hAnsiTheme="minorHAnsi" w:cstheme="minorHAnsi"/>
          <w:sz w:val="22"/>
          <w:szCs w:val="22"/>
        </w:rPr>
        <w:t xml:space="preserve">. </w:t>
      </w:r>
    </w:p>
    <w:p w14:paraId="5D8C20EF" w14:textId="77777777" w:rsidR="00321003" w:rsidRPr="00713ED3" w:rsidRDefault="00321003" w:rsidP="00321003">
      <w:pPr>
        <w:pStyle w:val="Tabeltekst"/>
        <w:spacing w:line="240" w:lineRule="auto"/>
        <w:rPr>
          <w:rFonts w:asciiTheme="minorHAnsi" w:hAnsiTheme="minorHAnsi" w:cstheme="minorHAnsi"/>
          <w:i/>
          <w:iCs/>
          <w:sz w:val="22"/>
          <w:szCs w:val="22"/>
        </w:rPr>
      </w:pPr>
      <w:r w:rsidRPr="00713ED3">
        <w:rPr>
          <w:rFonts w:asciiTheme="minorHAnsi" w:hAnsiTheme="minorHAnsi" w:cstheme="minorHAnsi"/>
          <w:i/>
          <w:iCs/>
          <w:sz w:val="22"/>
          <w:szCs w:val="22"/>
        </w:rPr>
        <w:t>Hoofddoel energiesysteem</w:t>
      </w:r>
    </w:p>
    <w:p w14:paraId="63D86962" w14:textId="77777777" w:rsidR="00321003" w:rsidRPr="00342F69" w:rsidRDefault="00321003" w:rsidP="00321003">
      <w:pPr>
        <w:pStyle w:val="Tabeltekst"/>
        <w:numPr>
          <w:ilvl w:val="0"/>
          <w:numId w:val="94"/>
        </w:numPr>
        <w:spacing w:line="240" w:lineRule="auto"/>
        <w:rPr>
          <w:rFonts w:asciiTheme="minorHAnsi" w:hAnsiTheme="minorHAnsi" w:cstheme="minorHAnsi"/>
          <w:sz w:val="22"/>
          <w:szCs w:val="22"/>
        </w:rPr>
      </w:pPr>
      <w:r>
        <w:rPr>
          <w:rFonts w:asciiTheme="minorHAnsi" w:hAnsiTheme="minorHAnsi" w:cstheme="minorHAnsi"/>
          <w:sz w:val="22"/>
          <w:szCs w:val="22"/>
        </w:rPr>
        <w:t>Het voornaamste doel van het energies</w:t>
      </w:r>
      <w:r w:rsidRPr="00342F69">
        <w:rPr>
          <w:rFonts w:asciiTheme="minorHAnsi" w:hAnsiTheme="minorHAnsi" w:cstheme="minorHAnsi"/>
          <w:sz w:val="22"/>
          <w:szCs w:val="22"/>
        </w:rPr>
        <w:t xml:space="preserve">ysteem </w:t>
      </w:r>
      <w:r>
        <w:rPr>
          <w:rFonts w:asciiTheme="minorHAnsi" w:hAnsiTheme="minorHAnsi" w:cstheme="minorHAnsi"/>
          <w:sz w:val="22"/>
          <w:szCs w:val="22"/>
        </w:rPr>
        <w:t xml:space="preserve">is dat het </w:t>
      </w:r>
      <w:r w:rsidRPr="00342F69">
        <w:rPr>
          <w:rFonts w:asciiTheme="minorHAnsi" w:hAnsiTheme="minorHAnsi" w:cstheme="minorHAnsi"/>
          <w:sz w:val="22"/>
          <w:szCs w:val="22"/>
        </w:rPr>
        <w:t xml:space="preserve">betaalbaar </w:t>
      </w:r>
      <w:r>
        <w:rPr>
          <w:rFonts w:asciiTheme="minorHAnsi" w:hAnsiTheme="minorHAnsi" w:cstheme="minorHAnsi"/>
          <w:sz w:val="22"/>
          <w:szCs w:val="22"/>
        </w:rPr>
        <w:t xml:space="preserve">moet </w:t>
      </w:r>
      <w:r w:rsidRPr="00342F69">
        <w:rPr>
          <w:rFonts w:asciiTheme="minorHAnsi" w:hAnsiTheme="minorHAnsi" w:cstheme="minorHAnsi"/>
          <w:sz w:val="22"/>
          <w:szCs w:val="22"/>
        </w:rPr>
        <w:t>zijn (consumententarieven)</w:t>
      </w:r>
      <w:r>
        <w:rPr>
          <w:rFonts w:asciiTheme="minorHAnsi" w:hAnsiTheme="minorHAnsi" w:cstheme="minorHAnsi"/>
          <w:sz w:val="22"/>
          <w:szCs w:val="22"/>
        </w:rPr>
        <w:t xml:space="preserve">. </w:t>
      </w:r>
    </w:p>
    <w:p w14:paraId="004FB869" w14:textId="77777777" w:rsidR="00321003" w:rsidRPr="00713ED3" w:rsidRDefault="00321003" w:rsidP="00321003">
      <w:pPr>
        <w:pStyle w:val="Tabeltekst"/>
        <w:spacing w:line="240" w:lineRule="auto"/>
        <w:rPr>
          <w:rFonts w:asciiTheme="minorHAnsi" w:hAnsiTheme="minorHAnsi" w:cstheme="minorHAnsi"/>
          <w:i/>
          <w:iCs/>
          <w:sz w:val="22"/>
          <w:szCs w:val="22"/>
        </w:rPr>
      </w:pPr>
      <w:r w:rsidRPr="00713ED3">
        <w:rPr>
          <w:rFonts w:asciiTheme="minorHAnsi" w:hAnsiTheme="minorHAnsi" w:cstheme="minorHAnsi"/>
          <w:i/>
          <w:iCs/>
          <w:sz w:val="22"/>
          <w:szCs w:val="22"/>
        </w:rPr>
        <w:t>Energievraag</w:t>
      </w:r>
    </w:p>
    <w:p w14:paraId="0D624587" w14:textId="77777777" w:rsidR="00321003" w:rsidRPr="00342F69" w:rsidRDefault="00321003" w:rsidP="00321003">
      <w:pPr>
        <w:pStyle w:val="Tabeltekst"/>
        <w:numPr>
          <w:ilvl w:val="0"/>
          <w:numId w:val="94"/>
        </w:numPr>
        <w:spacing w:line="240" w:lineRule="auto"/>
        <w:rPr>
          <w:rFonts w:asciiTheme="minorHAnsi" w:hAnsiTheme="minorHAnsi" w:cstheme="minorHAnsi"/>
          <w:sz w:val="22"/>
          <w:szCs w:val="22"/>
        </w:rPr>
      </w:pPr>
      <w:r>
        <w:rPr>
          <w:rFonts w:asciiTheme="minorHAnsi" w:hAnsiTheme="minorHAnsi" w:cstheme="minorHAnsi"/>
          <w:sz w:val="22"/>
          <w:szCs w:val="22"/>
        </w:rPr>
        <w:t>Er is sprake van een l</w:t>
      </w:r>
      <w:r w:rsidRPr="00342F69">
        <w:rPr>
          <w:rFonts w:asciiTheme="minorHAnsi" w:hAnsiTheme="minorHAnsi" w:cstheme="minorHAnsi"/>
          <w:sz w:val="22"/>
          <w:szCs w:val="22"/>
        </w:rPr>
        <w:t xml:space="preserve">age </w:t>
      </w:r>
      <w:r>
        <w:rPr>
          <w:rFonts w:asciiTheme="minorHAnsi" w:hAnsiTheme="minorHAnsi" w:cstheme="minorHAnsi"/>
          <w:sz w:val="22"/>
          <w:szCs w:val="22"/>
        </w:rPr>
        <w:t>energie</w:t>
      </w:r>
      <w:r w:rsidRPr="00342F69">
        <w:rPr>
          <w:rFonts w:asciiTheme="minorHAnsi" w:hAnsiTheme="minorHAnsi" w:cstheme="minorHAnsi"/>
          <w:sz w:val="22"/>
          <w:szCs w:val="22"/>
        </w:rPr>
        <w:t>vraag</w:t>
      </w:r>
      <w:r>
        <w:rPr>
          <w:rFonts w:asciiTheme="minorHAnsi" w:hAnsiTheme="minorHAnsi" w:cstheme="minorHAnsi"/>
          <w:sz w:val="22"/>
          <w:szCs w:val="22"/>
        </w:rPr>
        <w:t xml:space="preserve">; </w:t>
      </w:r>
      <w:r w:rsidRPr="00342F69">
        <w:rPr>
          <w:rFonts w:asciiTheme="minorHAnsi" w:hAnsiTheme="minorHAnsi" w:cstheme="minorHAnsi"/>
          <w:sz w:val="22"/>
          <w:szCs w:val="22"/>
        </w:rPr>
        <w:t xml:space="preserve">besparen met de straat </w:t>
      </w:r>
      <w:r>
        <w:rPr>
          <w:rFonts w:asciiTheme="minorHAnsi" w:hAnsiTheme="minorHAnsi" w:cstheme="minorHAnsi"/>
          <w:sz w:val="22"/>
          <w:szCs w:val="22"/>
        </w:rPr>
        <w:t xml:space="preserve">of de buurt </w:t>
      </w:r>
      <w:r w:rsidRPr="00342F69">
        <w:rPr>
          <w:rFonts w:asciiTheme="minorHAnsi" w:hAnsiTheme="minorHAnsi" w:cstheme="minorHAnsi"/>
          <w:sz w:val="22"/>
          <w:szCs w:val="22"/>
        </w:rPr>
        <w:t>is een sport (leuk en noodzakelijk)</w:t>
      </w:r>
      <w:r>
        <w:rPr>
          <w:rFonts w:asciiTheme="minorHAnsi" w:hAnsiTheme="minorHAnsi" w:cstheme="minorHAnsi"/>
          <w:sz w:val="22"/>
          <w:szCs w:val="22"/>
        </w:rPr>
        <w:t xml:space="preserve">: </w:t>
      </w:r>
      <w:r w:rsidRPr="00342F69">
        <w:rPr>
          <w:rFonts w:asciiTheme="minorHAnsi" w:hAnsiTheme="minorHAnsi" w:cstheme="minorHAnsi"/>
          <w:sz w:val="22"/>
          <w:szCs w:val="22"/>
        </w:rPr>
        <w:t>(350</w:t>
      </w:r>
      <w:r>
        <w:rPr>
          <w:rFonts w:asciiTheme="minorHAnsi" w:hAnsiTheme="minorHAnsi" w:cstheme="minorHAnsi"/>
          <w:sz w:val="22"/>
          <w:szCs w:val="22"/>
        </w:rPr>
        <w:t xml:space="preserve"> TWu</w:t>
      </w:r>
      <w:r w:rsidRPr="00342F69">
        <w:rPr>
          <w:rFonts w:asciiTheme="minorHAnsi" w:hAnsiTheme="minorHAnsi" w:cstheme="minorHAnsi"/>
          <w:sz w:val="22"/>
          <w:szCs w:val="22"/>
        </w:rPr>
        <w:t>)</w:t>
      </w:r>
      <w:r>
        <w:rPr>
          <w:rFonts w:asciiTheme="minorHAnsi" w:hAnsiTheme="minorHAnsi" w:cstheme="minorHAnsi"/>
          <w:sz w:val="22"/>
          <w:szCs w:val="22"/>
        </w:rPr>
        <w:t xml:space="preserve">. </w:t>
      </w:r>
    </w:p>
    <w:p w14:paraId="0E11F40F" w14:textId="77777777" w:rsidR="00321003" w:rsidRPr="00713ED3" w:rsidRDefault="00321003" w:rsidP="00321003">
      <w:pPr>
        <w:pStyle w:val="Tabeltekst"/>
        <w:spacing w:line="240" w:lineRule="auto"/>
        <w:rPr>
          <w:rFonts w:asciiTheme="minorHAnsi" w:hAnsiTheme="minorHAnsi" w:cstheme="minorHAnsi"/>
          <w:i/>
          <w:iCs/>
          <w:sz w:val="22"/>
          <w:szCs w:val="22"/>
        </w:rPr>
      </w:pPr>
      <w:r w:rsidRPr="00713ED3">
        <w:rPr>
          <w:rFonts w:asciiTheme="minorHAnsi" w:hAnsiTheme="minorHAnsi" w:cstheme="minorHAnsi"/>
          <w:i/>
          <w:iCs/>
          <w:sz w:val="22"/>
          <w:szCs w:val="22"/>
        </w:rPr>
        <w:t>Energieaanbod</w:t>
      </w:r>
    </w:p>
    <w:p w14:paraId="61CCA524" w14:textId="77777777" w:rsidR="00321003" w:rsidRDefault="00321003" w:rsidP="00321003">
      <w:pPr>
        <w:pStyle w:val="Tabeltekst"/>
        <w:numPr>
          <w:ilvl w:val="0"/>
          <w:numId w:val="94"/>
        </w:numPr>
        <w:spacing w:line="240" w:lineRule="auto"/>
        <w:rPr>
          <w:rFonts w:asciiTheme="minorHAnsi" w:hAnsiTheme="minorHAnsi" w:cstheme="minorHAnsi"/>
          <w:sz w:val="22"/>
          <w:szCs w:val="22"/>
        </w:rPr>
      </w:pPr>
      <w:r>
        <w:rPr>
          <w:rFonts w:asciiTheme="minorHAnsi" w:hAnsiTheme="minorHAnsi" w:cstheme="minorHAnsi"/>
          <w:sz w:val="22"/>
          <w:szCs w:val="22"/>
        </w:rPr>
        <w:t>Het energiea</w:t>
      </w:r>
      <w:r w:rsidRPr="00342F69">
        <w:rPr>
          <w:rFonts w:asciiTheme="minorHAnsi" w:hAnsiTheme="minorHAnsi" w:cstheme="minorHAnsi"/>
          <w:sz w:val="22"/>
          <w:szCs w:val="22"/>
        </w:rPr>
        <w:t>anbod</w:t>
      </w:r>
      <w:r>
        <w:rPr>
          <w:rFonts w:asciiTheme="minorHAnsi" w:hAnsiTheme="minorHAnsi" w:cstheme="minorHAnsi"/>
          <w:sz w:val="22"/>
          <w:szCs w:val="22"/>
        </w:rPr>
        <w:t xml:space="preserve"> is </w:t>
      </w:r>
      <w:r w:rsidRPr="00342F69">
        <w:rPr>
          <w:rFonts w:asciiTheme="minorHAnsi" w:hAnsiTheme="minorHAnsi" w:cstheme="minorHAnsi"/>
          <w:sz w:val="22"/>
          <w:szCs w:val="22"/>
        </w:rPr>
        <w:t>regionaal</w:t>
      </w:r>
      <w:r>
        <w:rPr>
          <w:rFonts w:asciiTheme="minorHAnsi" w:hAnsiTheme="minorHAnsi" w:cstheme="minorHAnsi"/>
          <w:sz w:val="22"/>
          <w:szCs w:val="22"/>
        </w:rPr>
        <w:t xml:space="preserve">: </w:t>
      </w:r>
      <w:r w:rsidRPr="00342F69">
        <w:rPr>
          <w:rFonts w:asciiTheme="minorHAnsi" w:hAnsiTheme="minorHAnsi" w:cstheme="minorHAnsi"/>
          <w:sz w:val="22"/>
          <w:szCs w:val="22"/>
        </w:rPr>
        <w:t xml:space="preserve">elke regio ziet wat zij wil en kan doen; </w:t>
      </w:r>
      <w:r>
        <w:rPr>
          <w:rFonts w:asciiTheme="minorHAnsi" w:hAnsiTheme="minorHAnsi" w:cstheme="minorHAnsi"/>
          <w:sz w:val="22"/>
          <w:szCs w:val="22"/>
        </w:rPr>
        <w:t xml:space="preserve">er is alleen </w:t>
      </w:r>
      <w:r w:rsidRPr="00342F69">
        <w:rPr>
          <w:rFonts w:asciiTheme="minorHAnsi" w:hAnsiTheme="minorHAnsi" w:cstheme="minorHAnsi"/>
          <w:sz w:val="22"/>
          <w:szCs w:val="22"/>
        </w:rPr>
        <w:t xml:space="preserve">nationale coördinatie waar </w:t>
      </w:r>
      <w:r>
        <w:rPr>
          <w:rFonts w:asciiTheme="minorHAnsi" w:hAnsiTheme="minorHAnsi" w:cstheme="minorHAnsi"/>
          <w:sz w:val="22"/>
          <w:szCs w:val="22"/>
        </w:rPr>
        <w:t xml:space="preserve">dat </w:t>
      </w:r>
      <w:r w:rsidRPr="00342F69">
        <w:rPr>
          <w:rFonts w:asciiTheme="minorHAnsi" w:hAnsiTheme="minorHAnsi" w:cstheme="minorHAnsi"/>
          <w:sz w:val="22"/>
          <w:szCs w:val="22"/>
        </w:rPr>
        <w:t>nodig</w:t>
      </w:r>
      <w:r>
        <w:rPr>
          <w:rFonts w:asciiTheme="minorHAnsi" w:hAnsiTheme="minorHAnsi" w:cstheme="minorHAnsi"/>
          <w:sz w:val="22"/>
          <w:szCs w:val="22"/>
        </w:rPr>
        <w:t xml:space="preserve"> is. Het t</w:t>
      </w:r>
      <w:r w:rsidRPr="00342F69">
        <w:rPr>
          <w:rFonts w:asciiTheme="minorHAnsi" w:hAnsiTheme="minorHAnsi" w:cstheme="minorHAnsi"/>
          <w:sz w:val="22"/>
          <w:szCs w:val="22"/>
        </w:rPr>
        <w:t>otal</w:t>
      </w:r>
      <w:r>
        <w:rPr>
          <w:rFonts w:asciiTheme="minorHAnsi" w:hAnsiTheme="minorHAnsi" w:cstheme="minorHAnsi"/>
          <w:sz w:val="22"/>
          <w:szCs w:val="22"/>
        </w:rPr>
        <w:t>e</w:t>
      </w:r>
      <w:r w:rsidRPr="00342F69">
        <w:rPr>
          <w:rFonts w:asciiTheme="minorHAnsi" w:hAnsiTheme="minorHAnsi" w:cstheme="minorHAnsi"/>
          <w:sz w:val="22"/>
          <w:szCs w:val="22"/>
        </w:rPr>
        <w:t xml:space="preserve"> </w:t>
      </w:r>
      <w:r>
        <w:rPr>
          <w:rFonts w:asciiTheme="minorHAnsi" w:hAnsiTheme="minorHAnsi" w:cstheme="minorHAnsi"/>
          <w:sz w:val="22"/>
          <w:szCs w:val="22"/>
        </w:rPr>
        <w:t>energie</w:t>
      </w:r>
      <w:r w:rsidRPr="00342F69">
        <w:rPr>
          <w:rFonts w:asciiTheme="minorHAnsi" w:hAnsiTheme="minorHAnsi" w:cstheme="minorHAnsi"/>
          <w:sz w:val="22"/>
          <w:szCs w:val="22"/>
        </w:rPr>
        <w:t xml:space="preserve">aanbod </w:t>
      </w:r>
      <w:r>
        <w:rPr>
          <w:rFonts w:asciiTheme="minorHAnsi" w:hAnsiTheme="minorHAnsi" w:cstheme="minorHAnsi"/>
          <w:sz w:val="22"/>
          <w:szCs w:val="22"/>
        </w:rPr>
        <w:t xml:space="preserve">is </w:t>
      </w:r>
      <w:r w:rsidRPr="00342F69">
        <w:rPr>
          <w:rFonts w:asciiTheme="minorHAnsi" w:hAnsiTheme="minorHAnsi" w:cstheme="minorHAnsi"/>
          <w:sz w:val="22"/>
          <w:szCs w:val="22"/>
        </w:rPr>
        <w:t>350</w:t>
      </w:r>
      <w:r>
        <w:rPr>
          <w:rFonts w:asciiTheme="minorHAnsi" w:hAnsiTheme="minorHAnsi" w:cstheme="minorHAnsi"/>
          <w:sz w:val="22"/>
          <w:szCs w:val="22"/>
        </w:rPr>
        <w:t xml:space="preserve"> TWh in 2050. </w:t>
      </w:r>
    </w:p>
    <w:p w14:paraId="02E8433C" w14:textId="77777777" w:rsidR="00321003" w:rsidRDefault="00321003" w:rsidP="00321003">
      <w:pPr>
        <w:pStyle w:val="Tabeltekst"/>
        <w:numPr>
          <w:ilvl w:val="0"/>
          <w:numId w:val="94"/>
        </w:numPr>
        <w:spacing w:line="240" w:lineRule="auto"/>
        <w:rPr>
          <w:rFonts w:asciiTheme="minorHAnsi" w:hAnsiTheme="minorHAnsi" w:cstheme="minorHAnsi"/>
          <w:sz w:val="22"/>
          <w:szCs w:val="22"/>
        </w:rPr>
      </w:pPr>
      <w:r w:rsidRPr="00342F69">
        <w:rPr>
          <w:rFonts w:asciiTheme="minorHAnsi" w:hAnsiTheme="minorHAnsi" w:cstheme="minorHAnsi"/>
          <w:sz w:val="22"/>
          <w:szCs w:val="22"/>
        </w:rPr>
        <w:t xml:space="preserve">Regelbaar vermogen: </w:t>
      </w:r>
      <w:r>
        <w:rPr>
          <w:rFonts w:asciiTheme="minorHAnsi" w:hAnsiTheme="minorHAnsi" w:cstheme="minorHAnsi"/>
          <w:sz w:val="22"/>
          <w:szCs w:val="22"/>
        </w:rPr>
        <w:t xml:space="preserve">bestaat vooral uit het gebruik van </w:t>
      </w:r>
      <w:r w:rsidRPr="00342F69">
        <w:rPr>
          <w:rFonts w:asciiTheme="minorHAnsi" w:hAnsiTheme="minorHAnsi" w:cstheme="minorHAnsi"/>
          <w:sz w:val="22"/>
          <w:szCs w:val="22"/>
        </w:rPr>
        <w:t xml:space="preserve">fossiel gas </w:t>
      </w:r>
      <w:r>
        <w:rPr>
          <w:rFonts w:asciiTheme="minorHAnsi" w:hAnsiTheme="minorHAnsi" w:cstheme="minorHAnsi"/>
          <w:sz w:val="22"/>
          <w:szCs w:val="22"/>
        </w:rPr>
        <w:t xml:space="preserve">en houtige biomassa, beide in combinatie met </w:t>
      </w:r>
      <w:r w:rsidRPr="00342F69">
        <w:rPr>
          <w:rFonts w:asciiTheme="minorHAnsi" w:hAnsiTheme="minorHAnsi" w:cstheme="minorHAnsi"/>
          <w:sz w:val="22"/>
          <w:szCs w:val="22"/>
        </w:rPr>
        <w:t>CO</w:t>
      </w:r>
      <w:r w:rsidRPr="002A1FFA">
        <w:rPr>
          <w:rFonts w:asciiTheme="minorHAnsi" w:hAnsiTheme="minorHAnsi" w:cstheme="minorHAnsi"/>
          <w:sz w:val="22"/>
          <w:szCs w:val="22"/>
          <w:vertAlign w:val="subscript"/>
        </w:rPr>
        <w:t>2</w:t>
      </w:r>
      <w:r w:rsidRPr="00342F69">
        <w:rPr>
          <w:rFonts w:asciiTheme="minorHAnsi" w:hAnsiTheme="minorHAnsi" w:cstheme="minorHAnsi"/>
          <w:sz w:val="22"/>
          <w:szCs w:val="22"/>
        </w:rPr>
        <w:t xml:space="preserve">-afvang </w:t>
      </w:r>
      <w:r>
        <w:rPr>
          <w:rFonts w:asciiTheme="minorHAnsi" w:hAnsiTheme="minorHAnsi" w:cstheme="minorHAnsi"/>
          <w:sz w:val="22"/>
          <w:szCs w:val="22"/>
        </w:rPr>
        <w:t xml:space="preserve">en opslag </w:t>
      </w:r>
      <w:r w:rsidRPr="00342F69">
        <w:rPr>
          <w:rFonts w:asciiTheme="minorHAnsi" w:hAnsiTheme="minorHAnsi" w:cstheme="minorHAnsi"/>
          <w:sz w:val="22"/>
          <w:szCs w:val="22"/>
        </w:rPr>
        <w:t>(CCS)</w:t>
      </w:r>
      <w:r>
        <w:rPr>
          <w:rFonts w:asciiTheme="minorHAnsi" w:hAnsiTheme="minorHAnsi" w:cstheme="minorHAnsi"/>
          <w:sz w:val="22"/>
          <w:szCs w:val="22"/>
        </w:rPr>
        <w:t xml:space="preserve">. </w:t>
      </w:r>
      <w:r w:rsidRPr="00342F69">
        <w:rPr>
          <w:rFonts w:asciiTheme="minorHAnsi" w:hAnsiTheme="minorHAnsi" w:cstheme="minorHAnsi"/>
          <w:sz w:val="22"/>
          <w:szCs w:val="22"/>
        </w:rPr>
        <w:t xml:space="preserve"> </w:t>
      </w:r>
    </w:p>
    <w:p w14:paraId="236802BB" w14:textId="77777777" w:rsidR="00321003" w:rsidRDefault="00321003" w:rsidP="00321003">
      <w:pPr>
        <w:pStyle w:val="Tabeltekst"/>
        <w:numPr>
          <w:ilvl w:val="0"/>
          <w:numId w:val="94"/>
        </w:numPr>
        <w:spacing w:line="240" w:lineRule="auto"/>
        <w:rPr>
          <w:rFonts w:asciiTheme="minorHAnsi" w:hAnsiTheme="minorHAnsi" w:cstheme="minorHAnsi"/>
          <w:sz w:val="22"/>
          <w:szCs w:val="22"/>
        </w:rPr>
      </w:pPr>
      <w:r w:rsidRPr="00342F69">
        <w:rPr>
          <w:rFonts w:asciiTheme="minorHAnsi" w:hAnsiTheme="minorHAnsi" w:cstheme="minorHAnsi"/>
          <w:sz w:val="22"/>
          <w:szCs w:val="22"/>
        </w:rPr>
        <w:t xml:space="preserve">Flexibel: </w:t>
      </w:r>
      <w:r>
        <w:rPr>
          <w:rFonts w:asciiTheme="minorHAnsi" w:hAnsiTheme="minorHAnsi" w:cstheme="minorHAnsi"/>
          <w:sz w:val="22"/>
          <w:szCs w:val="22"/>
        </w:rPr>
        <w:t xml:space="preserve">door de grote nadruk op regionale zelfvoorziening treedt er soms </w:t>
      </w:r>
      <w:r w:rsidRPr="00342F69">
        <w:rPr>
          <w:rFonts w:asciiTheme="minorHAnsi" w:hAnsiTheme="minorHAnsi" w:cstheme="minorHAnsi"/>
          <w:sz w:val="22"/>
          <w:szCs w:val="22"/>
        </w:rPr>
        <w:t>netwerkfalen</w:t>
      </w:r>
      <w:r>
        <w:rPr>
          <w:rFonts w:asciiTheme="minorHAnsi" w:hAnsiTheme="minorHAnsi" w:cstheme="minorHAnsi"/>
          <w:sz w:val="22"/>
          <w:szCs w:val="22"/>
        </w:rPr>
        <w:t xml:space="preserve"> op, waardoor de </w:t>
      </w:r>
      <w:r w:rsidRPr="00342F69">
        <w:rPr>
          <w:rFonts w:asciiTheme="minorHAnsi" w:hAnsiTheme="minorHAnsi" w:cstheme="minorHAnsi"/>
          <w:sz w:val="22"/>
          <w:szCs w:val="22"/>
        </w:rPr>
        <w:t>leveringszekerheid</w:t>
      </w:r>
      <w:r>
        <w:rPr>
          <w:rFonts w:asciiTheme="minorHAnsi" w:hAnsiTheme="minorHAnsi" w:cstheme="minorHAnsi"/>
          <w:sz w:val="22"/>
          <w:szCs w:val="22"/>
        </w:rPr>
        <w:t xml:space="preserve"> in het geding komt. </w:t>
      </w:r>
    </w:p>
    <w:p w14:paraId="683D80AC" w14:textId="77777777" w:rsidR="00321003" w:rsidRDefault="00321003" w:rsidP="00321003">
      <w:pPr>
        <w:pStyle w:val="Tabeltekst"/>
        <w:numPr>
          <w:ilvl w:val="0"/>
          <w:numId w:val="94"/>
        </w:numPr>
        <w:spacing w:line="240" w:lineRule="auto"/>
        <w:rPr>
          <w:rFonts w:asciiTheme="minorHAnsi" w:hAnsiTheme="minorHAnsi" w:cstheme="minorHAnsi"/>
          <w:sz w:val="22"/>
          <w:szCs w:val="22"/>
        </w:rPr>
      </w:pPr>
      <w:r w:rsidRPr="00342F69">
        <w:rPr>
          <w:rFonts w:asciiTheme="minorHAnsi" w:hAnsiTheme="minorHAnsi" w:cstheme="minorHAnsi"/>
          <w:sz w:val="22"/>
          <w:szCs w:val="22"/>
        </w:rPr>
        <w:t xml:space="preserve">Variabel: kleinschalige inzet van hernieuwbare energie: 100 </w:t>
      </w:r>
      <w:r>
        <w:rPr>
          <w:rFonts w:asciiTheme="minorHAnsi" w:hAnsiTheme="minorHAnsi" w:cstheme="minorHAnsi"/>
          <w:sz w:val="22"/>
          <w:szCs w:val="22"/>
        </w:rPr>
        <w:t xml:space="preserve">GW </w:t>
      </w:r>
      <w:r w:rsidRPr="00342F69">
        <w:rPr>
          <w:rFonts w:asciiTheme="minorHAnsi" w:hAnsiTheme="minorHAnsi" w:cstheme="minorHAnsi"/>
          <w:sz w:val="22"/>
          <w:szCs w:val="22"/>
        </w:rPr>
        <w:t>zon (108</w:t>
      </w:r>
      <w:r>
        <w:rPr>
          <w:rFonts w:asciiTheme="minorHAnsi" w:hAnsiTheme="minorHAnsi" w:cstheme="minorHAnsi"/>
          <w:sz w:val="22"/>
          <w:szCs w:val="22"/>
        </w:rPr>
        <w:t xml:space="preserve"> TWh</w:t>
      </w:r>
      <w:r w:rsidRPr="00342F69">
        <w:rPr>
          <w:rFonts w:asciiTheme="minorHAnsi" w:hAnsiTheme="minorHAnsi" w:cstheme="minorHAnsi"/>
          <w:sz w:val="22"/>
          <w:szCs w:val="22"/>
        </w:rPr>
        <w:t xml:space="preserve">), 9 </w:t>
      </w:r>
      <w:r>
        <w:rPr>
          <w:rFonts w:asciiTheme="minorHAnsi" w:hAnsiTheme="minorHAnsi" w:cstheme="minorHAnsi"/>
          <w:sz w:val="22"/>
          <w:szCs w:val="22"/>
        </w:rPr>
        <w:t xml:space="preserve">GW </w:t>
      </w:r>
      <w:r w:rsidRPr="00342F69">
        <w:rPr>
          <w:rFonts w:asciiTheme="minorHAnsi" w:hAnsiTheme="minorHAnsi" w:cstheme="minorHAnsi"/>
          <w:sz w:val="22"/>
          <w:szCs w:val="22"/>
        </w:rPr>
        <w:t>windenergie op land (27</w:t>
      </w:r>
      <w:r>
        <w:rPr>
          <w:rFonts w:asciiTheme="minorHAnsi" w:hAnsiTheme="minorHAnsi" w:cstheme="minorHAnsi"/>
          <w:sz w:val="22"/>
          <w:szCs w:val="22"/>
        </w:rPr>
        <w:t xml:space="preserve"> TWu</w:t>
      </w:r>
      <w:r w:rsidRPr="00342F69">
        <w:rPr>
          <w:rFonts w:asciiTheme="minorHAnsi" w:hAnsiTheme="minorHAnsi" w:cstheme="minorHAnsi"/>
          <w:sz w:val="22"/>
          <w:szCs w:val="22"/>
        </w:rPr>
        <w:t xml:space="preserve">) en 25 </w:t>
      </w:r>
      <w:r>
        <w:rPr>
          <w:rFonts w:asciiTheme="minorHAnsi" w:hAnsiTheme="minorHAnsi" w:cstheme="minorHAnsi"/>
          <w:sz w:val="22"/>
          <w:szCs w:val="22"/>
        </w:rPr>
        <w:t xml:space="preserve">GW </w:t>
      </w:r>
      <w:r w:rsidRPr="00342F69">
        <w:rPr>
          <w:rFonts w:asciiTheme="minorHAnsi" w:hAnsiTheme="minorHAnsi" w:cstheme="minorHAnsi"/>
          <w:sz w:val="22"/>
          <w:szCs w:val="22"/>
        </w:rPr>
        <w:t>(116</w:t>
      </w:r>
      <w:r>
        <w:rPr>
          <w:rFonts w:asciiTheme="minorHAnsi" w:hAnsiTheme="minorHAnsi" w:cstheme="minorHAnsi"/>
          <w:sz w:val="22"/>
          <w:szCs w:val="22"/>
        </w:rPr>
        <w:t xml:space="preserve"> TWh</w:t>
      </w:r>
      <w:r w:rsidRPr="00342F69">
        <w:rPr>
          <w:rFonts w:asciiTheme="minorHAnsi" w:hAnsiTheme="minorHAnsi" w:cstheme="minorHAnsi"/>
          <w:sz w:val="22"/>
          <w:szCs w:val="22"/>
        </w:rPr>
        <w:t>) windenergie op zee</w:t>
      </w:r>
      <w:r>
        <w:rPr>
          <w:rFonts w:asciiTheme="minorHAnsi" w:hAnsiTheme="minorHAnsi" w:cstheme="minorHAnsi"/>
          <w:sz w:val="22"/>
          <w:szCs w:val="22"/>
        </w:rPr>
        <w:t xml:space="preserve">. </w:t>
      </w:r>
    </w:p>
    <w:p w14:paraId="1A7E34EE" w14:textId="77777777" w:rsidR="00321003" w:rsidRPr="00713ED3" w:rsidRDefault="00321003" w:rsidP="00321003">
      <w:pPr>
        <w:pStyle w:val="Tabeltekst"/>
        <w:spacing w:line="240" w:lineRule="auto"/>
        <w:rPr>
          <w:rFonts w:asciiTheme="minorHAnsi" w:hAnsiTheme="minorHAnsi" w:cstheme="minorHAnsi"/>
          <w:i/>
          <w:iCs/>
          <w:sz w:val="22"/>
          <w:szCs w:val="22"/>
        </w:rPr>
      </w:pPr>
      <w:r w:rsidRPr="00713ED3">
        <w:rPr>
          <w:rFonts w:asciiTheme="minorHAnsi" w:hAnsiTheme="minorHAnsi" w:cstheme="minorHAnsi"/>
          <w:i/>
          <w:iCs/>
          <w:sz w:val="22"/>
          <w:szCs w:val="22"/>
        </w:rPr>
        <w:t>Import en export</w:t>
      </w:r>
    </w:p>
    <w:p w14:paraId="76C15E42" w14:textId="77777777" w:rsidR="00321003" w:rsidRPr="00342F69" w:rsidRDefault="00321003" w:rsidP="00321003">
      <w:pPr>
        <w:pStyle w:val="Tabeltekst"/>
        <w:numPr>
          <w:ilvl w:val="0"/>
          <w:numId w:val="95"/>
        </w:numPr>
        <w:spacing w:line="240" w:lineRule="auto"/>
        <w:rPr>
          <w:rFonts w:asciiTheme="minorHAnsi" w:hAnsiTheme="minorHAnsi" w:cstheme="minorHAnsi"/>
          <w:sz w:val="22"/>
          <w:szCs w:val="22"/>
        </w:rPr>
      </w:pPr>
      <w:r>
        <w:rPr>
          <w:rFonts w:asciiTheme="minorHAnsi" w:hAnsiTheme="minorHAnsi" w:cstheme="minorHAnsi"/>
          <w:sz w:val="22"/>
          <w:szCs w:val="22"/>
        </w:rPr>
        <w:t xml:space="preserve">Op jaarbasis is de import en export van elektriciteit </w:t>
      </w:r>
      <w:r w:rsidRPr="00342F69">
        <w:rPr>
          <w:rFonts w:asciiTheme="minorHAnsi" w:hAnsiTheme="minorHAnsi" w:cstheme="minorHAnsi"/>
          <w:sz w:val="22"/>
          <w:szCs w:val="22"/>
        </w:rPr>
        <w:t>in balans</w:t>
      </w:r>
      <w:r>
        <w:rPr>
          <w:rFonts w:asciiTheme="minorHAnsi" w:hAnsiTheme="minorHAnsi" w:cstheme="minorHAnsi"/>
          <w:sz w:val="22"/>
          <w:szCs w:val="22"/>
        </w:rPr>
        <w:t xml:space="preserve">; er wordt wel </w:t>
      </w:r>
      <w:r w:rsidRPr="00342F69">
        <w:rPr>
          <w:rFonts w:asciiTheme="minorHAnsi" w:hAnsiTheme="minorHAnsi" w:cstheme="minorHAnsi"/>
          <w:sz w:val="22"/>
          <w:szCs w:val="22"/>
        </w:rPr>
        <w:t>gas</w:t>
      </w:r>
      <w:r>
        <w:rPr>
          <w:rFonts w:asciiTheme="minorHAnsi" w:hAnsiTheme="minorHAnsi" w:cstheme="minorHAnsi"/>
          <w:sz w:val="22"/>
          <w:szCs w:val="22"/>
        </w:rPr>
        <w:t xml:space="preserve"> geïmporteerd</w:t>
      </w:r>
      <w:r w:rsidRPr="00342F69">
        <w:rPr>
          <w:rFonts w:asciiTheme="minorHAnsi" w:hAnsiTheme="minorHAnsi" w:cstheme="minorHAnsi"/>
          <w:sz w:val="22"/>
          <w:szCs w:val="22"/>
        </w:rPr>
        <w:t xml:space="preserve">. </w:t>
      </w:r>
    </w:p>
    <w:p w14:paraId="7349F4F9" w14:textId="77777777" w:rsidR="00321003" w:rsidRPr="00713ED3" w:rsidRDefault="00321003" w:rsidP="00321003">
      <w:pPr>
        <w:pStyle w:val="Tabeltekst"/>
        <w:spacing w:line="240" w:lineRule="auto"/>
        <w:rPr>
          <w:rFonts w:asciiTheme="minorHAnsi" w:hAnsiTheme="minorHAnsi" w:cstheme="minorHAnsi"/>
          <w:i/>
          <w:iCs/>
          <w:sz w:val="22"/>
          <w:szCs w:val="22"/>
        </w:rPr>
      </w:pPr>
      <w:r w:rsidRPr="00713ED3">
        <w:rPr>
          <w:rFonts w:asciiTheme="minorHAnsi" w:hAnsiTheme="minorHAnsi" w:cstheme="minorHAnsi"/>
          <w:i/>
          <w:iCs/>
          <w:sz w:val="22"/>
          <w:szCs w:val="22"/>
        </w:rPr>
        <w:t>Netwerk, infrastructuur en opslag</w:t>
      </w:r>
    </w:p>
    <w:p w14:paraId="7747DCFB" w14:textId="77777777" w:rsidR="00321003" w:rsidRPr="00342F69" w:rsidRDefault="00321003" w:rsidP="00321003">
      <w:pPr>
        <w:pStyle w:val="Tabeltekst"/>
        <w:numPr>
          <w:ilvl w:val="0"/>
          <w:numId w:val="95"/>
        </w:numPr>
        <w:spacing w:line="240" w:lineRule="auto"/>
        <w:rPr>
          <w:rFonts w:asciiTheme="minorHAnsi" w:hAnsiTheme="minorHAnsi" w:cstheme="minorHAnsi"/>
          <w:sz w:val="22"/>
          <w:szCs w:val="22"/>
        </w:rPr>
      </w:pPr>
      <w:r>
        <w:rPr>
          <w:rFonts w:asciiTheme="minorHAnsi" w:hAnsiTheme="minorHAnsi" w:cstheme="minorHAnsi"/>
          <w:sz w:val="22"/>
          <w:szCs w:val="22"/>
        </w:rPr>
        <w:lastRenderedPageBreak/>
        <w:t>Er zijn veel r</w:t>
      </w:r>
      <w:r w:rsidRPr="00342F69">
        <w:rPr>
          <w:rFonts w:asciiTheme="minorHAnsi" w:hAnsiTheme="minorHAnsi" w:cstheme="minorHAnsi"/>
          <w:sz w:val="22"/>
          <w:szCs w:val="22"/>
        </w:rPr>
        <w:t xml:space="preserve">egionale </w:t>
      </w:r>
      <w:r>
        <w:rPr>
          <w:rFonts w:asciiTheme="minorHAnsi" w:hAnsiTheme="minorHAnsi" w:cstheme="minorHAnsi"/>
          <w:sz w:val="22"/>
          <w:szCs w:val="22"/>
        </w:rPr>
        <w:t>energie</w:t>
      </w:r>
      <w:r w:rsidRPr="00342F69">
        <w:rPr>
          <w:rFonts w:asciiTheme="minorHAnsi" w:hAnsiTheme="minorHAnsi" w:cstheme="minorHAnsi"/>
          <w:sz w:val="22"/>
          <w:szCs w:val="22"/>
        </w:rPr>
        <w:t>netwerken</w:t>
      </w:r>
      <w:r>
        <w:rPr>
          <w:rFonts w:asciiTheme="minorHAnsi" w:hAnsiTheme="minorHAnsi" w:cstheme="minorHAnsi"/>
          <w:sz w:val="22"/>
          <w:szCs w:val="22"/>
        </w:rPr>
        <w:t xml:space="preserve">; zij </w:t>
      </w:r>
      <w:r w:rsidRPr="00342F69">
        <w:rPr>
          <w:rFonts w:asciiTheme="minorHAnsi" w:hAnsiTheme="minorHAnsi" w:cstheme="minorHAnsi"/>
          <w:sz w:val="22"/>
          <w:szCs w:val="22"/>
        </w:rPr>
        <w:t xml:space="preserve">verschillen </w:t>
      </w:r>
      <w:r>
        <w:rPr>
          <w:rFonts w:asciiTheme="minorHAnsi" w:hAnsiTheme="minorHAnsi" w:cstheme="minorHAnsi"/>
          <w:sz w:val="22"/>
          <w:szCs w:val="22"/>
        </w:rPr>
        <w:t xml:space="preserve">niet alleen in </w:t>
      </w:r>
      <w:r w:rsidRPr="00342F69">
        <w:rPr>
          <w:rFonts w:asciiTheme="minorHAnsi" w:hAnsiTheme="minorHAnsi" w:cstheme="minorHAnsi"/>
          <w:sz w:val="22"/>
          <w:szCs w:val="22"/>
        </w:rPr>
        <w:t>technologie</w:t>
      </w:r>
      <w:r>
        <w:rPr>
          <w:rFonts w:asciiTheme="minorHAnsi" w:hAnsiTheme="minorHAnsi" w:cstheme="minorHAnsi"/>
          <w:sz w:val="22"/>
          <w:szCs w:val="22"/>
        </w:rPr>
        <w:t xml:space="preserve">, maar ook in </w:t>
      </w:r>
      <w:r w:rsidRPr="00342F69">
        <w:rPr>
          <w:rFonts w:asciiTheme="minorHAnsi" w:hAnsiTheme="minorHAnsi" w:cstheme="minorHAnsi"/>
          <w:sz w:val="22"/>
          <w:szCs w:val="22"/>
        </w:rPr>
        <w:t>efficiëntie.</w:t>
      </w:r>
    </w:p>
    <w:p w14:paraId="1AF57203" w14:textId="77777777" w:rsidR="00321003" w:rsidRPr="00713ED3" w:rsidRDefault="00321003" w:rsidP="00321003">
      <w:pPr>
        <w:pStyle w:val="Tabeltekst"/>
        <w:spacing w:line="240" w:lineRule="auto"/>
        <w:rPr>
          <w:rFonts w:asciiTheme="minorHAnsi" w:hAnsiTheme="minorHAnsi" w:cstheme="minorHAnsi"/>
          <w:i/>
          <w:iCs/>
          <w:sz w:val="22"/>
          <w:szCs w:val="22"/>
        </w:rPr>
      </w:pPr>
      <w:r w:rsidRPr="00713ED3">
        <w:rPr>
          <w:rFonts w:asciiTheme="minorHAnsi" w:hAnsiTheme="minorHAnsi" w:cstheme="minorHAnsi"/>
          <w:i/>
          <w:iCs/>
          <w:sz w:val="22"/>
          <w:szCs w:val="22"/>
        </w:rPr>
        <w:t>Marktorganisatie</w:t>
      </w:r>
    </w:p>
    <w:p w14:paraId="5523950F" w14:textId="77777777" w:rsidR="00321003" w:rsidRPr="00713ED3" w:rsidRDefault="00321003" w:rsidP="00321003">
      <w:pPr>
        <w:pStyle w:val="Tabeltekst"/>
        <w:numPr>
          <w:ilvl w:val="0"/>
          <w:numId w:val="95"/>
        </w:numPr>
        <w:spacing w:line="240" w:lineRule="auto"/>
        <w:rPr>
          <w:rFonts w:asciiTheme="minorHAnsi" w:hAnsiTheme="minorHAnsi" w:cstheme="minorHAnsi"/>
          <w:sz w:val="22"/>
          <w:szCs w:val="22"/>
        </w:rPr>
      </w:pPr>
      <w:r>
        <w:rPr>
          <w:rFonts w:asciiTheme="minorHAnsi" w:hAnsiTheme="minorHAnsi" w:cstheme="minorHAnsi"/>
          <w:sz w:val="22"/>
          <w:szCs w:val="22"/>
        </w:rPr>
        <w:t>Het energiesysteem is vooral lokaal en regionaal georganiseerd; het energiea</w:t>
      </w:r>
      <w:r w:rsidRPr="00713ED3">
        <w:rPr>
          <w:rFonts w:asciiTheme="minorHAnsi" w:hAnsiTheme="minorHAnsi" w:cstheme="minorHAnsi"/>
          <w:sz w:val="22"/>
          <w:szCs w:val="22"/>
        </w:rPr>
        <w:t xml:space="preserve">anbod </w:t>
      </w:r>
      <w:r>
        <w:rPr>
          <w:rFonts w:asciiTheme="minorHAnsi" w:hAnsiTheme="minorHAnsi" w:cstheme="minorHAnsi"/>
          <w:sz w:val="22"/>
          <w:szCs w:val="22"/>
        </w:rPr>
        <w:t xml:space="preserve">is hierbij </w:t>
      </w:r>
      <w:r w:rsidRPr="00713ED3">
        <w:rPr>
          <w:rFonts w:asciiTheme="minorHAnsi" w:hAnsiTheme="minorHAnsi" w:cstheme="minorHAnsi"/>
          <w:sz w:val="22"/>
          <w:szCs w:val="22"/>
        </w:rPr>
        <w:t>leidend</w:t>
      </w:r>
      <w:r>
        <w:rPr>
          <w:rFonts w:asciiTheme="minorHAnsi" w:hAnsiTheme="minorHAnsi" w:cstheme="minorHAnsi"/>
          <w:sz w:val="22"/>
          <w:szCs w:val="22"/>
        </w:rPr>
        <w:t xml:space="preserve">; de bronnen die worden ingezet </w:t>
      </w:r>
      <w:r w:rsidRPr="00713ED3">
        <w:rPr>
          <w:rFonts w:asciiTheme="minorHAnsi" w:hAnsiTheme="minorHAnsi" w:cstheme="minorHAnsi"/>
          <w:sz w:val="22"/>
          <w:szCs w:val="22"/>
        </w:rPr>
        <w:t>verschillen</w:t>
      </w:r>
      <w:r>
        <w:rPr>
          <w:rFonts w:asciiTheme="minorHAnsi" w:hAnsiTheme="minorHAnsi" w:cstheme="minorHAnsi"/>
          <w:sz w:val="22"/>
          <w:szCs w:val="22"/>
        </w:rPr>
        <w:t xml:space="preserve"> per regio</w:t>
      </w:r>
      <w:r w:rsidRPr="00713ED3">
        <w:rPr>
          <w:rFonts w:asciiTheme="minorHAnsi" w:hAnsiTheme="minorHAnsi" w:cstheme="minorHAnsi"/>
          <w:sz w:val="22"/>
          <w:szCs w:val="22"/>
        </w:rPr>
        <w:t>.</w:t>
      </w:r>
    </w:p>
    <w:p w14:paraId="511A5496" w14:textId="77777777" w:rsidR="00321003" w:rsidRPr="00713ED3" w:rsidRDefault="00321003" w:rsidP="00321003">
      <w:pPr>
        <w:pStyle w:val="Tabeltekst"/>
        <w:spacing w:line="240" w:lineRule="auto"/>
        <w:rPr>
          <w:rFonts w:asciiTheme="minorHAnsi" w:eastAsia="Times New Roman" w:hAnsiTheme="minorHAnsi" w:cstheme="minorHAnsi"/>
          <w:i/>
          <w:iCs/>
          <w:color w:val="000000"/>
          <w:sz w:val="22"/>
          <w:szCs w:val="22"/>
        </w:rPr>
      </w:pPr>
      <w:r>
        <w:rPr>
          <w:rFonts w:asciiTheme="minorHAnsi" w:eastAsia="Times New Roman" w:hAnsiTheme="minorHAnsi" w:cstheme="minorHAnsi"/>
          <w:i/>
          <w:iCs/>
          <w:color w:val="000000"/>
          <w:sz w:val="22"/>
          <w:szCs w:val="22"/>
        </w:rPr>
        <w:t>Broeikasgasemissies door l</w:t>
      </w:r>
      <w:r w:rsidRPr="00713ED3">
        <w:rPr>
          <w:rFonts w:asciiTheme="minorHAnsi" w:eastAsia="Times New Roman" w:hAnsiTheme="minorHAnsi" w:cstheme="minorHAnsi"/>
          <w:i/>
          <w:iCs/>
          <w:color w:val="000000"/>
          <w:sz w:val="22"/>
          <w:szCs w:val="22"/>
        </w:rPr>
        <w:t xml:space="preserve">andgebruik </w:t>
      </w:r>
    </w:p>
    <w:p w14:paraId="7A2BED28" w14:textId="77777777" w:rsidR="00321003" w:rsidRDefault="00321003" w:rsidP="00321003">
      <w:pPr>
        <w:pStyle w:val="Tabeltekst"/>
        <w:numPr>
          <w:ilvl w:val="0"/>
          <w:numId w:val="95"/>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uitstoot van broeikasgassen door landbouw, bosbouw en ander landgebruik wordt iets beperkt. </w:t>
      </w:r>
    </w:p>
    <w:p w14:paraId="0236229A" w14:textId="77777777" w:rsidR="00321003" w:rsidRPr="00713ED3" w:rsidRDefault="00321003" w:rsidP="00321003">
      <w:pPr>
        <w:pStyle w:val="Tabeltekst"/>
        <w:numPr>
          <w:ilvl w:val="0"/>
          <w:numId w:val="95"/>
        </w:numPr>
        <w:spacing w:line="240" w:lineRule="auto"/>
        <w:rPr>
          <w:rFonts w:asciiTheme="minorHAnsi" w:hAnsiTheme="minorHAnsi" w:cstheme="minorHAnsi"/>
          <w:sz w:val="22"/>
          <w:szCs w:val="22"/>
        </w:rPr>
      </w:pPr>
      <w:r>
        <w:rPr>
          <w:rFonts w:asciiTheme="minorHAnsi" w:hAnsiTheme="minorHAnsi" w:cstheme="minorHAnsi"/>
          <w:sz w:val="22"/>
          <w:szCs w:val="22"/>
        </w:rPr>
        <w:t xml:space="preserve">Er hebben veel </w:t>
      </w:r>
      <w:r w:rsidRPr="00713ED3">
        <w:rPr>
          <w:rFonts w:asciiTheme="minorHAnsi" w:hAnsiTheme="minorHAnsi" w:cstheme="minorHAnsi"/>
          <w:sz w:val="22"/>
          <w:szCs w:val="22"/>
        </w:rPr>
        <w:t>bosuitbreiding</w:t>
      </w:r>
      <w:r>
        <w:rPr>
          <w:rFonts w:asciiTheme="minorHAnsi" w:hAnsiTheme="minorHAnsi" w:cstheme="minorHAnsi"/>
          <w:sz w:val="22"/>
          <w:szCs w:val="22"/>
        </w:rPr>
        <w:t xml:space="preserve">en plaatsgevonden; </w:t>
      </w:r>
      <w:r w:rsidRPr="00713ED3">
        <w:rPr>
          <w:rFonts w:asciiTheme="minorHAnsi" w:hAnsiTheme="minorHAnsi" w:cstheme="minorHAnsi"/>
          <w:sz w:val="22"/>
          <w:szCs w:val="22"/>
        </w:rPr>
        <w:t>veenweide</w:t>
      </w:r>
      <w:r>
        <w:rPr>
          <w:rFonts w:asciiTheme="minorHAnsi" w:hAnsiTheme="minorHAnsi" w:cstheme="minorHAnsi"/>
          <w:sz w:val="22"/>
          <w:szCs w:val="22"/>
        </w:rPr>
        <w:t xml:space="preserve">n zijn </w:t>
      </w:r>
      <w:r w:rsidRPr="00713ED3">
        <w:rPr>
          <w:rFonts w:asciiTheme="minorHAnsi" w:hAnsiTheme="minorHAnsi" w:cstheme="minorHAnsi"/>
          <w:sz w:val="22"/>
          <w:szCs w:val="22"/>
        </w:rPr>
        <w:t>deels vernat</w:t>
      </w:r>
      <w:r>
        <w:rPr>
          <w:rFonts w:asciiTheme="minorHAnsi" w:hAnsiTheme="minorHAnsi" w:cstheme="minorHAnsi"/>
          <w:sz w:val="22"/>
          <w:szCs w:val="22"/>
        </w:rPr>
        <w:t xml:space="preserve"> om de uitstoot van broeikasgassen te beperken</w:t>
      </w:r>
      <w:r w:rsidRPr="00713ED3">
        <w:rPr>
          <w:rFonts w:asciiTheme="minorHAnsi" w:hAnsiTheme="minorHAnsi" w:cstheme="minorHAnsi"/>
          <w:sz w:val="22"/>
          <w:szCs w:val="22"/>
        </w:rPr>
        <w:t>, maar deels ook diep</w:t>
      </w:r>
      <w:r>
        <w:rPr>
          <w:rFonts w:asciiTheme="minorHAnsi" w:hAnsiTheme="minorHAnsi" w:cstheme="minorHAnsi"/>
          <w:sz w:val="22"/>
          <w:szCs w:val="22"/>
        </w:rPr>
        <w:t xml:space="preserve"> </w:t>
      </w:r>
      <w:r w:rsidRPr="00713ED3">
        <w:rPr>
          <w:rFonts w:asciiTheme="minorHAnsi" w:hAnsiTheme="minorHAnsi" w:cstheme="minorHAnsi"/>
          <w:sz w:val="22"/>
          <w:szCs w:val="22"/>
        </w:rPr>
        <w:t>ontwaterd</w:t>
      </w:r>
      <w:r>
        <w:rPr>
          <w:rFonts w:asciiTheme="minorHAnsi" w:hAnsiTheme="minorHAnsi" w:cstheme="minorHAnsi"/>
          <w:sz w:val="22"/>
          <w:szCs w:val="22"/>
        </w:rPr>
        <w:t xml:space="preserve"> om de landbouw te dienen</w:t>
      </w:r>
      <w:r w:rsidRPr="00713ED3">
        <w:rPr>
          <w:rFonts w:asciiTheme="minorHAnsi" w:hAnsiTheme="minorHAnsi" w:cstheme="minorHAnsi"/>
          <w:sz w:val="22"/>
          <w:szCs w:val="22"/>
        </w:rPr>
        <w:t>.</w:t>
      </w:r>
    </w:p>
    <w:p w14:paraId="71DA2637" w14:textId="77777777" w:rsidR="00321003" w:rsidRPr="00713ED3" w:rsidRDefault="00321003" w:rsidP="00321003">
      <w:pPr>
        <w:pStyle w:val="Tabeltekst"/>
        <w:spacing w:line="240" w:lineRule="auto"/>
        <w:rPr>
          <w:rFonts w:asciiTheme="minorHAnsi" w:eastAsia="Times New Roman" w:hAnsiTheme="minorHAnsi" w:cstheme="minorHAnsi"/>
          <w:i/>
          <w:iCs/>
          <w:color w:val="000000"/>
          <w:sz w:val="22"/>
          <w:szCs w:val="22"/>
        </w:rPr>
      </w:pPr>
      <w:r w:rsidRPr="00713ED3">
        <w:rPr>
          <w:rFonts w:asciiTheme="minorHAnsi" w:eastAsia="Times New Roman" w:hAnsiTheme="minorHAnsi" w:cstheme="minorHAnsi"/>
          <w:i/>
          <w:iCs/>
          <w:color w:val="000000"/>
          <w:sz w:val="22"/>
          <w:szCs w:val="22"/>
        </w:rPr>
        <w:t>Broeikasgasemissies</w:t>
      </w:r>
      <w:r>
        <w:rPr>
          <w:rFonts w:asciiTheme="minorHAnsi" w:eastAsia="Times New Roman" w:hAnsiTheme="minorHAnsi" w:cstheme="minorHAnsi"/>
          <w:i/>
          <w:iCs/>
          <w:color w:val="000000"/>
          <w:sz w:val="22"/>
          <w:szCs w:val="22"/>
        </w:rPr>
        <w:t xml:space="preserve"> door landbouw</w:t>
      </w:r>
    </w:p>
    <w:p w14:paraId="58F8F5A1" w14:textId="77777777" w:rsidR="00321003" w:rsidRPr="00342F69" w:rsidRDefault="00321003" w:rsidP="00321003">
      <w:pPr>
        <w:pStyle w:val="Tabeltekst"/>
        <w:numPr>
          <w:ilvl w:val="0"/>
          <w:numId w:val="95"/>
        </w:numPr>
        <w:spacing w:line="240" w:lineRule="auto"/>
        <w:rPr>
          <w:rFonts w:asciiTheme="minorHAnsi" w:hAnsiTheme="minorHAnsi" w:cstheme="minorHAnsi"/>
          <w:sz w:val="22"/>
          <w:szCs w:val="22"/>
        </w:rPr>
      </w:pPr>
      <w:r>
        <w:rPr>
          <w:rFonts w:asciiTheme="minorHAnsi" w:hAnsiTheme="minorHAnsi" w:cstheme="minorHAnsi"/>
          <w:sz w:val="22"/>
          <w:szCs w:val="22"/>
        </w:rPr>
        <w:t xml:space="preserve">Door een vermindering van </w:t>
      </w:r>
      <w:r w:rsidRPr="00342F69">
        <w:rPr>
          <w:rFonts w:asciiTheme="minorHAnsi" w:hAnsiTheme="minorHAnsi" w:cstheme="minorHAnsi"/>
          <w:sz w:val="22"/>
          <w:szCs w:val="22"/>
        </w:rPr>
        <w:t xml:space="preserve">de veestapel </w:t>
      </w:r>
      <w:r>
        <w:rPr>
          <w:rFonts w:asciiTheme="minorHAnsi" w:hAnsiTheme="minorHAnsi" w:cstheme="minorHAnsi"/>
          <w:sz w:val="22"/>
          <w:szCs w:val="22"/>
        </w:rPr>
        <w:t xml:space="preserve">met </w:t>
      </w:r>
      <w:r w:rsidRPr="00342F69">
        <w:rPr>
          <w:rFonts w:asciiTheme="minorHAnsi" w:hAnsiTheme="minorHAnsi" w:cstheme="minorHAnsi"/>
          <w:sz w:val="22"/>
          <w:szCs w:val="22"/>
        </w:rPr>
        <w:t>40%</w:t>
      </w:r>
      <w:r>
        <w:rPr>
          <w:rFonts w:asciiTheme="minorHAnsi" w:hAnsiTheme="minorHAnsi" w:cstheme="minorHAnsi"/>
          <w:sz w:val="22"/>
          <w:szCs w:val="22"/>
        </w:rPr>
        <w:t xml:space="preserve"> heeft de landbouw de uitstoot van broeikasgassen sterk teruggebracht</w:t>
      </w:r>
      <w:r w:rsidRPr="00342F69">
        <w:rPr>
          <w:rFonts w:asciiTheme="minorHAnsi" w:hAnsiTheme="minorHAnsi" w:cstheme="minorHAnsi"/>
          <w:sz w:val="22"/>
          <w:szCs w:val="22"/>
        </w:rPr>
        <w:t>.</w:t>
      </w:r>
    </w:p>
    <w:p w14:paraId="61F416C0" w14:textId="77777777" w:rsidR="00321003" w:rsidRPr="00713ED3" w:rsidRDefault="00321003" w:rsidP="00321003">
      <w:pPr>
        <w:pStyle w:val="Tabeltekst"/>
        <w:spacing w:line="240" w:lineRule="auto"/>
        <w:rPr>
          <w:rFonts w:asciiTheme="minorHAnsi" w:eastAsia="Times New Roman" w:hAnsiTheme="minorHAnsi" w:cstheme="minorHAnsi"/>
          <w:i/>
          <w:iCs/>
          <w:color w:val="000000"/>
          <w:sz w:val="22"/>
          <w:szCs w:val="22"/>
        </w:rPr>
      </w:pPr>
      <w:r>
        <w:rPr>
          <w:rFonts w:asciiTheme="minorHAnsi" w:eastAsia="Times New Roman" w:hAnsiTheme="minorHAnsi" w:cstheme="minorHAnsi"/>
          <w:i/>
          <w:iCs/>
          <w:color w:val="000000"/>
          <w:sz w:val="22"/>
          <w:szCs w:val="22"/>
        </w:rPr>
        <w:t>B</w:t>
      </w:r>
      <w:r w:rsidRPr="00713ED3">
        <w:rPr>
          <w:rFonts w:asciiTheme="minorHAnsi" w:eastAsia="Times New Roman" w:hAnsiTheme="minorHAnsi" w:cstheme="minorHAnsi"/>
          <w:i/>
          <w:iCs/>
          <w:color w:val="000000"/>
          <w:sz w:val="22"/>
          <w:szCs w:val="22"/>
        </w:rPr>
        <w:t xml:space="preserve">roeikasgassen </w:t>
      </w:r>
      <w:r>
        <w:rPr>
          <w:rFonts w:asciiTheme="minorHAnsi" w:eastAsia="Times New Roman" w:hAnsiTheme="minorHAnsi" w:cstheme="minorHAnsi"/>
          <w:i/>
          <w:iCs/>
          <w:color w:val="000000"/>
          <w:sz w:val="22"/>
          <w:szCs w:val="22"/>
        </w:rPr>
        <w:t>door industrie</w:t>
      </w:r>
    </w:p>
    <w:p w14:paraId="6C19A7DA" w14:textId="77777777" w:rsidR="00321003" w:rsidRPr="00713ED3" w:rsidRDefault="00321003" w:rsidP="00321003">
      <w:pPr>
        <w:pStyle w:val="Lijstalinea"/>
        <w:numPr>
          <w:ilvl w:val="0"/>
          <w:numId w:val="95"/>
        </w:numPr>
        <w:spacing w:line="240" w:lineRule="auto"/>
      </w:pPr>
      <w:r>
        <w:rPr>
          <w:rFonts w:asciiTheme="minorHAnsi" w:hAnsiTheme="minorHAnsi" w:cstheme="minorHAnsi"/>
          <w:sz w:val="22"/>
        </w:rPr>
        <w:t>De v</w:t>
      </w:r>
      <w:r w:rsidRPr="00DF03FE">
        <w:rPr>
          <w:rFonts w:asciiTheme="minorHAnsi" w:hAnsiTheme="minorHAnsi" w:cstheme="minorHAnsi"/>
          <w:sz w:val="22"/>
        </w:rPr>
        <w:t xml:space="preserve">erwerking van fossiele brand- en grondstoffen </w:t>
      </w:r>
      <w:r>
        <w:rPr>
          <w:rFonts w:asciiTheme="minorHAnsi" w:hAnsiTheme="minorHAnsi" w:cstheme="minorHAnsi"/>
          <w:sz w:val="22"/>
        </w:rPr>
        <w:t xml:space="preserve">is </w:t>
      </w:r>
      <w:r w:rsidRPr="00DF03FE">
        <w:rPr>
          <w:rFonts w:asciiTheme="minorHAnsi" w:hAnsiTheme="minorHAnsi" w:cstheme="minorHAnsi"/>
          <w:sz w:val="22"/>
        </w:rPr>
        <w:t>afgebouwd.</w:t>
      </w:r>
      <w:r>
        <w:rPr>
          <w:rFonts w:asciiTheme="minorHAnsi" w:hAnsiTheme="minorHAnsi" w:cstheme="minorHAnsi"/>
          <w:sz w:val="22"/>
        </w:rPr>
        <w:t xml:space="preserve"> De s</w:t>
      </w:r>
      <w:r w:rsidRPr="00DF03FE">
        <w:rPr>
          <w:rFonts w:asciiTheme="minorHAnsi" w:hAnsiTheme="minorHAnsi" w:cstheme="minorHAnsi"/>
          <w:sz w:val="22"/>
        </w:rPr>
        <w:t>ubstitutie van fossiel</w:t>
      </w:r>
      <w:r>
        <w:rPr>
          <w:rFonts w:asciiTheme="minorHAnsi" w:hAnsiTheme="minorHAnsi" w:cstheme="minorHAnsi"/>
          <w:sz w:val="22"/>
        </w:rPr>
        <w:t xml:space="preserve">e grondstoffen </w:t>
      </w:r>
      <w:r w:rsidRPr="00DF03FE">
        <w:rPr>
          <w:rFonts w:asciiTheme="minorHAnsi" w:hAnsiTheme="minorHAnsi" w:cstheme="minorHAnsi"/>
          <w:sz w:val="22"/>
        </w:rPr>
        <w:t xml:space="preserve">door biogrondstoffen </w:t>
      </w:r>
      <w:r>
        <w:rPr>
          <w:rFonts w:asciiTheme="minorHAnsi" w:hAnsiTheme="minorHAnsi" w:cstheme="minorHAnsi"/>
          <w:sz w:val="22"/>
        </w:rPr>
        <w:t xml:space="preserve">is </w:t>
      </w:r>
      <w:r w:rsidRPr="00DF03FE">
        <w:rPr>
          <w:rFonts w:asciiTheme="minorHAnsi" w:hAnsiTheme="minorHAnsi" w:cstheme="minorHAnsi"/>
          <w:sz w:val="22"/>
        </w:rPr>
        <w:t>minder goed van de grond</w:t>
      </w:r>
      <w:r>
        <w:rPr>
          <w:rFonts w:asciiTheme="minorHAnsi" w:hAnsiTheme="minorHAnsi" w:cstheme="minorHAnsi"/>
          <w:sz w:val="22"/>
        </w:rPr>
        <w:t xml:space="preserve"> gekomen. De i</w:t>
      </w:r>
      <w:r w:rsidRPr="00DF03FE">
        <w:rPr>
          <w:rFonts w:asciiTheme="minorHAnsi" w:hAnsiTheme="minorHAnsi" w:cstheme="minorHAnsi"/>
          <w:sz w:val="22"/>
        </w:rPr>
        <w:t>ndustrie blij</w:t>
      </w:r>
      <w:r>
        <w:rPr>
          <w:rFonts w:asciiTheme="minorHAnsi" w:hAnsiTheme="minorHAnsi" w:cstheme="minorHAnsi"/>
          <w:sz w:val="22"/>
        </w:rPr>
        <w:t xml:space="preserve">ft </w:t>
      </w:r>
      <w:r w:rsidRPr="00DF03FE">
        <w:rPr>
          <w:rFonts w:asciiTheme="minorHAnsi" w:hAnsiTheme="minorHAnsi" w:cstheme="minorHAnsi"/>
          <w:sz w:val="22"/>
        </w:rPr>
        <w:t>fossiel</w:t>
      </w:r>
      <w:r>
        <w:rPr>
          <w:rFonts w:asciiTheme="minorHAnsi" w:hAnsiTheme="minorHAnsi" w:cstheme="minorHAnsi"/>
          <w:sz w:val="22"/>
        </w:rPr>
        <w:t xml:space="preserve">e brandstoffen </w:t>
      </w:r>
      <w:r w:rsidRPr="00DF03FE">
        <w:rPr>
          <w:rFonts w:asciiTheme="minorHAnsi" w:hAnsiTheme="minorHAnsi" w:cstheme="minorHAnsi"/>
          <w:sz w:val="22"/>
        </w:rPr>
        <w:t>en biomassa gebruiken</w:t>
      </w:r>
      <w:r>
        <w:rPr>
          <w:rFonts w:asciiTheme="minorHAnsi" w:hAnsiTheme="minorHAnsi" w:cstheme="minorHAnsi"/>
          <w:sz w:val="22"/>
        </w:rPr>
        <w:t>, waardoor de afvang en opslag van CO</w:t>
      </w:r>
      <w:r w:rsidRPr="00FC0E85">
        <w:rPr>
          <w:rFonts w:asciiTheme="minorHAnsi" w:hAnsiTheme="minorHAnsi" w:cstheme="minorHAnsi"/>
          <w:sz w:val="22"/>
          <w:vertAlign w:val="subscript"/>
        </w:rPr>
        <w:t>2</w:t>
      </w:r>
      <w:r>
        <w:rPr>
          <w:rFonts w:asciiTheme="minorHAnsi" w:hAnsiTheme="minorHAnsi" w:cstheme="minorHAnsi"/>
          <w:sz w:val="22"/>
        </w:rPr>
        <w:t xml:space="preserve"> </w:t>
      </w:r>
      <w:r w:rsidRPr="00DF03FE">
        <w:rPr>
          <w:rFonts w:asciiTheme="minorHAnsi" w:hAnsiTheme="minorHAnsi" w:cstheme="minorHAnsi"/>
          <w:sz w:val="22"/>
        </w:rPr>
        <w:t>nodig</w:t>
      </w:r>
      <w:r>
        <w:rPr>
          <w:rFonts w:asciiTheme="minorHAnsi" w:hAnsiTheme="minorHAnsi" w:cstheme="minorHAnsi"/>
          <w:sz w:val="22"/>
        </w:rPr>
        <w:t xml:space="preserve"> is</w:t>
      </w:r>
      <w:r w:rsidRPr="00DF03FE">
        <w:rPr>
          <w:rFonts w:asciiTheme="minorHAnsi" w:hAnsiTheme="minorHAnsi" w:cstheme="minorHAnsi"/>
          <w:sz w:val="22"/>
        </w:rPr>
        <w:t>.</w:t>
      </w:r>
    </w:p>
    <w:p w14:paraId="2F4949D0" w14:textId="77777777" w:rsidR="00321003" w:rsidRPr="00EE3F3A" w:rsidRDefault="00321003" w:rsidP="00321003">
      <w:pPr>
        <w:pStyle w:val="Kop2Ongenummerd"/>
        <w:rPr>
          <w:rFonts w:asciiTheme="minorHAnsi" w:hAnsiTheme="minorHAnsi" w:cstheme="minorHAnsi"/>
          <w:b/>
          <w:bCs/>
          <w:color w:val="FF6600"/>
          <w:sz w:val="24"/>
          <w:szCs w:val="24"/>
        </w:rPr>
      </w:pPr>
      <w:r w:rsidRPr="00EE3F3A">
        <w:rPr>
          <w:rFonts w:asciiTheme="minorHAnsi" w:hAnsiTheme="minorHAnsi" w:cstheme="minorHAnsi"/>
          <w:b/>
          <w:bCs/>
          <w:color w:val="FF6600"/>
          <w:sz w:val="24"/>
          <w:szCs w:val="24"/>
        </w:rPr>
        <w:t>Klimaatadaptatie</w:t>
      </w:r>
    </w:p>
    <w:p w14:paraId="29A16E88" w14:textId="77777777" w:rsidR="00321003" w:rsidRPr="00713ED3" w:rsidRDefault="00321003" w:rsidP="00321003">
      <w:pPr>
        <w:pStyle w:val="Tabeltekst"/>
        <w:spacing w:line="240" w:lineRule="auto"/>
        <w:rPr>
          <w:rFonts w:asciiTheme="minorHAnsi" w:eastAsia="Times New Roman" w:hAnsiTheme="minorHAnsi" w:cstheme="minorHAnsi"/>
          <w:i/>
          <w:iCs/>
          <w:sz w:val="22"/>
          <w:szCs w:val="22"/>
          <w:lang w:eastAsia="nl-NL"/>
        </w:rPr>
      </w:pPr>
      <w:r w:rsidRPr="00713ED3">
        <w:rPr>
          <w:rFonts w:asciiTheme="minorHAnsi" w:eastAsia="Times New Roman" w:hAnsiTheme="minorHAnsi" w:cstheme="minorHAnsi"/>
          <w:i/>
          <w:iCs/>
          <w:sz w:val="22"/>
          <w:szCs w:val="22"/>
          <w:lang w:eastAsia="nl-NL"/>
        </w:rPr>
        <w:t xml:space="preserve">Uitgangspunten </w:t>
      </w:r>
    </w:p>
    <w:p w14:paraId="311A1333" w14:textId="77777777" w:rsidR="00321003" w:rsidRPr="00342F69" w:rsidRDefault="00321003" w:rsidP="00321003">
      <w:pPr>
        <w:pStyle w:val="Tabeltekst"/>
        <w:numPr>
          <w:ilvl w:val="0"/>
          <w:numId w:val="96"/>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De v</w:t>
      </w:r>
      <w:r w:rsidRPr="00342F69">
        <w:rPr>
          <w:rFonts w:asciiTheme="minorHAnsi" w:eastAsia="Times New Roman" w:hAnsiTheme="minorHAnsi" w:cstheme="minorHAnsi"/>
          <w:sz w:val="22"/>
          <w:szCs w:val="22"/>
          <w:lang w:eastAsia="nl-NL"/>
        </w:rPr>
        <w:t xml:space="preserve">erantwoordelijkheden liggen vooral bij </w:t>
      </w:r>
      <w:r>
        <w:rPr>
          <w:rFonts w:asciiTheme="minorHAnsi" w:eastAsia="Times New Roman" w:hAnsiTheme="minorHAnsi" w:cstheme="minorHAnsi"/>
          <w:sz w:val="22"/>
          <w:szCs w:val="22"/>
          <w:lang w:eastAsia="nl-NL"/>
        </w:rPr>
        <w:t xml:space="preserve">de </w:t>
      </w:r>
      <w:r w:rsidRPr="00342F69">
        <w:rPr>
          <w:rFonts w:asciiTheme="minorHAnsi" w:eastAsia="Times New Roman" w:hAnsiTheme="minorHAnsi" w:cstheme="minorHAnsi"/>
          <w:sz w:val="22"/>
          <w:szCs w:val="22"/>
          <w:lang w:eastAsia="nl-NL"/>
        </w:rPr>
        <w:t>lokale en regionale gemeenschappen</w:t>
      </w:r>
      <w:r>
        <w:rPr>
          <w:rFonts w:asciiTheme="minorHAnsi" w:eastAsia="Times New Roman" w:hAnsiTheme="minorHAnsi" w:cstheme="minorHAnsi"/>
          <w:sz w:val="22"/>
          <w:szCs w:val="22"/>
          <w:lang w:eastAsia="nl-NL"/>
        </w:rPr>
        <w:t xml:space="preserve"> en overheden; een </w:t>
      </w:r>
      <w:r w:rsidRPr="00342F69">
        <w:rPr>
          <w:rFonts w:asciiTheme="minorHAnsi" w:eastAsia="Times New Roman" w:hAnsiTheme="minorHAnsi" w:cstheme="minorHAnsi"/>
          <w:sz w:val="22"/>
          <w:szCs w:val="22"/>
          <w:lang w:eastAsia="nl-NL"/>
        </w:rPr>
        <w:t>nationale aanpak</w:t>
      </w:r>
      <w:r>
        <w:rPr>
          <w:rFonts w:asciiTheme="minorHAnsi" w:eastAsia="Times New Roman" w:hAnsiTheme="minorHAnsi" w:cstheme="minorHAnsi"/>
          <w:sz w:val="22"/>
          <w:szCs w:val="22"/>
          <w:lang w:eastAsia="nl-NL"/>
        </w:rPr>
        <w:t xml:space="preserve"> is hierdoor lastiger geworden</w:t>
      </w:r>
      <w:r w:rsidRPr="00342F69">
        <w:rPr>
          <w:rFonts w:asciiTheme="minorHAnsi" w:eastAsia="Times New Roman" w:hAnsiTheme="minorHAnsi" w:cstheme="minorHAnsi"/>
          <w:sz w:val="22"/>
          <w:szCs w:val="22"/>
          <w:lang w:eastAsia="nl-NL"/>
        </w:rPr>
        <w:t xml:space="preserve">. </w:t>
      </w:r>
    </w:p>
    <w:p w14:paraId="505F636B" w14:textId="77777777" w:rsidR="00321003" w:rsidRPr="00713ED3" w:rsidRDefault="00321003" w:rsidP="00321003">
      <w:pPr>
        <w:pStyle w:val="Tabeltekst"/>
        <w:spacing w:line="240" w:lineRule="auto"/>
        <w:rPr>
          <w:rFonts w:asciiTheme="minorHAnsi" w:eastAsia="Times New Roman" w:hAnsiTheme="minorHAnsi" w:cstheme="minorHAnsi"/>
          <w:i/>
          <w:iCs/>
          <w:sz w:val="22"/>
          <w:szCs w:val="22"/>
          <w:lang w:eastAsia="nl-NL"/>
        </w:rPr>
      </w:pPr>
      <w:r w:rsidRPr="00713ED3">
        <w:rPr>
          <w:rFonts w:asciiTheme="minorHAnsi" w:eastAsia="Times New Roman" w:hAnsiTheme="minorHAnsi" w:cstheme="minorHAnsi"/>
          <w:i/>
          <w:iCs/>
          <w:sz w:val="22"/>
          <w:szCs w:val="22"/>
          <w:lang w:eastAsia="nl-NL"/>
        </w:rPr>
        <w:t>Waterveiligheid</w:t>
      </w:r>
    </w:p>
    <w:p w14:paraId="7675DC2E" w14:textId="77777777" w:rsidR="00321003" w:rsidRPr="009A6882" w:rsidRDefault="00321003" w:rsidP="00321003">
      <w:pPr>
        <w:pStyle w:val="Tabeltekst"/>
        <w:numPr>
          <w:ilvl w:val="0"/>
          <w:numId w:val="96"/>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Wat betreft waterveiligheid ligt de nadruk op m</w:t>
      </w:r>
      <w:r w:rsidRPr="009A6882">
        <w:rPr>
          <w:rFonts w:asciiTheme="minorHAnsi" w:eastAsia="Times New Roman" w:hAnsiTheme="minorHAnsi" w:cstheme="minorHAnsi"/>
          <w:sz w:val="22"/>
          <w:szCs w:val="22"/>
          <w:lang w:eastAsia="nl-NL"/>
        </w:rPr>
        <w:t>aatregelen die waterschappen en regioprovincies kunnen</w:t>
      </w:r>
      <w:r>
        <w:rPr>
          <w:rFonts w:asciiTheme="minorHAnsi" w:eastAsia="Times New Roman" w:hAnsiTheme="minorHAnsi" w:cstheme="minorHAnsi"/>
          <w:sz w:val="22"/>
          <w:szCs w:val="22"/>
          <w:lang w:eastAsia="nl-NL"/>
        </w:rPr>
        <w:t xml:space="preserve"> treffen</w:t>
      </w:r>
      <w:r w:rsidRPr="009A6882">
        <w:rPr>
          <w:rFonts w:asciiTheme="minorHAnsi" w:eastAsia="Times New Roman" w:hAnsiTheme="minorHAnsi" w:cstheme="minorHAnsi"/>
          <w:sz w:val="22"/>
          <w:szCs w:val="22"/>
          <w:lang w:eastAsia="nl-NL"/>
        </w:rPr>
        <w:t xml:space="preserve">. Karakteristieke landschappen </w:t>
      </w:r>
      <w:r>
        <w:rPr>
          <w:rFonts w:asciiTheme="minorHAnsi" w:eastAsia="Times New Roman" w:hAnsiTheme="minorHAnsi" w:cstheme="minorHAnsi"/>
          <w:sz w:val="22"/>
          <w:szCs w:val="22"/>
          <w:lang w:eastAsia="nl-NL"/>
        </w:rPr>
        <w:t xml:space="preserve">worden </w:t>
      </w:r>
      <w:r w:rsidRPr="009A6882">
        <w:rPr>
          <w:rFonts w:asciiTheme="minorHAnsi" w:eastAsia="Times New Roman" w:hAnsiTheme="minorHAnsi" w:cstheme="minorHAnsi"/>
          <w:sz w:val="22"/>
          <w:szCs w:val="22"/>
          <w:lang w:eastAsia="nl-NL"/>
        </w:rPr>
        <w:t>ontzien</w:t>
      </w:r>
      <w:r>
        <w:rPr>
          <w:rFonts w:asciiTheme="minorHAnsi" w:eastAsia="Times New Roman" w:hAnsiTheme="minorHAnsi" w:cstheme="minorHAnsi"/>
          <w:sz w:val="22"/>
          <w:szCs w:val="22"/>
          <w:lang w:eastAsia="nl-NL"/>
        </w:rPr>
        <w:t xml:space="preserve"> of juist versterkt</w:t>
      </w:r>
      <w:r w:rsidRPr="009A6882">
        <w:rPr>
          <w:rFonts w:asciiTheme="minorHAnsi" w:eastAsia="Times New Roman" w:hAnsiTheme="minorHAnsi" w:cstheme="minorHAnsi"/>
          <w:sz w:val="22"/>
          <w:szCs w:val="22"/>
          <w:lang w:eastAsia="nl-NL"/>
        </w:rPr>
        <w:t xml:space="preserve">. </w:t>
      </w:r>
    </w:p>
    <w:p w14:paraId="228CC886" w14:textId="77777777" w:rsidR="00321003" w:rsidRPr="009A6882" w:rsidRDefault="00321003" w:rsidP="00321003">
      <w:pPr>
        <w:pStyle w:val="Tabeltekst"/>
        <w:numPr>
          <w:ilvl w:val="0"/>
          <w:numId w:val="96"/>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Er zijn veel r</w:t>
      </w:r>
      <w:r w:rsidRPr="009A6882">
        <w:rPr>
          <w:rFonts w:asciiTheme="minorHAnsi" w:eastAsia="Times New Roman" w:hAnsiTheme="minorHAnsi" w:cstheme="minorHAnsi"/>
          <w:sz w:val="22"/>
          <w:szCs w:val="22"/>
          <w:lang w:eastAsia="nl-NL"/>
        </w:rPr>
        <w:t>eserveringen voor het kustfundament</w:t>
      </w:r>
      <w:r>
        <w:rPr>
          <w:rFonts w:asciiTheme="minorHAnsi" w:eastAsia="Times New Roman" w:hAnsiTheme="minorHAnsi" w:cstheme="minorHAnsi"/>
          <w:sz w:val="22"/>
          <w:szCs w:val="22"/>
          <w:lang w:eastAsia="nl-NL"/>
        </w:rPr>
        <w:t xml:space="preserve"> en </w:t>
      </w:r>
      <w:r w:rsidRPr="009A6882">
        <w:rPr>
          <w:rFonts w:asciiTheme="minorHAnsi" w:eastAsia="Times New Roman" w:hAnsiTheme="minorHAnsi" w:cstheme="minorHAnsi"/>
          <w:sz w:val="22"/>
          <w:szCs w:val="22"/>
          <w:lang w:eastAsia="nl-NL"/>
        </w:rPr>
        <w:t xml:space="preserve">voor hoge afvoeren in </w:t>
      </w:r>
      <w:r>
        <w:rPr>
          <w:rFonts w:asciiTheme="minorHAnsi" w:eastAsia="Times New Roman" w:hAnsiTheme="minorHAnsi" w:cstheme="minorHAnsi"/>
          <w:sz w:val="22"/>
          <w:szCs w:val="22"/>
          <w:lang w:eastAsia="nl-NL"/>
        </w:rPr>
        <w:t xml:space="preserve">de </w:t>
      </w:r>
      <w:r w:rsidRPr="009A6882">
        <w:rPr>
          <w:rFonts w:asciiTheme="minorHAnsi" w:eastAsia="Times New Roman" w:hAnsiTheme="minorHAnsi" w:cstheme="minorHAnsi"/>
          <w:sz w:val="22"/>
          <w:szCs w:val="22"/>
          <w:lang w:eastAsia="nl-NL"/>
        </w:rPr>
        <w:t>rivierengebied</w:t>
      </w:r>
      <w:r>
        <w:rPr>
          <w:rFonts w:asciiTheme="minorHAnsi" w:eastAsia="Times New Roman" w:hAnsiTheme="minorHAnsi" w:cstheme="minorHAnsi"/>
          <w:sz w:val="22"/>
          <w:szCs w:val="22"/>
          <w:lang w:eastAsia="nl-NL"/>
        </w:rPr>
        <w:t>en</w:t>
      </w:r>
      <w:r w:rsidRPr="009A6882">
        <w:rPr>
          <w:rFonts w:asciiTheme="minorHAnsi" w:eastAsia="Times New Roman" w:hAnsiTheme="minorHAnsi" w:cstheme="minorHAnsi"/>
          <w:sz w:val="22"/>
          <w:szCs w:val="22"/>
          <w:lang w:eastAsia="nl-NL"/>
        </w:rPr>
        <w:t xml:space="preserve"> en </w:t>
      </w:r>
      <w:r>
        <w:rPr>
          <w:rFonts w:asciiTheme="minorHAnsi" w:eastAsia="Times New Roman" w:hAnsiTheme="minorHAnsi" w:cstheme="minorHAnsi"/>
          <w:sz w:val="22"/>
          <w:szCs w:val="22"/>
          <w:lang w:eastAsia="nl-NL"/>
        </w:rPr>
        <w:t xml:space="preserve">de </w:t>
      </w:r>
      <w:r w:rsidRPr="009A6882">
        <w:rPr>
          <w:rFonts w:asciiTheme="minorHAnsi" w:eastAsia="Times New Roman" w:hAnsiTheme="minorHAnsi" w:cstheme="minorHAnsi"/>
          <w:sz w:val="22"/>
          <w:szCs w:val="22"/>
          <w:lang w:eastAsia="nl-NL"/>
        </w:rPr>
        <w:t xml:space="preserve">beekdalen waar het overstromingsgevaar </w:t>
      </w:r>
      <w:r>
        <w:rPr>
          <w:rFonts w:asciiTheme="minorHAnsi" w:eastAsia="Times New Roman" w:hAnsiTheme="minorHAnsi" w:cstheme="minorHAnsi"/>
          <w:sz w:val="22"/>
          <w:szCs w:val="22"/>
          <w:lang w:eastAsia="nl-NL"/>
        </w:rPr>
        <w:t xml:space="preserve">heel groot </w:t>
      </w:r>
      <w:r w:rsidRPr="009A6882">
        <w:rPr>
          <w:rFonts w:asciiTheme="minorHAnsi" w:eastAsia="Times New Roman" w:hAnsiTheme="minorHAnsi" w:cstheme="minorHAnsi"/>
          <w:sz w:val="22"/>
          <w:szCs w:val="22"/>
          <w:lang w:eastAsia="nl-NL"/>
        </w:rPr>
        <w:t xml:space="preserve">is. </w:t>
      </w:r>
    </w:p>
    <w:p w14:paraId="0DF5813E" w14:textId="77777777" w:rsidR="00321003" w:rsidRPr="00713ED3" w:rsidRDefault="00321003" w:rsidP="00321003">
      <w:pPr>
        <w:pStyle w:val="Tabeltekst"/>
        <w:spacing w:line="240" w:lineRule="auto"/>
        <w:rPr>
          <w:rFonts w:asciiTheme="minorHAnsi" w:eastAsia="Times New Roman" w:hAnsiTheme="minorHAnsi" w:cstheme="minorHAnsi"/>
          <w:i/>
          <w:iCs/>
          <w:sz w:val="22"/>
          <w:szCs w:val="22"/>
          <w:lang w:eastAsia="nl-NL"/>
        </w:rPr>
      </w:pPr>
      <w:r>
        <w:rPr>
          <w:rFonts w:asciiTheme="minorHAnsi" w:eastAsia="Times New Roman" w:hAnsiTheme="minorHAnsi" w:cstheme="minorHAnsi"/>
          <w:i/>
          <w:iCs/>
          <w:sz w:val="22"/>
          <w:szCs w:val="22"/>
          <w:lang w:eastAsia="nl-NL"/>
        </w:rPr>
        <w:t>G</w:t>
      </w:r>
      <w:r w:rsidRPr="00713ED3">
        <w:rPr>
          <w:rFonts w:asciiTheme="minorHAnsi" w:eastAsia="Times New Roman" w:hAnsiTheme="minorHAnsi" w:cstheme="minorHAnsi"/>
          <w:i/>
          <w:iCs/>
          <w:sz w:val="22"/>
          <w:szCs w:val="22"/>
          <w:lang w:eastAsia="nl-NL"/>
        </w:rPr>
        <w:t>rote wateren</w:t>
      </w:r>
    </w:p>
    <w:p w14:paraId="1E6BE2B8" w14:textId="77777777" w:rsidR="00321003" w:rsidRPr="00460A4E" w:rsidRDefault="00321003" w:rsidP="00321003">
      <w:pPr>
        <w:pStyle w:val="Tabeltekst"/>
        <w:numPr>
          <w:ilvl w:val="0"/>
          <w:numId w:val="97"/>
        </w:numPr>
        <w:spacing w:line="240" w:lineRule="auto"/>
        <w:rPr>
          <w:rFonts w:asciiTheme="minorHAnsi" w:eastAsia="Times New Roman" w:hAnsiTheme="minorHAnsi" w:cstheme="minorHAnsi"/>
          <w:sz w:val="22"/>
          <w:szCs w:val="22"/>
          <w:lang w:eastAsia="nl-NL"/>
        </w:rPr>
      </w:pPr>
      <w:r w:rsidRPr="00460A4E">
        <w:rPr>
          <w:rFonts w:asciiTheme="minorHAnsi" w:eastAsia="Times New Roman" w:hAnsiTheme="minorHAnsi" w:cstheme="minorHAnsi"/>
          <w:sz w:val="22"/>
          <w:szCs w:val="22"/>
          <w:lang w:eastAsia="nl-NL"/>
        </w:rPr>
        <w:t xml:space="preserve">De gesloten mondingen blijven gesloten en de Haringvlietsluizen gaan weer helemaal dicht. De Nieuwe Waterweg wordt ondieper gemaakt en na 2050 afgesloten. </w:t>
      </w:r>
    </w:p>
    <w:p w14:paraId="2BE5735A" w14:textId="77777777" w:rsidR="00321003" w:rsidRPr="00460A4E" w:rsidRDefault="00321003" w:rsidP="00321003">
      <w:pPr>
        <w:pStyle w:val="Tabeltekst"/>
        <w:numPr>
          <w:ilvl w:val="0"/>
          <w:numId w:val="97"/>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De a</w:t>
      </w:r>
      <w:r w:rsidRPr="00342F69">
        <w:rPr>
          <w:rFonts w:asciiTheme="minorHAnsi" w:eastAsia="Times New Roman" w:hAnsiTheme="minorHAnsi" w:cstheme="minorHAnsi"/>
          <w:sz w:val="22"/>
          <w:szCs w:val="22"/>
          <w:lang w:eastAsia="nl-NL"/>
        </w:rPr>
        <w:t xml:space="preserve">fgesloten wateren dienen als bergingsgebied bij hoge </w:t>
      </w:r>
      <w:r>
        <w:rPr>
          <w:rFonts w:asciiTheme="minorHAnsi" w:eastAsia="Times New Roman" w:hAnsiTheme="minorHAnsi" w:cstheme="minorHAnsi"/>
          <w:sz w:val="22"/>
          <w:szCs w:val="22"/>
          <w:lang w:eastAsia="nl-NL"/>
        </w:rPr>
        <w:t>rivierwater</w:t>
      </w:r>
      <w:r w:rsidRPr="00342F69">
        <w:rPr>
          <w:rFonts w:asciiTheme="minorHAnsi" w:eastAsia="Times New Roman" w:hAnsiTheme="minorHAnsi" w:cstheme="minorHAnsi"/>
          <w:sz w:val="22"/>
          <w:szCs w:val="22"/>
          <w:lang w:eastAsia="nl-NL"/>
        </w:rPr>
        <w:t xml:space="preserve">afvoeren. </w:t>
      </w:r>
      <w:r>
        <w:rPr>
          <w:rFonts w:asciiTheme="minorHAnsi" w:eastAsia="Times New Roman" w:hAnsiTheme="minorHAnsi" w:cstheme="minorHAnsi"/>
          <w:sz w:val="22"/>
          <w:szCs w:val="22"/>
          <w:lang w:eastAsia="nl-NL"/>
        </w:rPr>
        <w:t>In de Zuidwestelijke delta is e</w:t>
      </w:r>
      <w:r w:rsidRPr="00460A4E">
        <w:rPr>
          <w:rFonts w:asciiTheme="minorHAnsi" w:eastAsia="Times New Roman" w:hAnsiTheme="minorHAnsi" w:cstheme="minorHAnsi"/>
          <w:sz w:val="22"/>
          <w:szCs w:val="22"/>
          <w:lang w:eastAsia="nl-NL"/>
        </w:rPr>
        <w:t>en extra zoetwaterbuffer</w:t>
      </w:r>
      <w:r>
        <w:rPr>
          <w:rFonts w:asciiTheme="minorHAnsi" w:eastAsia="Times New Roman" w:hAnsiTheme="minorHAnsi" w:cstheme="minorHAnsi"/>
          <w:sz w:val="22"/>
          <w:szCs w:val="22"/>
          <w:lang w:eastAsia="nl-NL"/>
        </w:rPr>
        <w:t xml:space="preserve"> gerealiseerd</w:t>
      </w:r>
      <w:r w:rsidRPr="00460A4E">
        <w:rPr>
          <w:rFonts w:asciiTheme="minorHAnsi" w:eastAsia="Times New Roman" w:hAnsiTheme="minorHAnsi" w:cstheme="minorHAnsi"/>
          <w:sz w:val="22"/>
          <w:szCs w:val="22"/>
          <w:lang w:eastAsia="nl-NL"/>
        </w:rPr>
        <w:t>.</w:t>
      </w:r>
    </w:p>
    <w:p w14:paraId="1C871A9D" w14:textId="77777777" w:rsidR="00321003" w:rsidRPr="00713ED3" w:rsidRDefault="00321003" w:rsidP="00321003">
      <w:pPr>
        <w:pStyle w:val="Tabeltekst"/>
        <w:spacing w:line="240" w:lineRule="auto"/>
        <w:rPr>
          <w:rFonts w:asciiTheme="minorHAnsi" w:eastAsia="Times New Roman" w:hAnsiTheme="minorHAnsi" w:cstheme="minorHAnsi"/>
          <w:i/>
          <w:iCs/>
          <w:sz w:val="22"/>
          <w:szCs w:val="22"/>
          <w:lang w:eastAsia="nl-NL"/>
        </w:rPr>
      </w:pPr>
      <w:r w:rsidRPr="00713ED3">
        <w:rPr>
          <w:rFonts w:asciiTheme="minorHAnsi" w:eastAsia="Times New Roman" w:hAnsiTheme="minorHAnsi" w:cstheme="minorHAnsi"/>
          <w:i/>
          <w:iCs/>
          <w:sz w:val="22"/>
          <w:szCs w:val="22"/>
          <w:lang w:eastAsia="nl-NL"/>
        </w:rPr>
        <w:t>Bebouwd gebied</w:t>
      </w:r>
    </w:p>
    <w:p w14:paraId="0614C77D" w14:textId="77777777" w:rsidR="00321003" w:rsidRDefault="00321003" w:rsidP="00321003">
      <w:pPr>
        <w:pStyle w:val="Tabeltekst"/>
        <w:numPr>
          <w:ilvl w:val="0"/>
          <w:numId w:val="98"/>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Er wordt n</w:t>
      </w:r>
      <w:r w:rsidRPr="00342F69">
        <w:rPr>
          <w:rFonts w:asciiTheme="minorHAnsi" w:eastAsia="Times New Roman" w:hAnsiTheme="minorHAnsi" w:cstheme="minorHAnsi"/>
          <w:sz w:val="22"/>
          <w:szCs w:val="22"/>
          <w:lang w:eastAsia="nl-NL"/>
        </w:rPr>
        <w:t xml:space="preserve">iet bouwen in gebieden </w:t>
      </w:r>
      <w:r>
        <w:rPr>
          <w:rFonts w:asciiTheme="minorHAnsi" w:eastAsia="Times New Roman" w:hAnsiTheme="minorHAnsi" w:cstheme="minorHAnsi"/>
          <w:sz w:val="22"/>
          <w:szCs w:val="22"/>
          <w:lang w:eastAsia="nl-NL"/>
        </w:rPr>
        <w:t xml:space="preserve">die </w:t>
      </w:r>
      <w:r w:rsidRPr="00342F69">
        <w:rPr>
          <w:rFonts w:asciiTheme="minorHAnsi" w:eastAsia="Times New Roman" w:hAnsiTheme="minorHAnsi" w:cstheme="minorHAnsi"/>
          <w:sz w:val="22"/>
          <w:szCs w:val="22"/>
          <w:lang w:eastAsia="nl-NL"/>
        </w:rPr>
        <w:t xml:space="preserve">gereserveerd </w:t>
      </w:r>
      <w:r>
        <w:rPr>
          <w:rFonts w:asciiTheme="minorHAnsi" w:eastAsia="Times New Roman" w:hAnsiTheme="minorHAnsi" w:cstheme="minorHAnsi"/>
          <w:sz w:val="22"/>
          <w:szCs w:val="22"/>
          <w:lang w:eastAsia="nl-NL"/>
        </w:rPr>
        <w:t xml:space="preserve">zijn </w:t>
      </w:r>
      <w:r w:rsidRPr="00342F69">
        <w:rPr>
          <w:rFonts w:asciiTheme="minorHAnsi" w:eastAsia="Times New Roman" w:hAnsiTheme="minorHAnsi" w:cstheme="minorHAnsi"/>
          <w:sz w:val="22"/>
          <w:szCs w:val="22"/>
          <w:lang w:eastAsia="nl-NL"/>
        </w:rPr>
        <w:t xml:space="preserve">voor de opvang van grotere rivierafvoeren. </w:t>
      </w:r>
    </w:p>
    <w:p w14:paraId="6635C0B4" w14:textId="77777777" w:rsidR="00321003" w:rsidRPr="00342F69" w:rsidRDefault="00321003" w:rsidP="00321003">
      <w:pPr>
        <w:pStyle w:val="Tabeltekst"/>
        <w:numPr>
          <w:ilvl w:val="0"/>
          <w:numId w:val="98"/>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I</w:t>
      </w:r>
      <w:r w:rsidRPr="00342F69">
        <w:rPr>
          <w:rFonts w:asciiTheme="minorHAnsi" w:eastAsia="Times New Roman" w:hAnsiTheme="minorHAnsi" w:cstheme="minorHAnsi"/>
          <w:sz w:val="22"/>
          <w:szCs w:val="22"/>
          <w:lang w:eastAsia="nl-NL"/>
        </w:rPr>
        <w:t>n diepe polders</w:t>
      </w:r>
      <w:r>
        <w:rPr>
          <w:rFonts w:asciiTheme="minorHAnsi" w:eastAsia="Times New Roman" w:hAnsiTheme="minorHAnsi" w:cstheme="minorHAnsi"/>
          <w:sz w:val="22"/>
          <w:szCs w:val="22"/>
          <w:lang w:eastAsia="nl-NL"/>
        </w:rPr>
        <w:t xml:space="preserve"> wordt wel gebouwd; hier worden </w:t>
      </w:r>
      <w:r w:rsidRPr="00342F69">
        <w:rPr>
          <w:rFonts w:asciiTheme="minorHAnsi" w:eastAsia="Times New Roman" w:hAnsiTheme="minorHAnsi" w:cstheme="minorHAnsi"/>
          <w:sz w:val="22"/>
          <w:szCs w:val="22"/>
          <w:lang w:eastAsia="nl-NL"/>
        </w:rPr>
        <w:t xml:space="preserve">hogere dijken </w:t>
      </w:r>
      <w:r>
        <w:rPr>
          <w:rFonts w:asciiTheme="minorHAnsi" w:eastAsia="Times New Roman" w:hAnsiTheme="minorHAnsi" w:cstheme="minorHAnsi"/>
          <w:sz w:val="22"/>
          <w:szCs w:val="22"/>
          <w:lang w:eastAsia="nl-NL"/>
        </w:rPr>
        <w:t xml:space="preserve">aangelegd </w:t>
      </w:r>
      <w:r w:rsidRPr="00342F69">
        <w:rPr>
          <w:rFonts w:asciiTheme="minorHAnsi" w:eastAsia="Times New Roman" w:hAnsiTheme="minorHAnsi" w:cstheme="minorHAnsi"/>
          <w:sz w:val="22"/>
          <w:szCs w:val="22"/>
          <w:lang w:eastAsia="nl-NL"/>
        </w:rPr>
        <w:t xml:space="preserve">of </w:t>
      </w:r>
      <w:r>
        <w:rPr>
          <w:rFonts w:asciiTheme="minorHAnsi" w:eastAsia="Times New Roman" w:hAnsiTheme="minorHAnsi" w:cstheme="minorHAnsi"/>
          <w:sz w:val="22"/>
          <w:szCs w:val="22"/>
          <w:lang w:eastAsia="nl-NL"/>
        </w:rPr>
        <w:t xml:space="preserve">er wordt </w:t>
      </w:r>
      <w:r w:rsidRPr="00342F69">
        <w:rPr>
          <w:rFonts w:asciiTheme="minorHAnsi" w:eastAsia="Times New Roman" w:hAnsiTheme="minorHAnsi" w:cstheme="minorHAnsi"/>
          <w:sz w:val="22"/>
          <w:szCs w:val="22"/>
          <w:lang w:eastAsia="nl-NL"/>
        </w:rPr>
        <w:t xml:space="preserve">aangepast </w:t>
      </w:r>
      <w:r>
        <w:rPr>
          <w:rFonts w:asciiTheme="minorHAnsi" w:eastAsia="Times New Roman" w:hAnsiTheme="minorHAnsi" w:cstheme="minorHAnsi"/>
          <w:sz w:val="22"/>
          <w:szCs w:val="22"/>
          <w:lang w:eastAsia="nl-NL"/>
        </w:rPr>
        <w:t>ge</w:t>
      </w:r>
      <w:r w:rsidRPr="00342F69">
        <w:rPr>
          <w:rFonts w:asciiTheme="minorHAnsi" w:eastAsia="Times New Roman" w:hAnsiTheme="minorHAnsi" w:cstheme="minorHAnsi"/>
          <w:sz w:val="22"/>
          <w:szCs w:val="22"/>
          <w:lang w:eastAsia="nl-NL"/>
        </w:rPr>
        <w:t>bouw</w:t>
      </w:r>
      <w:r>
        <w:rPr>
          <w:rFonts w:asciiTheme="minorHAnsi" w:eastAsia="Times New Roman" w:hAnsiTheme="minorHAnsi" w:cstheme="minorHAnsi"/>
          <w:sz w:val="22"/>
          <w:szCs w:val="22"/>
          <w:lang w:eastAsia="nl-NL"/>
        </w:rPr>
        <w:t>d</w:t>
      </w:r>
      <w:r w:rsidRPr="00342F69">
        <w:rPr>
          <w:rFonts w:asciiTheme="minorHAnsi" w:eastAsia="Times New Roman" w:hAnsiTheme="minorHAnsi" w:cstheme="minorHAnsi"/>
          <w:sz w:val="22"/>
          <w:szCs w:val="22"/>
          <w:lang w:eastAsia="nl-NL"/>
        </w:rPr>
        <w:t xml:space="preserve">, afhankelijk van </w:t>
      </w:r>
      <w:r>
        <w:rPr>
          <w:rFonts w:asciiTheme="minorHAnsi" w:eastAsia="Times New Roman" w:hAnsiTheme="minorHAnsi" w:cstheme="minorHAnsi"/>
          <w:sz w:val="22"/>
          <w:szCs w:val="22"/>
          <w:lang w:eastAsia="nl-NL"/>
        </w:rPr>
        <w:t xml:space="preserve">het </w:t>
      </w:r>
      <w:r w:rsidRPr="00342F69">
        <w:rPr>
          <w:rFonts w:asciiTheme="minorHAnsi" w:eastAsia="Times New Roman" w:hAnsiTheme="minorHAnsi" w:cstheme="minorHAnsi"/>
          <w:sz w:val="22"/>
          <w:szCs w:val="22"/>
          <w:lang w:eastAsia="nl-NL"/>
        </w:rPr>
        <w:t xml:space="preserve">overstromingsgevaar </w:t>
      </w:r>
      <w:r>
        <w:rPr>
          <w:rFonts w:asciiTheme="minorHAnsi" w:eastAsia="Times New Roman" w:hAnsiTheme="minorHAnsi" w:cstheme="minorHAnsi"/>
          <w:sz w:val="22"/>
          <w:szCs w:val="22"/>
          <w:lang w:eastAsia="nl-NL"/>
        </w:rPr>
        <w:t xml:space="preserve">en van de </w:t>
      </w:r>
      <w:r w:rsidRPr="00342F69">
        <w:rPr>
          <w:rFonts w:asciiTheme="minorHAnsi" w:eastAsia="Times New Roman" w:hAnsiTheme="minorHAnsi" w:cstheme="minorHAnsi"/>
          <w:sz w:val="22"/>
          <w:szCs w:val="22"/>
          <w:lang w:eastAsia="nl-NL"/>
        </w:rPr>
        <w:t>regio.</w:t>
      </w:r>
    </w:p>
    <w:p w14:paraId="372E9F5E" w14:textId="77777777" w:rsidR="00321003" w:rsidRPr="00713ED3" w:rsidRDefault="00321003" w:rsidP="00321003">
      <w:pPr>
        <w:pStyle w:val="Tabeltekst"/>
        <w:spacing w:line="240" w:lineRule="auto"/>
        <w:rPr>
          <w:rFonts w:asciiTheme="minorHAnsi" w:eastAsia="Times New Roman" w:hAnsiTheme="minorHAnsi" w:cstheme="minorHAnsi"/>
          <w:i/>
          <w:iCs/>
          <w:sz w:val="22"/>
          <w:szCs w:val="22"/>
          <w:lang w:eastAsia="nl-NL"/>
        </w:rPr>
      </w:pPr>
      <w:r w:rsidRPr="00713ED3">
        <w:rPr>
          <w:rFonts w:asciiTheme="minorHAnsi" w:eastAsia="Times New Roman" w:hAnsiTheme="minorHAnsi" w:cstheme="minorHAnsi"/>
          <w:i/>
          <w:iCs/>
          <w:sz w:val="22"/>
          <w:szCs w:val="22"/>
          <w:lang w:eastAsia="nl-NL"/>
        </w:rPr>
        <w:t>Landbouw</w:t>
      </w:r>
    </w:p>
    <w:p w14:paraId="12A4BB28" w14:textId="77777777" w:rsidR="00321003" w:rsidRDefault="00321003" w:rsidP="00321003">
      <w:pPr>
        <w:pStyle w:val="Tabeltekst"/>
        <w:numPr>
          <w:ilvl w:val="0"/>
          <w:numId w:val="99"/>
        </w:numPr>
        <w:spacing w:line="240" w:lineRule="auto"/>
        <w:rPr>
          <w:rFonts w:asciiTheme="minorHAnsi" w:eastAsia="Times New Roman" w:hAnsiTheme="minorHAnsi" w:cstheme="minorHAnsi"/>
          <w:sz w:val="22"/>
          <w:szCs w:val="22"/>
          <w:lang w:eastAsia="nl-NL"/>
        </w:rPr>
      </w:pPr>
      <w:r w:rsidRPr="00DB393F">
        <w:rPr>
          <w:rFonts w:asciiTheme="minorHAnsi" w:eastAsia="Times New Roman" w:hAnsiTheme="minorHAnsi" w:cstheme="minorHAnsi"/>
          <w:sz w:val="22"/>
          <w:szCs w:val="22"/>
          <w:lang w:eastAsia="nl-NL"/>
        </w:rPr>
        <w:t>Delen van de veengebieden zijn vernat. Hier heeft de landbouw een beheerfunctie. In andere delen blijft de ontwatering op de landbouw gericht</w:t>
      </w:r>
      <w:r>
        <w:rPr>
          <w:rFonts w:asciiTheme="minorHAnsi" w:eastAsia="Times New Roman" w:hAnsiTheme="minorHAnsi" w:cstheme="minorHAnsi"/>
          <w:sz w:val="22"/>
          <w:szCs w:val="22"/>
          <w:lang w:eastAsia="nl-NL"/>
        </w:rPr>
        <w:t>.</w:t>
      </w:r>
    </w:p>
    <w:p w14:paraId="54ACB77C" w14:textId="77777777" w:rsidR="00321003" w:rsidRPr="00DB393F" w:rsidRDefault="00321003" w:rsidP="00321003">
      <w:pPr>
        <w:pStyle w:val="Tabeltekst"/>
        <w:numPr>
          <w:ilvl w:val="0"/>
          <w:numId w:val="99"/>
        </w:numPr>
        <w:spacing w:line="240" w:lineRule="auto"/>
        <w:rPr>
          <w:rFonts w:asciiTheme="minorHAnsi" w:eastAsia="Times New Roman" w:hAnsiTheme="minorHAnsi" w:cstheme="minorHAnsi"/>
          <w:sz w:val="22"/>
          <w:szCs w:val="22"/>
          <w:lang w:eastAsia="nl-NL"/>
        </w:rPr>
      </w:pPr>
      <w:r w:rsidRPr="00DB393F">
        <w:rPr>
          <w:rFonts w:asciiTheme="minorHAnsi" w:eastAsia="Times New Roman" w:hAnsiTheme="minorHAnsi" w:cstheme="minorHAnsi"/>
          <w:sz w:val="22"/>
          <w:szCs w:val="22"/>
          <w:lang w:eastAsia="nl-NL"/>
        </w:rPr>
        <w:t>Op de droge gronden is de landbouw in stand gebleven of geëxtensiveerd, afhankelijk van de regio.</w:t>
      </w:r>
      <w:r>
        <w:rPr>
          <w:rFonts w:asciiTheme="minorHAnsi" w:eastAsia="Times New Roman" w:hAnsiTheme="minorHAnsi" w:cstheme="minorHAnsi"/>
          <w:sz w:val="22"/>
          <w:szCs w:val="22"/>
          <w:lang w:eastAsia="nl-NL"/>
        </w:rPr>
        <w:t xml:space="preserve"> </w:t>
      </w:r>
      <w:r w:rsidRPr="00DB393F">
        <w:rPr>
          <w:rFonts w:asciiTheme="minorHAnsi" w:eastAsia="Times New Roman" w:hAnsiTheme="minorHAnsi" w:cstheme="minorHAnsi"/>
          <w:sz w:val="22"/>
          <w:szCs w:val="22"/>
          <w:lang w:eastAsia="nl-NL"/>
        </w:rPr>
        <w:t xml:space="preserve">Of er landbouw in </w:t>
      </w:r>
      <w:r>
        <w:rPr>
          <w:rFonts w:asciiTheme="minorHAnsi" w:eastAsia="Times New Roman" w:hAnsiTheme="minorHAnsi" w:cstheme="minorHAnsi"/>
          <w:sz w:val="22"/>
          <w:szCs w:val="22"/>
          <w:lang w:eastAsia="nl-NL"/>
        </w:rPr>
        <w:t xml:space="preserve">de </w:t>
      </w:r>
      <w:r w:rsidRPr="00DB393F">
        <w:rPr>
          <w:rFonts w:asciiTheme="minorHAnsi" w:eastAsia="Times New Roman" w:hAnsiTheme="minorHAnsi" w:cstheme="minorHAnsi"/>
          <w:sz w:val="22"/>
          <w:szCs w:val="22"/>
          <w:lang w:eastAsia="nl-NL"/>
        </w:rPr>
        <w:t>zoute gebieden is verschilt per regio.</w:t>
      </w:r>
    </w:p>
    <w:p w14:paraId="0107F49B" w14:textId="77777777" w:rsidR="00321003" w:rsidRPr="00713ED3" w:rsidRDefault="00321003" w:rsidP="00321003">
      <w:pPr>
        <w:pStyle w:val="Tabeltekst"/>
        <w:spacing w:line="240" w:lineRule="auto"/>
        <w:rPr>
          <w:rFonts w:asciiTheme="minorHAnsi" w:eastAsia="Times New Roman" w:hAnsiTheme="minorHAnsi" w:cstheme="minorHAnsi"/>
          <w:i/>
          <w:iCs/>
          <w:sz w:val="22"/>
          <w:szCs w:val="22"/>
          <w:lang w:eastAsia="nl-NL"/>
        </w:rPr>
      </w:pPr>
      <w:r w:rsidRPr="00713ED3">
        <w:rPr>
          <w:rFonts w:asciiTheme="minorHAnsi" w:eastAsia="Times New Roman" w:hAnsiTheme="minorHAnsi" w:cstheme="minorHAnsi"/>
          <w:i/>
          <w:iCs/>
          <w:sz w:val="22"/>
          <w:szCs w:val="22"/>
          <w:lang w:eastAsia="nl-NL"/>
        </w:rPr>
        <w:t>Natuur</w:t>
      </w:r>
    </w:p>
    <w:p w14:paraId="293F88A5" w14:textId="77777777" w:rsidR="00321003" w:rsidRPr="00342F69" w:rsidRDefault="00321003" w:rsidP="00321003">
      <w:pPr>
        <w:pStyle w:val="Tabeltekst"/>
        <w:numPr>
          <w:ilvl w:val="0"/>
          <w:numId w:val="100"/>
        </w:numPr>
        <w:spacing w:line="240" w:lineRule="auto"/>
        <w:rPr>
          <w:rFonts w:asciiTheme="minorHAnsi" w:eastAsia="Times New Roman" w:hAnsiTheme="minorHAnsi" w:cstheme="minorHAnsi"/>
          <w:sz w:val="22"/>
          <w:szCs w:val="22"/>
          <w:lang w:eastAsia="nl-NL"/>
        </w:rPr>
      </w:pPr>
      <w:r w:rsidRPr="00342F69">
        <w:rPr>
          <w:rFonts w:asciiTheme="minorHAnsi" w:eastAsia="Times New Roman" w:hAnsiTheme="minorHAnsi" w:cstheme="minorHAnsi"/>
          <w:sz w:val="22"/>
          <w:szCs w:val="22"/>
          <w:lang w:eastAsia="nl-NL"/>
        </w:rPr>
        <w:t>De natuurdoelen zijn aangepast aan wat lokaal en regionaal waardevol en haalbaar wordt geacht.</w:t>
      </w:r>
    </w:p>
    <w:p w14:paraId="0569ED79" w14:textId="77777777" w:rsidR="00321003" w:rsidRPr="00713ED3" w:rsidRDefault="00321003" w:rsidP="00321003">
      <w:pPr>
        <w:pStyle w:val="Tabeltekst"/>
        <w:spacing w:line="240" w:lineRule="auto"/>
        <w:rPr>
          <w:rFonts w:asciiTheme="minorHAnsi" w:eastAsia="Times New Roman" w:hAnsiTheme="minorHAnsi" w:cstheme="minorHAnsi"/>
          <w:i/>
          <w:iCs/>
          <w:sz w:val="22"/>
          <w:szCs w:val="22"/>
          <w:lang w:eastAsia="nl-NL"/>
        </w:rPr>
      </w:pPr>
      <w:r w:rsidRPr="00713ED3">
        <w:rPr>
          <w:rFonts w:asciiTheme="minorHAnsi" w:eastAsia="Times New Roman" w:hAnsiTheme="minorHAnsi" w:cstheme="minorHAnsi"/>
          <w:i/>
          <w:iCs/>
          <w:sz w:val="22"/>
          <w:szCs w:val="22"/>
          <w:lang w:eastAsia="nl-NL"/>
        </w:rPr>
        <w:t>Drinkwater</w:t>
      </w:r>
    </w:p>
    <w:p w14:paraId="4BC7FD88" w14:textId="77777777" w:rsidR="00321003" w:rsidRDefault="00321003" w:rsidP="00321003">
      <w:pPr>
        <w:pStyle w:val="Tabeltekst"/>
        <w:numPr>
          <w:ilvl w:val="0"/>
          <w:numId w:val="100"/>
        </w:numPr>
        <w:spacing w:line="240" w:lineRule="auto"/>
        <w:rPr>
          <w:rFonts w:asciiTheme="minorHAnsi" w:eastAsia="Times New Roman" w:hAnsiTheme="minorHAnsi" w:cstheme="minorHAnsi"/>
          <w:sz w:val="22"/>
          <w:szCs w:val="22"/>
          <w:lang w:eastAsia="nl-NL"/>
        </w:rPr>
      </w:pPr>
      <w:r w:rsidRPr="00342F69">
        <w:rPr>
          <w:rFonts w:asciiTheme="minorHAnsi" w:eastAsia="Times New Roman" w:hAnsiTheme="minorHAnsi" w:cstheme="minorHAnsi"/>
          <w:sz w:val="22"/>
          <w:szCs w:val="22"/>
          <w:lang w:eastAsia="nl-NL"/>
        </w:rPr>
        <w:t xml:space="preserve">De drinkwatervraag per persoon </w:t>
      </w:r>
      <w:r>
        <w:rPr>
          <w:rFonts w:asciiTheme="minorHAnsi" w:eastAsia="Times New Roman" w:hAnsiTheme="minorHAnsi" w:cstheme="minorHAnsi"/>
          <w:sz w:val="22"/>
          <w:szCs w:val="22"/>
          <w:lang w:eastAsia="nl-NL"/>
        </w:rPr>
        <w:t xml:space="preserve">is </w:t>
      </w:r>
      <w:r w:rsidRPr="00342F69">
        <w:rPr>
          <w:rFonts w:asciiTheme="minorHAnsi" w:eastAsia="Times New Roman" w:hAnsiTheme="minorHAnsi" w:cstheme="minorHAnsi"/>
          <w:sz w:val="22"/>
          <w:szCs w:val="22"/>
          <w:lang w:eastAsia="nl-NL"/>
        </w:rPr>
        <w:t>in beperkte mate toe</w:t>
      </w:r>
      <w:r>
        <w:rPr>
          <w:rFonts w:asciiTheme="minorHAnsi" w:eastAsia="Times New Roman" w:hAnsiTheme="minorHAnsi" w:cstheme="minorHAnsi"/>
          <w:sz w:val="22"/>
          <w:szCs w:val="22"/>
          <w:lang w:eastAsia="nl-NL"/>
        </w:rPr>
        <w:t xml:space="preserve">genomen; naar verhouding is </w:t>
      </w:r>
      <w:r w:rsidRPr="00342F69">
        <w:rPr>
          <w:rFonts w:asciiTheme="minorHAnsi" w:eastAsia="Times New Roman" w:hAnsiTheme="minorHAnsi" w:cstheme="minorHAnsi"/>
          <w:sz w:val="22"/>
          <w:szCs w:val="22"/>
          <w:lang w:eastAsia="nl-NL"/>
        </w:rPr>
        <w:t>de totale drinkwaterbehoefte minder toe</w:t>
      </w:r>
      <w:r>
        <w:rPr>
          <w:rFonts w:asciiTheme="minorHAnsi" w:eastAsia="Times New Roman" w:hAnsiTheme="minorHAnsi" w:cstheme="minorHAnsi"/>
          <w:sz w:val="22"/>
          <w:szCs w:val="22"/>
          <w:lang w:eastAsia="nl-NL"/>
        </w:rPr>
        <w:t xml:space="preserve">genomen </w:t>
      </w:r>
      <w:r w:rsidRPr="00342F69">
        <w:rPr>
          <w:rFonts w:asciiTheme="minorHAnsi" w:eastAsia="Times New Roman" w:hAnsiTheme="minorHAnsi" w:cstheme="minorHAnsi"/>
          <w:sz w:val="22"/>
          <w:szCs w:val="22"/>
          <w:lang w:eastAsia="nl-NL"/>
        </w:rPr>
        <w:t>dan de bevolking.</w:t>
      </w:r>
    </w:p>
    <w:p w14:paraId="52561FF0" w14:textId="77777777" w:rsidR="00321003" w:rsidRDefault="00321003" w:rsidP="00321003">
      <w:pPr>
        <w:pStyle w:val="Tabeltekst"/>
        <w:numPr>
          <w:ilvl w:val="0"/>
          <w:numId w:val="100"/>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 xml:space="preserve">Er zijn verschillende </w:t>
      </w:r>
      <w:r w:rsidRPr="00342F69">
        <w:rPr>
          <w:rFonts w:asciiTheme="minorHAnsi" w:eastAsia="Times New Roman" w:hAnsiTheme="minorHAnsi" w:cstheme="minorHAnsi"/>
          <w:sz w:val="22"/>
          <w:szCs w:val="22"/>
          <w:lang w:eastAsia="nl-NL"/>
        </w:rPr>
        <w:t xml:space="preserve">regionale oplossingen: buffering, grondwater, oppervlaktewater, hergebruik en ontzilting. </w:t>
      </w:r>
    </w:p>
    <w:p w14:paraId="4D140DF5" w14:textId="77777777" w:rsidR="00321003" w:rsidRDefault="00321003" w:rsidP="00321003">
      <w:pPr>
        <w:pStyle w:val="Tabeltekst"/>
        <w:numPr>
          <w:ilvl w:val="0"/>
          <w:numId w:val="100"/>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lastRenderedPageBreak/>
        <w:t>Het a</w:t>
      </w:r>
      <w:r w:rsidRPr="00342F69">
        <w:rPr>
          <w:rFonts w:asciiTheme="minorHAnsi" w:eastAsia="Times New Roman" w:hAnsiTheme="minorHAnsi" w:cstheme="minorHAnsi"/>
          <w:sz w:val="22"/>
          <w:szCs w:val="22"/>
          <w:lang w:eastAsia="nl-NL"/>
        </w:rPr>
        <w:t xml:space="preserve">ccent </w:t>
      </w:r>
      <w:r>
        <w:rPr>
          <w:rFonts w:asciiTheme="minorHAnsi" w:eastAsia="Times New Roman" w:hAnsiTheme="minorHAnsi" w:cstheme="minorHAnsi"/>
          <w:sz w:val="22"/>
          <w:szCs w:val="22"/>
          <w:lang w:eastAsia="nl-NL"/>
        </w:rPr>
        <w:t xml:space="preserve">ligt </w:t>
      </w:r>
      <w:r w:rsidRPr="00342F69">
        <w:rPr>
          <w:rFonts w:asciiTheme="minorHAnsi" w:eastAsia="Times New Roman" w:hAnsiTheme="minorHAnsi" w:cstheme="minorHAnsi"/>
          <w:sz w:val="22"/>
          <w:szCs w:val="22"/>
          <w:lang w:eastAsia="nl-NL"/>
        </w:rPr>
        <w:t xml:space="preserve">op </w:t>
      </w:r>
      <w:r>
        <w:rPr>
          <w:rFonts w:asciiTheme="minorHAnsi" w:eastAsia="Times New Roman" w:hAnsiTheme="minorHAnsi" w:cstheme="minorHAnsi"/>
          <w:sz w:val="22"/>
          <w:szCs w:val="22"/>
          <w:lang w:eastAsia="nl-NL"/>
        </w:rPr>
        <w:t xml:space="preserve">de </w:t>
      </w:r>
      <w:r w:rsidRPr="00342F69">
        <w:rPr>
          <w:rFonts w:asciiTheme="minorHAnsi" w:eastAsia="Times New Roman" w:hAnsiTheme="minorHAnsi" w:cstheme="minorHAnsi"/>
          <w:sz w:val="22"/>
          <w:szCs w:val="22"/>
          <w:lang w:eastAsia="nl-NL"/>
        </w:rPr>
        <w:t xml:space="preserve">regionale zelfvoorziening; </w:t>
      </w:r>
      <w:r>
        <w:rPr>
          <w:rFonts w:asciiTheme="minorHAnsi" w:eastAsia="Times New Roman" w:hAnsiTheme="minorHAnsi" w:cstheme="minorHAnsi"/>
          <w:sz w:val="22"/>
          <w:szCs w:val="22"/>
          <w:lang w:eastAsia="nl-NL"/>
        </w:rPr>
        <w:t xml:space="preserve">in sommige regio’s staat </w:t>
      </w:r>
      <w:r w:rsidRPr="00342F69">
        <w:rPr>
          <w:rFonts w:asciiTheme="minorHAnsi" w:eastAsia="Times New Roman" w:hAnsiTheme="minorHAnsi" w:cstheme="minorHAnsi"/>
          <w:sz w:val="22"/>
          <w:szCs w:val="22"/>
          <w:lang w:eastAsia="nl-NL"/>
        </w:rPr>
        <w:t xml:space="preserve">de leveringszekerheid onder druk. </w:t>
      </w:r>
    </w:p>
    <w:p w14:paraId="15684CB1" w14:textId="77777777" w:rsidR="00321003" w:rsidRDefault="00321003" w:rsidP="00321003">
      <w:pPr>
        <w:pStyle w:val="Tabeltekst"/>
        <w:numPr>
          <w:ilvl w:val="0"/>
          <w:numId w:val="100"/>
        </w:numPr>
        <w:spacing w:line="240" w:lineRule="auto"/>
        <w:rPr>
          <w:rFonts w:asciiTheme="minorHAnsi" w:eastAsia="Times New Roman" w:hAnsiTheme="minorHAnsi" w:cstheme="minorHAnsi"/>
          <w:sz w:val="22"/>
          <w:szCs w:val="22"/>
          <w:lang w:eastAsia="nl-NL"/>
        </w:rPr>
      </w:pPr>
      <w:r>
        <w:rPr>
          <w:rFonts w:asciiTheme="minorHAnsi" w:hAnsiTheme="minorHAnsi" w:cstheme="minorHAnsi"/>
          <w:sz w:val="22"/>
          <w:szCs w:val="22"/>
        </w:rPr>
        <w:t xml:space="preserve">De kwaliteit van het </w:t>
      </w:r>
      <w:r w:rsidRPr="00713ED3">
        <w:rPr>
          <w:rFonts w:asciiTheme="minorHAnsi" w:hAnsiTheme="minorHAnsi" w:cstheme="minorHAnsi"/>
          <w:sz w:val="22"/>
          <w:szCs w:val="22"/>
        </w:rPr>
        <w:t>grond- en oppervlaktewater</w:t>
      </w:r>
      <w:r>
        <w:rPr>
          <w:rFonts w:asciiTheme="minorHAnsi" w:hAnsiTheme="minorHAnsi" w:cstheme="minorHAnsi"/>
          <w:sz w:val="22"/>
          <w:szCs w:val="22"/>
        </w:rPr>
        <w:t xml:space="preserve"> is verhoogd; het </w:t>
      </w:r>
      <w:r w:rsidRPr="00342F69">
        <w:rPr>
          <w:rFonts w:asciiTheme="minorHAnsi" w:eastAsia="Times New Roman" w:hAnsiTheme="minorHAnsi" w:cstheme="minorHAnsi"/>
          <w:sz w:val="22"/>
          <w:szCs w:val="22"/>
          <w:lang w:eastAsia="nl-NL"/>
        </w:rPr>
        <w:t>laagwaardig gebruik van grondwater</w:t>
      </w:r>
      <w:r>
        <w:rPr>
          <w:rFonts w:asciiTheme="minorHAnsi" w:eastAsia="Times New Roman" w:hAnsiTheme="minorHAnsi" w:cstheme="minorHAnsi"/>
          <w:sz w:val="22"/>
          <w:szCs w:val="22"/>
          <w:lang w:eastAsia="nl-NL"/>
        </w:rPr>
        <w:t xml:space="preserve"> is verminderd</w:t>
      </w:r>
      <w:r w:rsidRPr="00342F69">
        <w:rPr>
          <w:rFonts w:asciiTheme="minorHAnsi" w:eastAsia="Times New Roman" w:hAnsiTheme="minorHAnsi" w:cstheme="minorHAnsi"/>
          <w:sz w:val="22"/>
          <w:szCs w:val="22"/>
          <w:lang w:eastAsia="nl-NL"/>
        </w:rPr>
        <w:t xml:space="preserve">. </w:t>
      </w:r>
    </w:p>
    <w:p w14:paraId="5D52F03A" w14:textId="77777777" w:rsidR="00321003" w:rsidRPr="00713ED3" w:rsidRDefault="00321003" w:rsidP="00321003">
      <w:pPr>
        <w:pStyle w:val="Tabeltekst"/>
        <w:numPr>
          <w:ilvl w:val="0"/>
          <w:numId w:val="100"/>
        </w:numPr>
        <w:spacing w:line="240" w:lineRule="auto"/>
        <w:rPr>
          <w:rFonts w:asciiTheme="minorHAnsi" w:eastAsia="Times New Roman" w:hAnsiTheme="minorHAnsi" w:cstheme="minorHAnsi"/>
          <w:sz w:val="22"/>
          <w:szCs w:val="22"/>
          <w:lang w:eastAsia="nl-NL"/>
        </w:rPr>
      </w:pPr>
      <w:r>
        <w:rPr>
          <w:rFonts w:asciiTheme="minorHAnsi" w:eastAsia="Times New Roman" w:hAnsiTheme="minorHAnsi" w:cstheme="minorHAnsi"/>
          <w:sz w:val="22"/>
          <w:szCs w:val="22"/>
          <w:lang w:eastAsia="nl-NL"/>
        </w:rPr>
        <w:t>De b</w:t>
      </w:r>
      <w:r w:rsidRPr="00713ED3">
        <w:rPr>
          <w:rFonts w:asciiTheme="minorHAnsi" w:eastAsia="Times New Roman" w:hAnsiTheme="minorHAnsi" w:cstheme="minorHAnsi"/>
          <w:sz w:val="22"/>
          <w:szCs w:val="22"/>
          <w:lang w:eastAsia="nl-NL"/>
        </w:rPr>
        <w:t xml:space="preserve">elangen van </w:t>
      </w:r>
      <w:r>
        <w:rPr>
          <w:rFonts w:asciiTheme="minorHAnsi" w:eastAsia="Times New Roman" w:hAnsiTheme="minorHAnsi" w:cstheme="minorHAnsi"/>
          <w:sz w:val="22"/>
          <w:szCs w:val="22"/>
          <w:lang w:eastAsia="nl-NL"/>
        </w:rPr>
        <w:t xml:space="preserve">de </w:t>
      </w:r>
      <w:r w:rsidRPr="00713ED3">
        <w:rPr>
          <w:rFonts w:asciiTheme="minorHAnsi" w:eastAsia="Times New Roman" w:hAnsiTheme="minorHAnsi" w:cstheme="minorHAnsi"/>
          <w:sz w:val="22"/>
          <w:szCs w:val="22"/>
          <w:lang w:eastAsia="nl-NL"/>
        </w:rPr>
        <w:t xml:space="preserve">benedenstroomse gebieden komen vaak in de knel. </w:t>
      </w:r>
      <w:r>
        <w:rPr>
          <w:rFonts w:asciiTheme="minorHAnsi" w:eastAsia="Times New Roman" w:hAnsiTheme="minorHAnsi" w:cstheme="minorHAnsi"/>
          <w:sz w:val="22"/>
          <w:szCs w:val="22"/>
          <w:lang w:eastAsia="nl-NL"/>
        </w:rPr>
        <w:t xml:space="preserve">Er is veel sprake een </w:t>
      </w:r>
      <w:r w:rsidRPr="00713ED3">
        <w:rPr>
          <w:rFonts w:asciiTheme="minorHAnsi" w:eastAsia="Times New Roman" w:hAnsiTheme="minorHAnsi" w:cstheme="minorHAnsi"/>
          <w:sz w:val="22"/>
          <w:szCs w:val="22"/>
          <w:lang w:eastAsia="nl-NL"/>
        </w:rPr>
        <w:t xml:space="preserve">combinaties </w:t>
      </w:r>
      <w:r>
        <w:rPr>
          <w:rFonts w:asciiTheme="minorHAnsi" w:eastAsia="Times New Roman" w:hAnsiTheme="minorHAnsi" w:cstheme="minorHAnsi"/>
          <w:sz w:val="22"/>
          <w:szCs w:val="22"/>
          <w:lang w:eastAsia="nl-NL"/>
        </w:rPr>
        <w:t xml:space="preserve">van </w:t>
      </w:r>
      <w:r w:rsidRPr="00713ED3">
        <w:rPr>
          <w:rFonts w:asciiTheme="minorHAnsi" w:eastAsia="Times New Roman" w:hAnsiTheme="minorHAnsi" w:cstheme="minorHAnsi"/>
          <w:sz w:val="22"/>
          <w:szCs w:val="22"/>
          <w:lang w:eastAsia="nl-NL"/>
        </w:rPr>
        <w:t>waterwinning met recreatie en natuur, ook in de st</w:t>
      </w:r>
      <w:r>
        <w:rPr>
          <w:rFonts w:asciiTheme="minorHAnsi" w:eastAsia="Times New Roman" w:hAnsiTheme="minorHAnsi" w:cstheme="minorHAnsi"/>
          <w:sz w:val="22"/>
          <w:szCs w:val="22"/>
          <w:lang w:eastAsia="nl-NL"/>
        </w:rPr>
        <w:t>e</w:t>
      </w:r>
      <w:r w:rsidRPr="00713ED3">
        <w:rPr>
          <w:rFonts w:asciiTheme="minorHAnsi" w:eastAsia="Times New Roman" w:hAnsiTheme="minorHAnsi" w:cstheme="minorHAnsi"/>
          <w:sz w:val="22"/>
          <w:szCs w:val="22"/>
          <w:lang w:eastAsia="nl-NL"/>
        </w:rPr>
        <w:t>d</w:t>
      </w:r>
      <w:r>
        <w:rPr>
          <w:rFonts w:asciiTheme="minorHAnsi" w:eastAsia="Times New Roman" w:hAnsiTheme="minorHAnsi" w:cstheme="minorHAnsi"/>
          <w:sz w:val="22"/>
          <w:szCs w:val="22"/>
          <w:lang w:eastAsia="nl-NL"/>
        </w:rPr>
        <w:t>en</w:t>
      </w:r>
      <w:r w:rsidRPr="00713ED3">
        <w:rPr>
          <w:rFonts w:asciiTheme="minorHAnsi" w:eastAsia="Times New Roman" w:hAnsiTheme="minorHAnsi" w:cstheme="minorHAnsi"/>
          <w:sz w:val="22"/>
          <w:szCs w:val="22"/>
          <w:lang w:eastAsia="nl-NL"/>
        </w:rPr>
        <w:t>.</w:t>
      </w:r>
      <w:r w:rsidRPr="00713ED3">
        <w:rPr>
          <w:rFonts w:asciiTheme="minorHAnsi" w:eastAsia="Times New Roman" w:hAnsiTheme="minorHAnsi" w:cstheme="minorHAnsi"/>
          <w:sz w:val="22"/>
          <w:szCs w:val="22"/>
          <w:lang w:eastAsia="nl-NL"/>
        </w:rPr>
        <w:br/>
      </w:r>
    </w:p>
    <w:p w14:paraId="51D6B750" w14:textId="77777777" w:rsidR="00321003" w:rsidRPr="00713ED3" w:rsidRDefault="00321003" w:rsidP="00321003">
      <w:pPr>
        <w:pStyle w:val="Tabeltekst"/>
        <w:spacing w:line="240" w:lineRule="auto"/>
        <w:rPr>
          <w:rFonts w:asciiTheme="minorHAnsi" w:eastAsia="Times New Roman" w:hAnsiTheme="minorHAnsi" w:cstheme="minorHAnsi"/>
          <w:i/>
          <w:iCs/>
          <w:sz w:val="22"/>
          <w:szCs w:val="22"/>
          <w:lang w:eastAsia="nl-NL"/>
        </w:rPr>
      </w:pPr>
      <w:r w:rsidRPr="00713ED3">
        <w:rPr>
          <w:rFonts w:asciiTheme="minorHAnsi" w:eastAsia="Times New Roman" w:hAnsiTheme="minorHAnsi" w:cstheme="minorHAnsi"/>
          <w:i/>
          <w:iCs/>
          <w:sz w:val="22"/>
          <w:szCs w:val="22"/>
          <w:lang w:eastAsia="nl-NL"/>
        </w:rPr>
        <w:t xml:space="preserve">Transport </w:t>
      </w:r>
      <w:r>
        <w:rPr>
          <w:rFonts w:asciiTheme="minorHAnsi" w:eastAsia="Times New Roman" w:hAnsiTheme="minorHAnsi" w:cstheme="minorHAnsi"/>
          <w:i/>
          <w:iCs/>
          <w:sz w:val="22"/>
          <w:szCs w:val="22"/>
          <w:lang w:eastAsia="nl-NL"/>
        </w:rPr>
        <w:t xml:space="preserve">via </w:t>
      </w:r>
      <w:r w:rsidRPr="00713ED3">
        <w:rPr>
          <w:rFonts w:asciiTheme="minorHAnsi" w:eastAsia="Times New Roman" w:hAnsiTheme="minorHAnsi" w:cstheme="minorHAnsi"/>
          <w:i/>
          <w:iCs/>
          <w:sz w:val="22"/>
          <w:szCs w:val="22"/>
          <w:lang w:eastAsia="nl-NL"/>
        </w:rPr>
        <w:t>water</w:t>
      </w:r>
    </w:p>
    <w:p w14:paraId="35435486" w14:textId="77777777" w:rsidR="00321003" w:rsidRPr="00713ED3" w:rsidRDefault="00321003" w:rsidP="00321003">
      <w:pPr>
        <w:pStyle w:val="Lijstalinea"/>
        <w:numPr>
          <w:ilvl w:val="0"/>
          <w:numId w:val="101"/>
        </w:numPr>
        <w:spacing w:line="240" w:lineRule="auto"/>
      </w:pPr>
      <w:r>
        <w:rPr>
          <w:rFonts w:asciiTheme="minorHAnsi" w:eastAsia="Times New Roman" w:hAnsiTheme="minorHAnsi" w:cstheme="minorHAnsi"/>
          <w:sz w:val="22"/>
          <w:lang w:eastAsia="nl-NL"/>
        </w:rPr>
        <w:t xml:space="preserve">De </w:t>
      </w:r>
      <w:r w:rsidRPr="00713ED3">
        <w:rPr>
          <w:rFonts w:asciiTheme="minorHAnsi" w:eastAsia="Times New Roman" w:hAnsiTheme="minorHAnsi" w:cstheme="minorHAnsi"/>
          <w:sz w:val="22"/>
          <w:lang w:eastAsia="nl-NL"/>
        </w:rPr>
        <w:t>binnenlandse vaarwegverbindingen</w:t>
      </w:r>
      <w:r>
        <w:rPr>
          <w:rFonts w:asciiTheme="minorHAnsi" w:eastAsia="Times New Roman" w:hAnsiTheme="minorHAnsi" w:cstheme="minorHAnsi"/>
          <w:sz w:val="22"/>
          <w:lang w:eastAsia="nl-NL"/>
        </w:rPr>
        <w:t xml:space="preserve"> zijn versterkt. Om minder gevoelig te zijn voor de toegenomen perioden met een lage rivierwaterafvoer worden ondiepe schepen ingezet. </w:t>
      </w:r>
    </w:p>
    <w:p w14:paraId="730E7810" w14:textId="77777777" w:rsidR="00321003" w:rsidRPr="00EE3F3A" w:rsidRDefault="00321003" w:rsidP="00321003">
      <w:pPr>
        <w:pStyle w:val="Kop2Ongenummerd"/>
        <w:rPr>
          <w:rFonts w:asciiTheme="minorHAnsi" w:hAnsiTheme="minorHAnsi" w:cstheme="minorHAnsi"/>
          <w:b/>
          <w:bCs/>
          <w:color w:val="FF6600"/>
          <w:sz w:val="24"/>
          <w:szCs w:val="24"/>
        </w:rPr>
      </w:pPr>
      <w:r w:rsidRPr="00EE3F3A">
        <w:rPr>
          <w:rFonts w:asciiTheme="minorHAnsi" w:hAnsiTheme="minorHAnsi" w:cstheme="minorHAnsi"/>
          <w:b/>
          <w:bCs/>
          <w:color w:val="FF6600"/>
          <w:sz w:val="24"/>
          <w:szCs w:val="24"/>
        </w:rPr>
        <w:t>Landelijk gebied</w:t>
      </w:r>
    </w:p>
    <w:p w14:paraId="0D20E06C" w14:textId="77777777" w:rsidR="00321003" w:rsidRPr="00713ED3" w:rsidRDefault="00321003" w:rsidP="00321003">
      <w:pPr>
        <w:pStyle w:val="Tabeltekst"/>
        <w:spacing w:line="240" w:lineRule="auto"/>
        <w:rPr>
          <w:rFonts w:asciiTheme="minorHAnsi" w:hAnsiTheme="minorHAnsi" w:cstheme="minorHAnsi"/>
          <w:i/>
          <w:iCs/>
          <w:sz w:val="22"/>
          <w:szCs w:val="22"/>
        </w:rPr>
      </w:pPr>
      <w:r w:rsidRPr="00713ED3">
        <w:rPr>
          <w:rFonts w:asciiTheme="minorHAnsi" w:hAnsiTheme="minorHAnsi" w:cstheme="minorHAnsi"/>
          <w:i/>
          <w:iCs/>
          <w:sz w:val="22"/>
          <w:szCs w:val="22"/>
        </w:rPr>
        <w:t>Principes</w:t>
      </w:r>
    </w:p>
    <w:p w14:paraId="414E4435" w14:textId="77777777" w:rsidR="00321003" w:rsidRDefault="00321003" w:rsidP="00321003">
      <w:pPr>
        <w:pStyle w:val="Tabeltekst"/>
        <w:numPr>
          <w:ilvl w:val="0"/>
          <w:numId w:val="101"/>
        </w:numPr>
        <w:spacing w:line="240" w:lineRule="auto"/>
        <w:rPr>
          <w:rFonts w:asciiTheme="minorHAnsi" w:hAnsiTheme="minorHAnsi" w:cstheme="minorHAnsi"/>
          <w:sz w:val="22"/>
          <w:szCs w:val="22"/>
        </w:rPr>
      </w:pPr>
      <w:r>
        <w:rPr>
          <w:rFonts w:asciiTheme="minorHAnsi" w:hAnsiTheme="minorHAnsi" w:cstheme="minorHAnsi"/>
          <w:sz w:val="22"/>
          <w:szCs w:val="22"/>
        </w:rPr>
        <w:t>N</w:t>
      </w:r>
      <w:r w:rsidRPr="00342F69">
        <w:rPr>
          <w:rFonts w:asciiTheme="minorHAnsi" w:hAnsiTheme="minorHAnsi" w:cstheme="minorHAnsi"/>
          <w:sz w:val="22"/>
          <w:szCs w:val="22"/>
        </w:rPr>
        <w:t>atuur, bodem en water maatgevend</w:t>
      </w:r>
      <w:r>
        <w:rPr>
          <w:rFonts w:asciiTheme="minorHAnsi" w:hAnsiTheme="minorHAnsi" w:cstheme="minorHAnsi"/>
          <w:sz w:val="22"/>
          <w:szCs w:val="22"/>
        </w:rPr>
        <w:t xml:space="preserve">; hierbij wordt zoveel mogelijk recht gedaan aan de </w:t>
      </w:r>
      <w:r w:rsidRPr="00342F69">
        <w:rPr>
          <w:rFonts w:asciiTheme="minorHAnsi" w:hAnsiTheme="minorHAnsi" w:cstheme="minorHAnsi"/>
          <w:sz w:val="22"/>
          <w:szCs w:val="22"/>
        </w:rPr>
        <w:t>regionale karakteristieken</w:t>
      </w:r>
      <w:r>
        <w:rPr>
          <w:rFonts w:asciiTheme="minorHAnsi" w:hAnsiTheme="minorHAnsi" w:cstheme="minorHAnsi"/>
          <w:sz w:val="22"/>
          <w:szCs w:val="22"/>
        </w:rPr>
        <w:t>; het r</w:t>
      </w:r>
      <w:r w:rsidRPr="00342F69">
        <w:rPr>
          <w:rFonts w:asciiTheme="minorHAnsi" w:hAnsiTheme="minorHAnsi" w:cstheme="minorHAnsi"/>
          <w:sz w:val="22"/>
          <w:szCs w:val="22"/>
        </w:rPr>
        <w:t xml:space="preserve">entmeesterschap </w:t>
      </w:r>
      <w:r>
        <w:rPr>
          <w:rFonts w:asciiTheme="minorHAnsi" w:hAnsiTheme="minorHAnsi" w:cstheme="minorHAnsi"/>
          <w:sz w:val="22"/>
          <w:szCs w:val="22"/>
        </w:rPr>
        <w:t xml:space="preserve">staat </w:t>
      </w:r>
      <w:r w:rsidRPr="00342F69">
        <w:rPr>
          <w:rFonts w:asciiTheme="minorHAnsi" w:hAnsiTheme="minorHAnsi" w:cstheme="minorHAnsi"/>
          <w:sz w:val="22"/>
          <w:szCs w:val="22"/>
        </w:rPr>
        <w:t>voorop</w:t>
      </w:r>
    </w:p>
    <w:p w14:paraId="729B8F33" w14:textId="77777777" w:rsidR="00321003" w:rsidRDefault="00321003" w:rsidP="00321003">
      <w:pPr>
        <w:pStyle w:val="Tabeltekst"/>
        <w:numPr>
          <w:ilvl w:val="0"/>
          <w:numId w:val="101"/>
        </w:numPr>
        <w:spacing w:line="240" w:lineRule="auto"/>
        <w:rPr>
          <w:rFonts w:asciiTheme="minorHAnsi" w:hAnsiTheme="minorHAnsi" w:cstheme="minorHAnsi"/>
          <w:sz w:val="22"/>
          <w:szCs w:val="22"/>
        </w:rPr>
      </w:pPr>
      <w:r>
        <w:rPr>
          <w:rFonts w:asciiTheme="minorHAnsi" w:hAnsiTheme="minorHAnsi" w:cstheme="minorHAnsi"/>
          <w:sz w:val="22"/>
          <w:szCs w:val="22"/>
        </w:rPr>
        <w:t xml:space="preserve">Het </w:t>
      </w:r>
      <w:r w:rsidRPr="00342F69">
        <w:rPr>
          <w:rFonts w:asciiTheme="minorHAnsi" w:hAnsiTheme="minorHAnsi" w:cstheme="minorHAnsi"/>
          <w:sz w:val="22"/>
          <w:szCs w:val="22"/>
        </w:rPr>
        <w:t>natuur</w:t>
      </w:r>
      <w:r>
        <w:rPr>
          <w:rFonts w:asciiTheme="minorHAnsi" w:hAnsiTheme="minorHAnsi" w:cstheme="minorHAnsi"/>
          <w:sz w:val="22"/>
          <w:szCs w:val="22"/>
        </w:rPr>
        <w:t>-</w:t>
      </w:r>
      <w:r w:rsidRPr="00342F69">
        <w:rPr>
          <w:rFonts w:asciiTheme="minorHAnsi" w:hAnsiTheme="minorHAnsi" w:cstheme="minorHAnsi"/>
          <w:sz w:val="22"/>
          <w:szCs w:val="22"/>
        </w:rPr>
        <w:t>inclusie</w:t>
      </w:r>
      <w:r>
        <w:rPr>
          <w:rFonts w:asciiTheme="minorHAnsi" w:hAnsiTheme="minorHAnsi" w:cstheme="minorHAnsi"/>
          <w:sz w:val="22"/>
          <w:szCs w:val="22"/>
        </w:rPr>
        <w:t xml:space="preserve">ve </w:t>
      </w:r>
      <w:r w:rsidRPr="00342F69">
        <w:rPr>
          <w:rFonts w:asciiTheme="minorHAnsi" w:hAnsiTheme="minorHAnsi" w:cstheme="minorHAnsi"/>
          <w:sz w:val="22"/>
          <w:szCs w:val="22"/>
        </w:rPr>
        <w:t>ruimtegebruik</w:t>
      </w:r>
      <w:r>
        <w:rPr>
          <w:rFonts w:asciiTheme="minorHAnsi" w:hAnsiTheme="minorHAnsi" w:cstheme="minorHAnsi"/>
          <w:sz w:val="22"/>
          <w:szCs w:val="22"/>
        </w:rPr>
        <w:t xml:space="preserve"> is dominant; </w:t>
      </w:r>
      <w:r w:rsidRPr="00342F69">
        <w:rPr>
          <w:rFonts w:asciiTheme="minorHAnsi" w:hAnsiTheme="minorHAnsi" w:cstheme="minorHAnsi"/>
          <w:sz w:val="22"/>
          <w:szCs w:val="22"/>
        </w:rPr>
        <w:t xml:space="preserve">de </w:t>
      </w:r>
      <w:r>
        <w:rPr>
          <w:rFonts w:asciiTheme="minorHAnsi" w:hAnsiTheme="minorHAnsi" w:cstheme="minorHAnsi"/>
          <w:sz w:val="22"/>
          <w:szCs w:val="22"/>
        </w:rPr>
        <w:t>manieren waarop dit gebeurt verschilt per regio</w:t>
      </w:r>
      <w:r w:rsidRPr="00342F69">
        <w:rPr>
          <w:rFonts w:asciiTheme="minorHAnsi" w:hAnsiTheme="minorHAnsi" w:cstheme="minorHAnsi"/>
          <w:sz w:val="22"/>
          <w:szCs w:val="22"/>
        </w:rPr>
        <w:t xml:space="preserve">. </w:t>
      </w:r>
    </w:p>
    <w:p w14:paraId="54D19196" w14:textId="77777777" w:rsidR="00321003" w:rsidRPr="00342F69" w:rsidRDefault="00321003" w:rsidP="00321003">
      <w:pPr>
        <w:pStyle w:val="Tabeltekst"/>
        <w:numPr>
          <w:ilvl w:val="0"/>
          <w:numId w:val="101"/>
        </w:numPr>
        <w:spacing w:line="240" w:lineRule="auto"/>
        <w:rPr>
          <w:rFonts w:asciiTheme="minorHAnsi" w:hAnsiTheme="minorHAnsi" w:cstheme="minorHAnsi"/>
          <w:sz w:val="22"/>
          <w:szCs w:val="22"/>
        </w:rPr>
      </w:pPr>
      <w:r>
        <w:rPr>
          <w:rFonts w:asciiTheme="minorHAnsi" w:hAnsiTheme="minorHAnsi" w:cstheme="minorHAnsi"/>
          <w:sz w:val="22"/>
          <w:szCs w:val="22"/>
        </w:rPr>
        <w:t xml:space="preserve">Natuur koppelt op allerlei verschillende manieren </w:t>
      </w:r>
      <w:r w:rsidRPr="00342F69">
        <w:rPr>
          <w:rFonts w:asciiTheme="minorHAnsi" w:hAnsiTheme="minorHAnsi" w:cstheme="minorHAnsi"/>
          <w:sz w:val="22"/>
          <w:szCs w:val="22"/>
        </w:rPr>
        <w:t>mee</w:t>
      </w:r>
      <w:r>
        <w:rPr>
          <w:rFonts w:asciiTheme="minorHAnsi" w:hAnsiTheme="minorHAnsi" w:cstheme="minorHAnsi"/>
          <w:sz w:val="22"/>
          <w:szCs w:val="22"/>
        </w:rPr>
        <w:t xml:space="preserve"> met andere functies; er is ook veel sprake van </w:t>
      </w:r>
      <w:r w:rsidRPr="00342F69">
        <w:rPr>
          <w:rFonts w:asciiTheme="minorHAnsi" w:hAnsiTheme="minorHAnsi" w:cstheme="minorHAnsi"/>
          <w:sz w:val="22"/>
          <w:szCs w:val="22"/>
        </w:rPr>
        <w:t>functie</w:t>
      </w:r>
      <w:r>
        <w:rPr>
          <w:rFonts w:asciiTheme="minorHAnsi" w:hAnsiTheme="minorHAnsi" w:cstheme="minorHAnsi"/>
          <w:sz w:val="22"/>
          <w:szCs w:val="22"/>
        </w:rPr>
        <w:t>menging</w:t>
      </w:r>
      <w:r w:rsidRPr="00342F69">
        <w:rPr>
          <w:rFonts w:asciiTheme="minorHAnsi" w:hAnsiTheme="minorHAnsi" w:cstheme="minorHAnsi"/>
          <w:sz w:val="22"/>
          <w:szCs w:val="22"/>
        </w:rPr>
        <w:t>.</w:t>
      </w:r>
    </w:p>
    <w:p w14:paraId="06CAFD4A" w14:textId="77777777" w:rsidR="00321003" w:rsidRPr="00713ED3" w:rsidRDefault="00321003" w:rsidP="00321003">
      <w:pPr>
        <w:pStyle w:val="Tabeltekst"/>
        <w:spacing w:line="240" w:lineRule="auto"/>
        <w:rPr>
          <w:rFonts w:asciiTheme="minorHAnsi" w:hAnsiTheme="minorHAnsi" w:cstheme="minorHAnsi"/>
          <w:i/>
          <w:iCs/>
          <w:sz w:val="22"/>
          <w:szCs w:val="22"/>
        </w:rPr>
      </w:pPr>
      <w:r w:rsidRPr="00713ED3">
        <w:rPr>
          <w:rFonts w:asciiTheme="minorHAnsi" w:hAnsiTheme="minorHAnsi" w:cstheme="minorHAnsi"/>
          <w:i/>
          <w:iCs/>
          <w:sz w:val="22"/>
          <w:szCs w:val="22"/>
        </w:rPr>
        <w:t>Voedsel</w:t>
      </w:r>
      <w:r>
        <w:rPr>
          <w:rFonts w:asciiTheme="minorHAnsi" w:hAnsiTheme="minorHAnsi" w:cstheme="minorHAnsi"/>
          <w:i/>
          <w:iCs/>
          <w:sz w:val="22"/>
          <w:szCs w:val="22"/>
        </w:rPr>
        <w:t>productie</w:t>
      </w:r>
    </w:p>
    <w:p w14:paraId="3463B289" w14:textId="77777777" w:rsidR="00321003" w:rsidRDefault="00321003" w:rsidP="00321003">
      <w:pPr>
        <w:pStyle w:val="Tabeltekst"/>
        <w:numPr>
          <w:ilvl w:val="0"/>
          <w:numId w:val="102"/>
        </w:numPr>
        <w:spacing w:line="240" w:lineRule="auto"/>
        <w:rPr>
          <w:rFonts w:asciiTheme="minorHAnsi" w:hAnsiTheme="minorHAnsi" w:cstheme="minorHAnsi"/>
          <w:sz w:val="22"/>
          <w:szCs w:val="22"/>
        </w:rPr>
      </w:pPr>
      <w:r>
        <w:rPr>
          <w:rFonts w:asciiTheme="minorHAnsi" w:hAnsiTheme="minorHAnsi" w:cstheme="minorHAnsi"/>
          <w:sz w:val="22"/>
          <w:szCs w:val="22"/>
        </w:rPr>
        <w:t>De v</w:t>
      </w:r>
      <w:r w:rsidRPr="00342F69">
        <w:rPr>
          <w:rFonts w:asciiTheme="minorHAnsi" w:hAnsiTheme="minorHAnsi" w:cstheme="minorHAnsi"/>
          <w:sz w:val="22"/>
          <w:szCs w:val="22"/>
        </w:rPr>
        <w:t>oedsel</w:t>
      </w:r>
      <w:r>
        <w:rPr>
          <w:rFonts w:asciiTheme="minorHAnsi" w:hAnsiTheme="minorHAnsi" w:cstheme="minorHAnsi"/>
          <w:sz w:val="22"/>
          <w:szCs w:val="22"/>
        </w:rPr>
        <w:t xml:space="preserve">productie gebeurt op een manier waarop er veel </w:t>
      </w:r>
      <w:r w:rsidRPr="00342F69">
        <w:rPr>
          <w:rFonts w:asciiTheme="minorHAnsi" w:hAnsiTheme="minorHAnsi" w:cstheme="minorHAnsi"/>
          <w:sz w:val="22"/>
          <w:szCs w:val="22"/>
        </w:rPr>
        <w:t xml:space="preserve">respect </w:t>
      </w:r>
      <w:r>
        <w:rPr>
          <w:rFonts w:asciiTheme="minorHAnsi" w:hAnsiTheme="minorHAnsi" w:cstheme="minorHAnsi"/>
          <w:sz w:val="22"/>
          <w:szCs w:val="22"/>
        </w:rPr>
        <w:t xml:space="preserve">is </w:t>
      </w:r>
      <w:r w:rsidRPr="00342F69">
        <w:rPr>
          <w:rFonts w:asciiTheme="minorHAnsi" w:hAnsiTheme="minorHAnsi" w:cstheme="minorHAnsi"/>
          <w:sz w:val="22"/>
          <w:szCs w:val="22"/>
        </w:rPr>
        <w:t xml:space="preserve">voor mens, dier en omgeving. </w:t>
      </w:r>
    </w:p>
    <w:p w14:paraId="6FC50384" w14:textId="77777777" w:rsidR="00321003" w:rsidRPr="00342F69" w:rsidRDefault="00321003" w:rsidP="00321003">
      <w:pPr>
        <w:pStyle w:val="Tabeltekst"/>
        <w:numPr>
          <w:ilvl w:val="0"/>
          <w:numId w:val="102"/>
        </w:numPr>
        <w:spacing w:line="240" w:lineRule="auto"/>
        <w:rPr>
          <w:rFonts w:asciiTheme="minorHAnsi" w:hAnsiTheme="minorHAnsi" w:cstheme="minorHAnsi"/>
          <w:sz w:val="22"/>
          <w:szCs w:val="22"/>
        </w:rPr>
      </w:pPr>
      <w:r>
        <w:rPr>
          <w:rFonts w:asciiTheme="minorHAnsi" w:hAnsiTheme="minorHAnsi" w:cstheme="minorHAnsi"/>
          <w:sz w:val="22"/>
          <w:szCs w:val="22"/>
        </w:rPr>
        <w:t>Er wordt voo</w:t>
      </w:r>
      <w:r w:rsidRPr="00342F69">
        <w:rPr>
          <w:rFonts w:asciiTheme="minorHAnsi" w:hAnsiTheme="minorHAnsi" w:cstheme="minorHAnsi"/>
          <w:sz w:val="22"/>
          <w:szCs w:val="22"/>
        </w:rPr>
        <w:t xml:space="preserve">ral </w:t>
      </w:r>
      <w:r>
        <w:rPr>
          <w:rFonts w:asciiTheme="minorHAnsi" w:hAnsiTheme="minorHAnsi" w:cstheme="minorHAnsi"/>
          <w:sz w:val="22"/>
          <w:szCs w:val="22"/>
        </w:rPr>
        <w:t xml:space="preserve">geproduceerd voor de </w:t>
      </w:r>
      <w:r w:rsidRPr="00342F69">
        <w:rPr>
          <w:rFonts w:asciiTheme="minorHAnsi" w:hAnsiTheme="minorHAnsi" w:cstheme="minorHAnsi"/>
          <w:sz w:val="22"/>
          <w:szCs w:val="22"/>
        </w:rPr>
        <w:t xml:space="preserve">lokale en regionale markt. Lokale </w:t>
      </w:r>
      <w:r>
        <w:rPr>
          <w:rFonts w:asciiTheme="minorHAnsi" w:hAnsiTheme="minorHAnsi" w:cstheme="minorHAnsi"/>
          <w:sz w:val="22"/>
          <w:szCs w:val="22"/>
        </w:rPr>
        <w:t xml:space="preserve">en regionale </w:t>
      </w:r>
      <w:r w:rsidRPr="00342F69">
        <w:rPr>
          <w:rFonts w:asciiTheme="minorHAnsi" w:hAnsiTheme="minorHAnsi" w:cstheme="minorHAnsi"/>
          <w:sz w:val="22"/>
          <w:szCs w:val="22"/>
        </w:rPr>
        <w:t xml:space="preserve">gemeenschappen participeren in </w:t>
      </w:r>
      <w:r>
        <w:rPr>
          <w:rFonts w:asciiTheme="minorHAnsi" w:hAnsiTheme="minorHAnsi" w:cstheme="minorHAnsi"/>
          <w:sz w:val="22"/>
          <w:szCs w:val="22"/>
        </w:rPr>
        <w:t xml:space="preserve">de </w:t>
      </w:r>
      <w:r w:rsidRPr="00342F69">
        <w:rPr>
          <w:rFonts w:asciiTheme="minorHAnsi" w:hAnsiTheme="minorHAnsi" w:cstheme="minorHAnsi"/>
          <w:sz w:val="22"/>
          <w:szCs w:val="22"/>
        </w:rPr>
        <w:t xml:space="preserve">landbouw en </w:t>
      </w:r>
      <w:r>
        <w:rPr>
          <w:rFonts w:asciiTheme="minorHAnsi" w:hAnsiTheme="minorHAnsi" w:cstheme="minorHAnsi"/>
          <w:sz w:val="22"/>
          <w:szCs w:val="22"/>
        </w:rPr>
        <w:t xml:space="preserve">in het </w:t>
      </w:r>
      <w:r w:rsidRPr="00342F69">
        <w:rPr>
          <w:rFonts w:asciiTheme="minorHAnsi" w:hAnsiTheme="minorHAnsi" w:cstheme="minorHAnsi"/>
          <w:sz w:val="22"/>
          <w:szCs w:val="22"/>
        </w:rPr>
        <w:t xml:space="preserve">natuurbeheer. </w:t>
      </w:r>
      <w:r>
        <w:rPr>
          <w:rFonts w:asciiTheme="minorHAnsi" w:hAnsiTheme="minorHAnsi" w:cstheme="minorHAnsi"/>
          <w:sz w:val="22"/>
          <w:szCs w:val="22"/>
        </w:rPr>
        <w:t>Er zijn k</w:t>
      </w:r>
      <w:r w:rsidRPr="00342F69">
        <w:rPr>
          <w:rFonts w:asciiTheme="minorHAnsi" w:hAnsiTheme="minorHAnsi" w:cstheme="minorHAnsi"/>
          <w:sz w:val="22"/>
          <w:szCs w:val="22"/>
        </w:rPr>
        <w:t>orte kringlopen.</w:t>
      </w:r>
    </w:p>
    <w:p w14:paraId="7424BF4F" w14:textId="77777777" w:rsidR="00321003" w:rsidRPr="00713ED3" w:rsidRDefault="00321003" w:rsidP="00321003">
      <w:pPr>
        <w:pStyle w:val="Tabeltekst"/>
        <w:spacing w:line="240" w:lineRule="auto"/>
        <w:rPr>
          <w:rFonts w:asciiTheme="minorHAnsi" w:hAnsiTheme="minorHAnsi" w:cstheme="minorHAnsi"/>
          <w:i/>
          <w:iCs/>
          <w:sz w:val="22"/>
          <w:szCs w:val="22"/>
        </w:rPr>
      </w:pPr>
      <w:r w:rsidRPr="00713ED3">
        <w:rPr>
          <w:rFonts w:asciiTheme="minorHAnsi" w:hAnsiTheme="minorHAnsi" w:cstheme="minorHAnsi"/>
          <w:i/>
          <w:iCs/>
          <w:sz w:val="22"/>
          <w:szCs w:val="22"/>
        </w:rPr>
        <w:t xml:space="preserve">Grondgebonden landbouw </w:t>
      </w:r>
    </w:p>
    <w:p w14:paraId="40CC2A51" w14:textId="77777777" w:rsidR="00321003" w:rsidRDefault="00321003" w:rsidP="00321003">
      <w:pPr>
        <w:pStyle w:val="Tabeltekst"/>
        <w:numPr>
          <w:ilvl w:val="0"/>
          <w:numId w:val="102"/>
        </w:numPr>
        <w:spacing w:line="240" w:lineRule="auto"/>
        <w:rPr>
          <w:rFonts w:asciiTheme="minorHAnsi" w:hAnsiTheme="minorHAnsi" w:cstheme="minorHAnsi"/>
          <w:sz w:val="22"/>
          <w:szCs w:val="22"/>
        </w:rPr>
      </w:pPr>
      <w:r>
        <w:rPr>
          <w:rFonts w:asciiTheme="minorHAnsi" w:hAnsiTheme="minorHAnsi" w:cstheme="minorHAnsi"/>
          <w:sz w:val="22"/>
          <w:szCs w:val="22"/>
        </w:rPr>
        <w:t>De grondgebonden landbouw is n</w:t>
      </w:r>
      <w:r w:rsidRPr="00342F69">
        <w:rPr>
          <w:rFonts w:asciiTheme="minorHAnsi" w:hAnsiTheme="minorHAnsi" w:cstheme="minorHAnsi"/>
          <w:sz w:val="22"/>
          <w:szCs w:val="22"/>
        </w:rPr>
        <w:t>atuur</w:t>
      </w:r>
      <w:r>
        <w:rPr>
          <w:rFonts w:asciiTheme="minorHAnsi" w:hAnsiTheme="minorHAnsi" w:cstheme="minorHAnsi"/>
          <w:sz w:val="22"/>
          <w:szCs w:val="22"/>
        </w:rPr>
        <w:t>-</w:t>
      </w:r>
      <w:r w:rsidRPr="00342F69">
        <w:rPr>
          <w:rFonts w:asciiTheme="minorHAnsi" w:hAnsiTheme="minorHAnsi" w:cstheme="minorHAnsi"/>
          <w:sz w:val="22"/>
          <w:szCs w:val="22"/>
        </w:rPr>
        <w:t xml:space="preserve">inclusief, circulair </w:t>
      </w:r>
      <w:r>
        <w:rPr>
          <w:rFonts w:asciiTheme="minorHAnsi" w:hAnsiTheme="minorHAnsi" w:cstheme="minorHAnsi"/>
          <w:sz w:val="22"/>
          <w:szCs w:val="22"/>
        </w:rPr>
        <w:t xml:space="preserve">met </w:t>
      </w:r>
      <w:r w:rsidRPr="00342F69">
        <w:rPr>
          <w:rFonts w:asciiTheme="minorHAnsi" w:hAnsiTheme="minorHAnsi" w:cstheme="minorHAnsi"/>
          <w:sz w:val="22"/>
          <w:szCs w:val="22"/>
        </w:rPr>
        <w:t xml:space="preserve">korte ketens en afhankelijk van </w:t>
      </w:r>
      <w:r>
        <w:rPr>
          <w:rFonts w:asciiTheme="minorHAnsi" w:hAnsiTheme="minorHAnsi" w:cstheme="minorHAnsi"/>
          <w:sz w:val="22"/>
          <w:szCs w:val="22"/>
        </w:rPr>
        <w:t xml:space="preserve">de </w:t>
      </w:r>
      <w:r w:rsidRPr="00342F69">
        <w:rPr>
          <w:rFonts w:asciiTheme="minorHAnsi" w:hAnsiTheme="minorHAnsi" w:cstheme="minorHAnsi"/>
          <w:sz w:val="22"/>
          <w:szCs w:val="22"/>
        </w:rPr>
        <w:t xml:space="preserve">gemeenschap biologisch. Veel </w:t>
      </w:r>
      <w:r>
        <w:rPr>
          <w:rFonts w:asciiTheme="minorHAnsi" w:hAnsiTheme="minorHAnsi" w:cstheme="minorHAnsi"/>
          <w:sz w:val="22"/>
          <w:szCs w:val="22"/>
        </w:rPr>
        <w:t xml:space="preserve">zijn veel </w:t>
      </w:r>
      <w:r w:rsidRPr="00342F69">
        <w:rPr>
          <w:rFonts w:asciiTheme="minorHAnsi" w:hAnsiTheme="minorHAnsi" w:cstheme="minorHAnsi"/>
          <w:sz w:val="22"/>
          <w:szCs w:val="22"/>
        </w:rPr>
        <w:t>coöperatieve bedrij</w:t>
      </w:r>
      <w:r>
        <w:rPr>
          <w:rFonts w:asciiTheme="minorHAnsi" w:hAnsiTheme="minorHAnsi" w:cstheme="minorHAnsi"/>
          <w:sz w:val="22"/>
          <w:szCs w:val="22"/>
        </w:rPr>
        <w:t>ven met een verbreed verdienmodel</w:t>
      </w:r>
      <w:r w:rsidRPr="00342F69">
        <w:rPr>
          <w:rFonts w:asciiTheme="minorHAnsi" w:hAnsiTheme="minorHAnsi" w:cstheme="minorHAnsi"/>
          <w:sz w:val="22"/>
          <w:szCs w:val="22"/>
        </w:rPr>
        <w:t>.</w:t>
      </w:r>
    </w:p>
    <w:p w14:paraId="73803F90" w14:textId="77777777" w:rsidR="00321003" w:rsidRPr="00342F69" w:rsidRDefault="00321003" w:rsidP="00321003">
      <w:pPr>
        <w:pStyle w:val="Tabeltekst"/>
        <w:numPr>
          <w:ilvl w:val="0"/>
          <w:numId w:val="102"/>
        </w:numPr>
        <w:spacing w:line="240" w:lineRule="auto"/>
        <w:rPr>
          <w:rFonts w:asciiTheme="minorHAnsi" w:hAnsiTheme="minorHAnsi" w:cstheme="minorHAnsi"/>
          <w:sz w:val="22"/>
          <w:szCs w:val="22"/>
        </w:rPr>
      </w:pPr>
      <w:r>
        <w:rPr>
          <w:rFonts w:asciiTheme="minorHAnsi" w:hAnsiTheme="minorHAnsi" w:cstheme="minorHAnsi"/>
          <w:sz w:val="22"/>
          <w:szCs w:val="22"/>
        </w:rPr>
        <w:t xml:space="preserve">Het </w:t>
      </w:r>
      <w:r w:rsidRPr="00342F69">
        <w:rPr>
          <w:rFonts w:asciiTheme="minorHAnsi" w:hAnsiTheme="minorHAnsi" w:cstheme="minorHAnsi"/>
          <w:sz w:val="22"/>
          <w:szCs w:val="22"/>
        </w:rPr>
        <w:t xml:space="preserve">behoud en </w:t>
      </w:r>
      <w:r>
        <w:rPr>
          <w:rFonts w:asciiTheme="minorHAnsi" w:hAnsiTheme="minorHAnsi" w:cstheme="minorHAnsi"/>
          <w:sz w:val="22"/>
          <w:szCs w:val="22"/>
        </w:rPr>
        <w:t xml:space="preserve">de </w:t>
      </w:r>
      <w:r w:rsidRPr="00342F69">
        <w:rPr>
          <w:rFonts w:asciiTheme="minorHAnsi" w:hAnsiTheme="minorHAnsi" w:cstheme="minorHAnsi"/>
          <w:sz w:val="22"/>
          <w:szCs w:val="22"/>
        </w:rPr>
        <w:t xml:space="preserve">ontwikkeling </w:t>
      </w:r>
      <w:r>
        <w:rPr>
          <w:rFonts w:asciiTheme="minorHAnsi" w:hAnsiTheme="minorHAnsi" w:cstheme="minorHAnsi"/>
          <w:sz w:val="22"/>
          <w:szCs w:val="22"/>
        </w:rPr>
        <w:t xml:space="preserve">van het landschap is </w:t>
      </w:r>
      <w:r w:rsidRPr="00342F69">
        <w:rPr>
          <w:rFonts w:asciiTheme="minorHAnsi" w:hAnsiTheme="minorHAnsi" w:cstheme="minorHAnsi"/>
          <w:sz w:val="22"/>
          <w:szCs w:val="22"/>
        </w:rPr>
        <w:t xml:space="preserve">gericht op </w:t>
      </w:r>
      <w:r>
        <w:rPr>
          <w:rFonts w:asciiTheme="minorHAnsi" w:hAnsiTheme="minorHAnsi" w:cstheme="minorHAnsi"/>
          <w:sz w:val="22"/>
          <w:szCs w:val="22"/>
        </w:rPr>
        <w:t xml:space="preserve">het </w:t>
      </w:r>
      <w:r w:rsidRPr="00342F69">
        <w:rPr>
          <w:rFonts w:asciiTheme="minorHAnsi" w:hAnsiTheme="minorHAnsi" w:cstheme="minorHAnsi"/>
          <w:sz w:val="22"/>
          <w:szCs w:val="22"/>
        </w:rPr>
        <w:t xml:space="preserve">behoud </w:t>
      </w:r>
      <w:r>
        <w:rPr>
          <w:rFonts w:asciiTheme="minorHAnsi" w:hAnsiTheme="minorHAnsi" w:cstheme="minorHAnsi"/>
          <w:sz w:val="22"/>
          <w:szCs w:val="22"/>
        </w:rPr>
        <w:t xml:space="preserve">en de versterking van de </w:t>
      </w:r>
      <w:r w:rsidRPr="00342F69">
        <w:rPr>
          <w:rFonts w:asciiTheme="minorHAnsi" w:hAnsiTheme="minorHAnsi" w:cstheme="minorHAnsi"/>
          <w:sz w:val="22"/>
          <w:szCs w:val="22"/>
        </w:rPr>
        <w:t>regionale identiteit.</w:t>
      </w:r>
    </w:p>
    <w:p w14:paraId="1A1364DC" w14:textId="77777777" w:rsidR="00321003" w:rsidRPr="00713ED3" w:rsidRDefault="00321003" w:rsidP="00321003">
      <w:pPr>
        <w:pStyle w:val="Tabeltekst"/>
        <w:spacing w:line="240" w:lineRule="auto"/>
        <w:rPr>
          <w:rFonts w:asciiTheme="minorHAnsi" w:hAnsiTheme="minorHAnsi" w:cstheme="minorHAnsi"/>
          <w:i/>
          <w:iCs/>
          <w:sz w:val="22"/>
          <w:szCs w:val="22"/>
        </w:rPr>
      </w:pPr>
      <w:r w:rsidRPr="00713ED3">
        <w:rPr>
          <w:rFonts w:asciiTheme="minorHAnsi" w:hAnsiTheme="minorHAnsi" w:cstheme="minorHAnsi"/>
          <w:i/>
          <w:iCs/>
          <w:sz w:val="22"/>
          <w:szCs w:val="22"/>
        </w:rPr>
        <w:t>Niet-grondgebonden landbouw</w:t>
      </w:r>
    </w:p>
    <w:p w14:paraId="751114F9" w14:textId="77777777" w:rsidR="00321003" w:rsidRDefault="00321003" w:rsidP="00321003">
      <w:pPr>
        <w:pStyle w:val="Tabeltekst"/>
        <w:numPr>
          <w:ilvl w:val="0"/>
          <w:numId w:val="103"/>
        </w:numPr>
        <w:spacing w:line="240" w:lineRule="auto"/>
        <w:rPr>
          <w:rFonts w:asciiTheme="minorHAnsi" w:hAnsiTheme="minorHAnsi" w:cstheme="minorHAnsi"/>
          <w:sz w:val="22"/>
          <w:szCs w:val="22"/>
        </w:rPr>
      </w:pPr>
      <w:r w:rsidRPr="00370977">
        <w:rPr>
          <w:rFonts w:asciiTheme="minorHAnsi" w:hAnsiTheme="minorHAnsi" w:cstheme="minorHAnsi"/>
          <w:sz w:val="22"/>
          <w:szCs w:val="22"/>
        </w:rPr>
        <w:t xml:space="preserve">De greenports en de intensieve veehouderijen zijn gekrompen en zijn voor een groot deel versmolten met de stad. </w:t>
      </w:r>
    </w:p>
    <w:p w14:paraId="2B5E987B" w14:textId="77777777" w:rsidR="00321003" w:rsidRPr="00370977" w:rsidRDefault="00321003" w:rsidP="00321003">
      <w:pPr>
        <w:pStyle w:val="Tabeltekst"/>
        <w:numPr>
          <w:ilvl w:val="0"/>
          <w:numId w:val="103"/>
        </w:numPr>
        <w:spacing w:line="240" w:lineRule="auto"/>
        <w:rPr>
          <w:rFonts w:asciiTheme="minorHAnsi" w:hAnsiTheme="minorHAnsi" w:cstheme="minorHAnsi"/>
          <w:sz w:val="22"/>
          <w:szCs w:val="22"/>
        </w:rPr>
      </w:pPr>
      <w:r w:rsidRPr="00370977">
        <w:rPr>
          <w:rFonts w:asciiTheme="minorHAnsi" w:hAnsiTheme="minorHAnsi" w:cstheme="minorHAnsi"/>
          <w:sz w:val="22"/>
          <w:szCs w:val="22"/>
        </w:rPr>
        <w:t>De grootschalige import van veevoer en kunstmest is nagenoeg verdwenen.</w:t>
      </w:r>
    </w:p>
    <w:p w14:paraId="670C829E" w14:textId="77777777" w:rsidR="00321003" w:rsidRPr="00713ED3" w:rsidRDefault="00321003" w:rsidP="00321003">
      <w:pPr>
        <w:pStyle w:val="Tabeltekst"/>
        <w:spacing w:line="240" w:lineRule="auto"/>
        <w:rPr>
          <w:rFonts w:asciiTheme="minorHAnsi" w:hAnsiTheme="minorHAnsi" w:cstheme="minorHAnsi"/>
          <w:i/>
          <w:iCs/>
          <w:sz w:val="22"/>
          <w:szCs w:val="22"/>
        </w:rPr>
      </w:pPr>
      <w:r w:rsidRPr="00713ED3">
        <w:rPr>
          <w:rFonts w:asciiTheme="minorHAnsi" w:hAnsiTheme="minorHAnsi" w:cstheme="minorHAnsi"/>
          <w:i/>
          <w:iCs/>
          <w:sz w:val="22"/>
          <w:szCs w:val="22"/>
        </w:rPr>
        <w:t>Natuur en bos</w:t>
      </w:r>
    </w:p>
    <w:p w14:paraId="65FBE2BA" w14:textId="77777777" w:rsidR="00321003" w:rsidRPr="00370977" w:rsidRDefault="00321003" w:rsidP="00321003">
      <w:pPr>
        <w:pStyle w:val="Tabeltekst"/>
        <w:numPr>
          <w:ilvl w:val="0"/>
          <w:numId w:val="103"/>
        </w:numPr>
        <w:spacing w:line="240" w:lineRule="auto"/>
        <w:rPr>
          <w:rFonts w:asciiTheme="minorHAnsi" w:hAnsiTheme="minorHAnsi" w:cstheme="minorHAnsi"/>
          <w:sz w:val="22"/>
          <w:szCs w:val="22"/>
        </w:rPr>
      </w:pPr>
      <w:r w:rsidRPr="00370977">
        <w:rPr>
          <w:rFonts w:asciiTheme="minorHAnsi" w:hAnsiTheme="minorHAnsi" w:cstheme="minorHAnsi"/>
          <w:sz w:val="22"/>
          <w:szCs w:val="22"/>
        </w:rPr>
        <w:t xml:space="preserve">Het Natuurnetwerk Nederland is voltooid. Daarnaast is er veel boerennatuur en natuur voor mensen. </w:t>
      </w:r>
      <w:r>
        <w:rPr>
          <w:rFonts w:asciiTheme="minorHAnsi" w:hAnsiTheme="minorHAnsi" w:cstheme="minorHAnsi"/>
          <w:sz w:val="22"/>
          <w:szCs w:val="22"/>
        </w:rPr>
        <w:t xml:space="preserve">Verder is er veel </w:t>
      </w:r>
      <w:r w:rsidRPr="00370977">
        <w:rPr>
          <w:rFonts w:asciiTheme="minorHAnsi" w:hAnsiTheme="minorHAnsi" w:cstheme="minorHAnsi"/>
          <w:sz w:val="22"/>
          <w:szCs w:val="22"/>
        </w:rPr>
        <w:t xml:space="preserve">natuur-inclusief ruimtegebruik met ecosysteemdiensten. </w:t>
      </w:r>
    </w:p>
    <w:p w14:paraId="0B35F907" w14:textId="77777777" w:rsidR="00321003" w:rsidRPr="00370977" w:rsidRDefault="00321003" w:rsidP="00321003">
      <w:pPr>
        <w:pStyle w:val="Tabeltekst"/>
        <w:numPr>
          <w:ilvl w:val="0"/>
          <w:numId w:val="103"/>
        </w:numPr>
        <w:spacing w:line="240" w:lineRule="auto"/>
        <w:rPr>
          <w:rFonts w:asciiTheme="minorHAnsi" w:hAnsiTheme="minorHAnsi" w:cstheme="minorHAnsi"/>
          <w:sz w:val="22"/>
          <w:szCs w:val="22"/>
        </w:rPr>
      </w:pPr>
      <w:r>
        <w:rPr>
          <w:rFonts w:asciiTheme="minorHAnsi" w:hAnsiTheme="minorHAnsi" w:cstheme="minorHAnsi"/>
          <w:sz w:val="22"/>
          <w:szCs w:val="22"/>
        </w:rPr>
        <w:t>Er zijn g</w:t>
      </w:r>
      <w:r w:rsidRPr="00342F69">
        <w:rPr>
          <w:rFonts w:asciiTheme="minorHAnsi" w:hAnsiTheme="minorHAnsi" w:cstheme="minorHAnsi"/>
          <w:sz w:val="22"/>
          <w:szCs w:val="22"/>
        </w:rPr>
        <w:t xml:space="preserve">een overgangsgebieden </w:t>
      </w:r>
      <w:r>
        <w:rPr>
          <w:rFonts w:asciiTheme="minorHAnsi" w:hAnsiTheme="minorHAnsi" w:cstheme="minorHAnsi"/>
          <w:sz w:val="22"/>
          <w:szCs w:val="22"/>
        </w:rPr>
        <w:t xml:space="preserve">tussen landbouw en natuur </w:t>
      </w:r>
      <w:r w:rsidRPr="00342F69">
        <w:rPr>
          <w:rFonts w:asciiTheme="minorHAnsi" w:hAnsiTheme="minorHAnsi" w:cstheme="minorHAnsi"/>
          <w:sz w:val="22"/>
          <w:szCs w:val="22"/>
        </w:rPr>
        <w:t xml:space="preserve">nodig, wel hydrologische buffers tegen </w:t>
      </w:r>
      <w:r>
        <w:rPr>
          <w:rFonts w:asciiTheme="minorHAnsi" w:hAnsiTheme="minorHAnsi" w:cstheme="minorHAnsi"/>
          <w:sz w:val="22"/>
          <w:szCs w:val="22"/>
        </w:rPr>
        <w:t xml:space="preserve">de </w:t>
      </w:r>
      <w:r w:rsidRPr="00342F69">
        <w:rPr>
          <w:rFonts w:asciiTheme="minorHAnsi" w:hAnsiTheme="minorHAnsi" w:cstheme="minorHAnsi"/>
          <w:sz w:val="22"/>
          <w:szCs w:val="22"/>
        </w:rPr>
        <w:t xml:space="preserve">verdroging. </w:t>
      </w:r>
      <w:r>
        <w:rPr>
          <w:rFonts w:asciiTheme="minorHAnsi" w:hAnsiTheme="minorHAnsi" w:cstheme="minorHAnsi"/>
          <w:sz w:val="22"/>
          <w:szCs w:val="22"/>
        </w:rPr>
        <w:t>De b</w:t>
      </w:r>
      <w:r w:rsidRPr="00370977">
        <w:rPr>
          <w:rFonts w:asciiTheme="minorHAnsi" w:hAnsiTheme="minorHAnsi" w:cstheme="minorHAnsi"/>
          <w:sz w:val="22"/>
          <w:szCs w:val="22"/>
        </w:rPr>
        <w:t xml:space="preserve">eekdalen en </w:t>
      </w:r>
      <w:r>
        <w:rPr>
          <w:rFonts w:asciiTheme="minorHAnsi" w:hAnsiTheme="minorHAnsi" w:cstheme="minorHAnsi"/>
          <w:sz w:val="22"/>
          <w:szCs w:val="22"/>
        </w:rPr>
        <w:t xml:space="preserve">de </w:t>
      </w:r>
      <w:r w:rsidRPr="00370977">
        <w:rPr>
          <w:rFonts w:asciiTheme="minorHAnsi" w:hAnsiTheme="minorHAnsi" w:cstheme="minorHAnsi"/>
          <w:sz w:val="22"/>
          <w:szCs w:val="22"/>
        </w:rPr>
        <w:t xml:space="preserve">veengebieden fungeren als klimaatbuffers. </w:t>
      </w:r>
    </w:p>
    <w:p w14:paraId="309F33E5" w14:textId="77777777" w:rsidR="00321003" w:rsidRDefault="00321003" w:rsidP="00321003">
      <w:pPr>
        <w:pStyle w:val="Tabeltekst"/>
        <w:numPr>
          <w:ilvl w:val="0"/>
          <w:numId w:val="103"/>
        </w:numPr>
        <w:spacing w:line="240" w:lineRule="auto"/>
        <w:rPr>
          <w:rFonts w:asciiTheme="minorHAnsi" w:hAnsiTheme="minorHAnsi" w:cstheme="minorHAnsi"/>
          <w:sz w:val="22"/>
          <w:szCs w:val="22"/>
        </w:rPr>
      </w:pPr>
      <w:r>
        <w:rPr>
          <w:rFonts w:asciiTheme="minorHAnsi" w:hAnsiTheme="minorHAnsi" w:cstheme="minorHAnsi"/>
          <w:sz w:val="22"/>
          <w:szCs w:val="22"/>
        </w:rPr>
        <w:t>Het l</w:t>
      </w:r>
      <w:r w:rsidRPr="00342F69">
        <w:rPr>
          <w:rFonts w:asciiTheme="minorHAnsi" w:hAnsiTheme="minorHAnsi" w:cstheme="minorHAnsi"/>
          <w:sz w:val="22"/>
          <w:szCs w:val="22"/>
        </w:rPr>
        <w:t>andelijk</w:t>
      </w:r>
      <w:r>
        <w:rPr>
          <w:rFonts w:asciiTheme="minorHAnsi" w:hAnsiTheme="minorHAnsi" w:cstheme="minorHAnsi"/>
          <w:sz w:val="22"/>
          <w:szCs w:val="22"/>
        </w:rPr>
        <w:t>e</w:t>
      </w:r>
      <w:r w:rsidRPr="00342F69">
        <w:rPr>
          <w:rFonts w:asciiTheme="minorHAnsi" w:hAnsiTheme="minorHAnsi" w:cstheme="minorHAnsi"/>
          <w:sz w:val="22"/>
          <w:szCs w:val="22"/>
        </w:rPr>
        <w:t xml:space="preserve"> gebied is </w:t>
      </w:r>
      <w:r>
        <w:rPr>
          <w:rFonts w:asciiTheme="minorHAnsi" w:hAnsiTheme="minorHAnsi" w:cstheme="minorHAnsi"/>
          <w:sz w:val="22"/>
          <w:szCs w:val="22"/>
        </w:rPr>
        <w:t xml:space="preserve">voor </w:t>
      </w:r>
      <w:r w:rsidRPr="00342F69">
        <w:rPr>
          <w:rFonts w:asciiTheme="minorHAnsi" w:hAnsiTheme="minorHAnsi" w:cstheme="minorHAnsi"/>
          <w:sz w:val="22"/>
          <w:szCs w:val="22"/>
        </w:rPr>
        <w:t xml:space="preserve">10% </w:t>
      </w:r>
      <w:r>
        <w:rPr>
          <w:rFonts w:asciiTheme="minorHAnsi" w:hAnsiTheme="minorHAnsi" w:cstheme="minorHAnsi"/>
          <w:sz w:val="22"/>
          <w:szCs w:val="22"/>
        </w:rPr>
        <w:t xml:space="preserve">met </w:t>
      </w:r>
      <w:r w:rsidRPr="00342F69">
        <w:rPr>
          <w:rFonts w:asciiTheme="minorHAnsi" w:hAnsiTheme="minorHAnsi" w:cstheme="minorHAnsi"/>
          <w:sz w:val="22"/>
          <w:szCs w:val="22"/>
        </w:rPr>
        <w:t>groenblauwe landschapselementen</w:t>
      </w:r>
      <w:r>
        <w:rPr>
          <w:rFonts w:asciiTheme="minorHAnsi" w:hAnsiTheme="minorHAnsi" w:cstheme="minorHAnsi"/>
          <w:sz w:val="22"/>
          <w:szCs w:val="22"/>
        </w:rPr>
        <w:t xml:space="preserve"> dooraderd. </w:t>
      </w:r>
    </w:p>
    <w:p w14:paraId="6696B46D" w14:textId="77777777" w:rsidR="00321003" w:rsidRPr="00342F69" w:rsidRDefault="00321003" w:rsidP="00321003">
      <w:pPr>
        <w:pStyle w:val="Tabeltekst"/>
        <w:numPr>
          <w:ilvl w:val="0"/>
          <w:numId w:val="103"/>
        </w:numPr>
        <w:spacing w:line="240" w:lineRule="auto"/>
        <w:rPr>
          <w:rFonts w:asciiTheme="minorHAnsi" w:hAnsiTheme="minorHAnsi" w:cstheme="minorHAnsi"/>
          <w:sz w:val="22"/>
          <w:szCs w:val="22"/>
        </w:rPr>
      </w:pPr>
      <w:r>
        <w:rPr>
          <w:rFonts w:asciiTheme="minorHAnsi" w:hAnsiTheme="minorHAnsi" w:cstheme="minorHAnsi"/>
          <w:sz w:val="22"/>
          <w:szCs w:val="22"/>
        </w:rPr>
        <w:t>Bos is met 140.000 ha u</w:t>
      </w:r>
      <w:r w:rsidRPr="00342F69">
        <w:rPr>
          <w:rFonts w:asciiTheme="minorHAnsi" w:hAnsiTheme="minorHAnsi" w:cstheme="minorHAnsi"/>
          <w:sz w:val="22"/>
          <w:szCs w:val="22"/>
        </w:rPr>
        <w:t>it</w:t>
      </w:r>
      <w:r>
        <w:rPr>
          <w:rFonts w:asciiTheme="minorHAnsi" w:hAnsiTheme="minorHAnsi" w:cstheme="minorHAnsi"/>
          <w:sz w:val="22"/>
          <w:szCs w:val="22"/>
        </w:rPr>
        <w:t>ge</w:t>
      </w:r>
      <w:r w:rsidRPr="00342F69">
        <w:rPr>
          <w:rFonts w:asciiTheme="minorHAnsi" w:hAnsiTheme="minorHAnsi" w:cstheme="minorHAnsi"/>
          <w:sz w:val="22"/>
          <w:szCs w:val="22"/>
        </w:rPr>
        <w:t>breid</w:t>
      </w:r>
      <w:r>
        <w:rPr>
          <w:rFonts w:asciiTheme="minorHAnsi" w:hAnsiTheme="minorHAnsi" w:cstheme="minorHAnsi"/>
          <w:sz w:val="22"/>
          <w:szCs w:val="22"/>
        </w:rPr>
        <w:t xml:space="preserve">. Het gaat vooral om kleinschalig, </w:t>
      </w:r>
      <w:r w:rsidRPr="00342F69">
        <w:rPr>
          <w:rFonts w:asciiTheme="minorHAnsi" w:hAnsiTheme="minorHAnsi" w:cstheme="minorHAnsi"/>
          <w:sz w:val="22"/>
          <w:szCs w:val="22"/>
        </w:rPr>
        <w:t xml:space="preserve">multifunctioneel bos als </w:t>
      </w:r>
      <w:r>
        <w:rPr>
          <w:rFonts w:asciiTheme="minorHAnsi" w:hAnsiTheme="minorHAnsi" w:cstheme="minorHAnsi"/>
          <w:sz w:val="22"/>
          <w:szCs w:val="22"/>
        </w:rPr>
        <w:t xml:space="preserve">invulling van het </w:t>
      </w:r>
      <w:r w:rsidRPr="00342F69">
        <w:rPr>
          <w:rFonts w:asciiTheme="minorHAnsi" w:hAnsiTheme="minorHAnsi" w:cstheme="minorHAnsi"/>
          <w:sz w:val="22"/>
          <w:szCs w:val="22"/>
        </w:rPr>
        <w:t>natuur</w:t>
      </w:r>
      <w:r>
        <w:rPr>
          <w:rFonts w:asciiTheme="minorHAnsi" w:hAnsiTheme="minorHAnsi" w:cstheme="minorHAnsi"/>
          <w:sz w:val="22"/>
          <w:szCs w:val="22"/>
        </w:rPr>
        <w:t>-</w:t>
      </w:r>
      <w:r w:rsidRPr="00342F69">
        <w:rPr>
          <w:rFonts w:asciiTheme="minorHAnsi" w:hAnsiTheme="minorHAnsi" w:cstheme="minorHAnsi"/>
          <w:sz w:val="22"/>
          <w:szCs w:val="22"/>
        </w:rPr>
        <w:t>inclusie</w:t>
      </w:r>
      <w:r>
        <w:rPr>
          <w:rFonts w:asciiTheme="minorHAnsi" w:hAnsiTheme="minorHAnsi" w:cstheme="minorHAnsi"/>
          <w:sz w:val="22"/>
          <w:szCs w:val="22"/>
        </w:rPr>
        <w:t xml:space="preserve">ve </w:t>
      </w:r>
      <w:r w:rsidRPr="00342F69">
        <w:rPr>
          <w:rFonts w:asciiTheme="minorHAnsi" w:hAnsiTheme="minorHAnsi" w:cstheme="minorHAnsi"/>
          <w:sz w:val="22"/>
          <w:szCs w:val="22"/>
        </w:rPr>
        <w:t xml:space="preserve">ruimtegebruik </w:t>
      </w:r>
      <w:r>
        <w:rPr>
          <w:rFonts w:asciiTheme="minorHAnsi" w:hAnsiTheme="minorHAnsi" w:cstheme="minorHAnsi"/>
          <w:sz w:val="22"/>
          <w:szCs w:val="22"/>
        </w:rPr>
        <w:t>(</w:t>
      </w:r>
      <w:r w:rsidRPr="00342F69">
        <w:rPr>
          <w:rFonts w:asciiTheme="minorHAnsi" w:hAnsiTheme="minorHAnsi" w:cstheme="minorHAnsi"/>
          <w:sz w:val="22"/>
          <w:szCs w:val="22"/>
        </w:rPr>
        <w:t>voedsel</w:t>
      </w:r>
      <w:r>
        <w:rPr>
          <w:rFonts w:asciiTheme="minorHAnsi" w:hAnsiTheme="minorHAnsi" w:cstheme="minorHAnsi"/>
          <w:sz w:val="22"/>
          <w:szCs w:val="22"/>
        </w:rPr>
        <w:t>-,</w:t>
      </w:r>
      <w:r w:rsidRPr="00342F69">
        <w:rPr>
          <w:rFonts w:asciiTheme="minorHAnsi" w:hAnsiTheme="minorHAnsi" w:cstheme="minorHAnsi"/>
          <w:sz w:val="22"/>
          <w:szCs w:val="22"/>
        </w:rPr>
        <w:t xml:space="preserve"> speel- en geriefbosjes</w:t>
      </w:r>
      <w:r>
        <w:rPr>
          <w:rFonts w:asciiTheme="minorHAnsi" w:hAnsiTheme="minorHAnsi" w:cstheme="minorHAnsi"/>
          <w:sz w:val="22"/>
          <w:szCs w:val="22"/>
        </w:rPr>
        <w:t xml:space="preserve"> langs stadsranden)</w:t>
      </w:r>
      <w:r w:rsidRPr="00342F69">
        <w:rPr>
          <w:rFonts w:asciiTheme="minorHAnsi" w:hAnsiTheme="minorHAnsi" w:cstheme="minorHAnsi"/>
          <w:sz w:val="22"/>
          <w:szCs w:val="22"/>
        </w:rPr>
        <w:t xml:space="preserve"> en </w:t>
      </w:r>
      <w:r>
        <w:rPr>
          <w:rFonts w:asciiTheme="minorHAnsi" w:hAnsiTheme="minorHAnsi" w:cstheme="minorHAnsi"/>
          <w:sz w:val="22"/>
          <w:szCs w:val="22"/>
        </w:rPr>
        <w:t xml:space="preserve">voor de opslag van </w:t>
      </w:r>
      <w:r w:rsidRPr="00342F69">
        <w:rPr>
          <w:rFonts w:asciiTheme="minorHAnsi" w:hAnsiTheme="minorHAnsi" w:cstheme="minorHAnsi"/>
          <w:sz w:val="22"/>
          <w:szCs w:val="22"/>
        </w:rPr>
        <w:t>CO</w:t>
      </w:r>
      <w:r w:rsidRPr="00370977">
        <w:rPr>
          <w:rFonts w:asciiTheme="minorHAnsi" w:hAnsiTheme="minorHAnsi" w:cstheme="minorHAnsi"/>
          <w:sz w:val="22"/>
          <w:szCs w:val="22"/>
          <w:vertAlign w:val="subscript"/>
        </w:rPr>
        <w:t>2</w:t>
      </w:r>
      <w:r>
        <w:rPr>
          <w:rFonts w:asciiTheme="minorHAnsi" w:hAnsiTheme="minorHAnsi" w:cstheme="minorHAnsi"/>
          <w:sz w:val="22"/>
          <w:szCs w:val="22"/>
        </w:rPr>
        <w:t xml:space="preserve">. </w:t>
      </w:r>
    </w:p>
    <w:p w14:paraId="3E94AA71" w14:textId="77777777" w:rsidR="00321003" w:rsidRPr="00713ED3" w:rsidRDefault="00321003" w:rsidP="00321003">
      <w:pPr>
        <w:pStyle w:val="Tabeltekst"/>
        <w:spacing w:line="240" w:lineRule="auto"/>
        <w:rPr>
          <w:rFonts w:asciiTheme="minorHAnsi" w:hAnsiTheme="minorHAnsi" w:cstheme="minorHAnsi"/>
          <w:i/>
          <w:iCs/>
          <w:sz w:val="22"/>
          <w:szCs w:val="22"/>
        </w:rPr>
      </w:pPr>
      <w:r w:rsidRPr="00713ED3">
        <w:rPr>
          <w:rFonts w:asciiTheme="minorHAnsi" w:hAnsiTheme="minorHAnsi" w:cstheme="minorHAnsi"/>
          <w:i/>
          <w:iCs/>
          <w:sz w:val="22"/>
          <w:szCs w:val="22"/>
        </w:rPr>
        <w:t>Bodem, water en lucht</w:t>
      </w:r>
    </w:p>
    <w:p w14:paraId="685B79A7" w14:textId="77777777" w:rsidR="00321003" w:rsidRDefault="00321003" w:rsidP="00321003">
      <w:pPr>
        <w:pStyle w:val="Tabeltekst"/>
        <w:numPr>
          <w:ilvl w:val="0"/>
          <w:numId w:val="104"/>
        </w:numPr>
        <w:spacing w:line="240" w:lineRule="auto"/>
        <w:rPr>
          <w:rFonts w:asciiTheme="minorHAnsi" w:hAnsiTheme="minorHAnsi" w:cstheme="minorHAnsi"/>
          <w:sz w:val="22"/>
          <w:szCs w:val="22"/>
        </w:rPr>
      </w:pPr>
      <w:r>
        <w:rPr>
          <w:rFonts w:asciiTheme="minorHAnsi" w:hAnsiTheme="minorHAnsi" w:cstheme="minorHAnsi"/>
          <w:sz w:val="22"/>
          <w:szCs w:val="22"/>
        </w:rPr>
        <w:t>De n</w:t>
      </w:r>
      <w:r w:rsidRPr="00342F69">
        <w:rPr>
          <w:rFonts w:asciiTheme="minorHAnsi" w:hAnsiTheme="minorHAnsi" w:cstheme="minorHAnsi"/>
          <w:sz w:val="22"/>
          <w:szCs w:val="22"/>
        </w:rPr>
        <w:t>atuur</w:t>
      </w:r>
      <w:r>
        <w:rPr>
          <w:rFonts w:asciiTheme="minorHAnsi" w:hAnsiTheme="minorHAnsi" w:cstheme="minorHAnsi"/>
          <w:sz w:val="22"/>
          <w:szCs w:val="22"/>
        </w:rPr>
        <w:t>-</w:t>
      </w:r>
      <w:r w:rsidRPr="00342F69">
        <w:rPr>
          <w:rFonts w:asciiTheme="minorHAnsi" w:hAnsiTheme="minorHAnsi" w:cstheme="minorHAnsi"/>
          <w:sz w:val="22"/>
          <w:szCs w:val="22"/>
        </w:rPr>
        <w:t xml:space="preserve">inclusieve landbouw </w:t>
      </w:r>
      <w:r>
        <w:rPr>
          <w:rFonts w:asciiTheme="minorHAnsi" w:hAnsiTheme="minorHAnsi" w:cstheme="minorHAnsi"/>
          <w:sz w:val="22"/>
          <w:szCs w:val="22"/>
        </w:rPr>
        <w:t xml:space="preserve">heeft </w:t>
      </w:r>
      <w:r w:rsidRPr="00342F69">
        <w:rPr>
          <w:rFonts w:asciiTheme="minorHAnsi" w:hAnsiTheme="minorHAnsi" w:cstheme="minorHAnsi"/>
          <w:sz w:val="22"/>
          <w:szCs w:val="22"/>
        </w:rPr>
        <w:t xml:space="preserve">tot </w:t>
      </w:r>
      <w:r>
        <w:rPr>
          <w:rFonts w:asciiTheme="minorHAnsi" w:hAnsiTheme="minorHAnsi" w:cstheme="minorHAnsi"/>
          <w:sz w:val="22"/>
          <w:szCs w:val="22"/>
        </w:rPr>
        <w:t xml:space="preserve">een </w:t>
      </w:r>
      <w:r w:rsidRPr="00342F69">
        <w:rPr>
          <w:rFonts w:asciiTheme="minorHAnsi" w:hAnsiTheme="minorHAnsi" w:cstheme="minorHAnsi"/>
          <w:sz w:val="22"/>
          <w:szCs w:val="22"/>
        </w:rPr>
        <w:t>lagere uitstoot van stikstof en broeikasgassen</w:t>
      </w:r>
      <w:r>
        <w:rPr>
          <w:rFonts w:asciiTheme="minorHAnsi" w:hAnsiTheme="minorHAnsi" w:cstheme="minorHAnsi"/>
          <w:sz w:val="22"/>
          <w:szCs w:val="22"/>
        </w:rPr>
        <w:t xml:space="preserve"> geleid</w:t>
      </w:r>
      <w:r w:rsidRPr="00342F69">
        <w:rPr>
          <w:rFonts w:asciiTheme="minorHAnsi" w:hAnsiTheme="minorHAnsi" w:cstheme="minorHAnsi"/>
          <w:sz w:val="22"/>
          <w:szCs w:val="22"/>
        </w:rPr>
        <w:t xml:space="preserve">. </w:t>
      </w:r>
    </w:p>
    <w:p w14:paraId="1856FC3F" w14:textId="77777777" w:rsidR="00321003" w:rsidRPr="00342F69" w:rsidRDefault="00321003" w:rsidP="00321003">
      <w:pPr>
        <w:pStyle w:val="Tabeltekst"/>
        <w:numPr>
          <w:ilvl w:val="0"/>
          <w:numId w:val="104"/>
        </w:numPr>
        <w:spacing w:line="240" w:lineRule="auto"/>
        <w:rPr>
          <w:rFonts w:asciiTheme="minorHAnsi" w:hAnsiTheme="minorHAnsi" w:cstheme="minorHAnsi"/>
          <w:sz w:val="22"/>
          <w:szCs w:val="22"/>
        </w:rPr>
      </w:pPr>
      <w:r w:rsidRPr="00342F69">
        <w:rPr>
          <w:rFonts w:asciiTheme="minorHAnsi" w:hAnsiTheme="minorHAnsi" w:cstheme="minorHAnsi"/>
          <w:sz w:val="22"/>
          <w:szCs w:val="22"/>
        </w:rPr>
        <w:t xml:space="preserve">Door </w:t>
      </w:r>
      <w:r>
        <w:rPr>
          <w:rFonts w:asciiTheme="minorHAnsi" w:hAnsiTheme="minorHAnsi" w:cstheme="minorHAnsi"/>
          <w:sz w:val="22"/>
          <w:szCs w:val="22"/>
        </w:rPr>
        <w:t xml:space="preserve">het </w:t>
      </w:r>
      <w:r w:rsidRPr="00342F69">
        <w:rPr>
          <w:rFonts w:asciiTheme="minorHAnsi" w:hAnsiTheme="minorHAnsi" w:cstheme="minorHAnsi"/>
          <w:sz w:val="22"/>
          <w:szCs w:val="22"/>
        </w:rPr>
        <w:t>uitgebreid</w:t>
      </w:r>
      <w:r>
        <w:rPr>
          <w:rFonts w:asciiTheme="minorHAnsi" w:hAnsiTheme="minorHAnsi" w:cstheme="minorHAnsi"/>
          <w:sz w:val="22"/>
          <w:szCs w:val="22"/>
        </w:rPr>
        <w:t>e</w:t>
      </w:r>
      <w:r w:rsidRPr="00342F69">
        <w:rPr>
          <w:rFonts w:asciiTheme="minorHAnsi" w:hAnsiTheme="minorHAnsi" w:cstheme="minorHAnsi"/>
          <w:sz w:val="22"/>
          <w:szCs w:val="22"/>
        </w:rPr>
        <w:t xml:space="preserve"> natuurareaal en </w:t>
      </w:r>
      <w:r>
        <w:rPr>
          <w:rFonts w:asciiTheme="minorHAnsi" w:hAnsiTheme="minorHAnsi" w:cstheme="minorHAnsi"/>
          <w:sz w:val="22"/>
          <w:szCs w:val="22"/>
        </w:rPr>
        <w:t xml:space="preserve">het </w:t>
      </w:r>
      <w:r w:rsidRPr="00342F69">
        <w:rPr>
          <w:rFonts w:asciiTheme="minorHAnsi" w:hAnsiTheme="minorHAnsi" w:cstheme="minorHAnsi"/>
          <w:sz w:val="22"/>
          <w:szCs w:val="22"/>
        </w:rPr>
        <w:t>natuur</w:t>
      </w:r>
      <w:r>
        <w:rPr>
          <w:rFonts w:asciiTheme="minorHAnsi" w:hAnsiTheme="minorHAnsi" w:cstheme="minorHAnsi"/>
          <w:sz w:val="22"/>
          <w:szCs w:val="22"/>
        </w:rPr>
        <w:t>-</w:t>
      </w:r>
      <w:r w:rsidRPr="00342F69">
        <w:rPr>
          <w:rFonts w:asciiTheme="minorHAnsi" w:hAnsiTheme="minorHAnsi" w:cstheme="minorHAnsi"/>
          <w:sz w:val="22"/>
          <w:szCs w:val="22"/>
        </w:rPr>
        <w:t>inclusie</w:t>
      </w:r>
      <w:r>
        <w:rPr>
          <w:rFonts w:asciiTheme="minorHAnsi" w:hAnsiTheme="minorHAnsi" w:cstheme="minorHAnsi"/>
          <w:sz w:val="22"/>
          <w:szCs w:val="22"/>
        </w:rPr>
        <w:t xml:space="preserve">ve </w:t>
      </w:r>
      <w:r w:rsidRPr="00342F69">
        <w:rPr>
          <w:rFonts w:asciiTheme="minorHAnsi" w:hAnsiTheme="minorHAnsi" w:cstheme="minorHAnsi"/>
          <w:sz w:val="22"/>
          <w:szCs w:val="22"/>
        </w:rPr>
        <w:t>en klimaat</w:t>
      </w:r>
      <w:r>
        <w:rPr>
          <w:rFonts w:asciiTheme="minorHAnsi" w:hAnsiTheme="minorHAnsi" w:cstheme="minorHAnsi"/>
          <w:sz w:val="22"/>
          <w:szCs w:val="22"/>
        </w:rPr>
        <w:t>-</w:t>
      </w:r>
      <w:r w:rsidRPr="00342F69">
        <w:rPr>
          <w:rFonts w:asciiTheme="minorHAnsi" w:hAnsiTheme="minorHAnsi" w:cstheme="minorHAnsi"/>
          <w:sz w:val="22"/>
          <w:szCs w:val="22"/>
        </w:rPr>
        <w:t>robuust</w:t>
      </w:r>
      <w:r>
        <w:rPr>
          <w:rFonts w:asciiTheme="minorHAnsi" w:hAnsiTheme="minorHAnsi" w:cstheme="minorHAnsi"/>
          <w:sz w:val="22"/>
          <w:szCs w:val="22"/>
        </w:rPr>
        <w:t xml:space="preserve">e </w:t>
      </w:r>
      <w:r w:rsidRPr="00342F69">
        <w:rPr>
          <w:rFonts w:asciiTheme="minorHAnsi" w:hAnsiTheme="minorHAnsi" w:cstheme="minorHAnsi"/>
          <w:sz w:val="22"/>
          <w:szCs w:val="22"/>
        </w:rPr>
        <w:t xml:space="preserve">ruimtegebruik zijn </w:t>
      </w:r>
      <w:r>
        <w:rPr>
          <w:rFonts w:asciiTheme="minorHAnsi" w:hAnsiTheme="minorHAnsi" w:cstheme="minorHAnsi"/>
          <w:sz w:val="22"/>
          <w:szCs w:val="22"/>
        </w:rPr>
        <w:t xml:space="preserve">er geen </w:t>
      </w:r>
      <w:r w:rsidRPr="00342F69">
        <w:rPr>
          <w:rFonts w:asciiTheme="minorHAnsi" w:hAnsiTheme="minorHAnsi" w:cstheme="minorHAnsi"/>
          <w:sz w:val="22"/>
          <w:szCs w:val="22"/>
        </w:rPr>
        <w:t>aanvullende maatregelen nodig.</w:t>
      </w:r>
    </w:p>
    <w:p w14:paraId="5C17CB09" w14:textId="77777777" w:rsidR="00321003" w:rsidRPr="00713ED3" w:rsidRDefault="00321003" w:rsidP="00321003">
      <w:pPr>
        <w:pStyle w:val="Tabeltekst"/>
        <w:spacing w:line="240" w:lineRule="auto"/>
        <w:rPr>
          <w:rFonts w:asciiTheme="minorHAnsi" w:hAnsiTheme="minorHAnsi" w:cstheme="minorHAnsi"/>
          <w:i/>
          <w:iCs/>
          <w:sz w:val="22"/>
          <w:szCs w:val="22"/>
        </w:rPr>
      </w:pPr>
      <w:r w:rsidRPr="00713ED3">
        <w:rPr>
          <w:rFonts w:asciiTheme="minorHAnsi" w:hAnsiTheme="minorHAnsi" w:cstheme="minorHAnsi"/>
          <w:i/>
          <w:iCs/>
          <w:sz w:val="22"/>
          <w:szCs w:val="22"/>
        </w:rPr>
        <w:t>Ruimtelijke samenhang en kwaliteit van landschap</w:t>
      </w:r>
    </w:p>
    <w:p w14:paraId="17D5036B" w14:textId="77777777" w:rsidR="00321003" w:rsidRPr="006F17E2" w:rsidRDefault="00321003" w:rsidP="00321003">
      <w:pPr>
        <w:pStyle w:val="Tabeltekst"/>
        <w:numPr>
          <w:ilvl w:val="0"/>
          <w:numId w:val="105"/>
        </w:numPr>
        <w:spacing w:line="240" w:lineRule="auto"/>
        <w:rPr>
          <w:rFonts w:asciiTheme="minorHAnsi" w:hAnsiTheme="minorHAnsi" w:cstheme="minorHAnsi"/>
          <w:sz w:val="22"/>
          <w:szCs w:val="22"/>
        </w:rPr>
      </w:pPr>
      <w:r>
        <w:rPr>
          <w:rFonts w:asciiTheme="minorHAnsi" w:hAnsiTheme="minorHAnsi" w:cstheme="minorHAnsi"/>
          <w:sz w:val="22"/>
          <w:szCs w:val="22"/>
        </w:rPr>
        <w:t>De s</w:t>
      </w:r>
      <w:r w:rsidRPr="00342F69">
        <w:rPr>
          <w:rFonts w:asciiTheme="minorHAnsi" w:hAnsiTheme="minorHAnsi" w:cstheme="minorHAnsi"/>
          <w:sz w:val="22"/>
          <w:szCs w:val="22"/>
        </w:rPr>
        <w:t xml:space="preserve">tad en </w:t>
      </w:r>
      <w:r>
        <w:rPr>
          <w:rFonts w:asciiTheme="minorHAnsi" w:hAnsiTheme="minorHAnsi" w:cstheme="minorHAnsi"/>
          <w:sz w:val="22"/>
          <w:szCs w:val="22"/>
        </w:rPr>
        <w:t xml:space="preserve">het </w:t>
      </w:r>
      <w:r w:rsidRPr="00342F69">
        <w:rPr>
          <w:rFonts w:asciiTheme="minorHAnsi" w:hAnsiTheme="minorHAnsi" w:cstheme="minorHAnsi"/>
          <w:sz w:val="22"/>
          <w:szCs w:val="22"/>
        </w:rPr>
        <w:t xml:space="preserve">ommeland </w:t>
      </w:r>
      <w:r>
        <w:rPr>
          <w:rFonts w:asciiTheme="minorHAnsi" w:hAnsiTheme="minorHAnsi" w:cstheme="minorHAnsi"/>
          <w:sz w:val="22"/>
          <w:szCs w:val="22"/>
        </w:rPr>
        <w:t xml:space="preserve">zijn </w:t>
      </w:r>
      <w:r w:rsidRPr="00342F69">
        <w:rPr>
          <w:rFonts w:asciiTheme="minorHAnsi" w:hAnsiTheme="minorHAnsi" w:cstheme="minorHAnsi"/>
          <w:sz w:val="22"/>
          <w:szCs w:val="22"/>
        </w:rPr>
        <w:t>sterk</w:t>
      </w:r>
      <w:r>
        <w:rPr>
          <w:rFonts w:asciiTheme="minorHAnsi" w:hAnsiTheme="minorHAnsi" w:cstheme="minorHAnsi"/>
          <w:sz w:val="22"/>
          <w:szCs w:val="22"/>
        </w:rPr>
        <w:t xml:space="preserve"> met elkaar verbonden</w:t>
      </w:r>
      <w:r w:rsidRPr="00342F69">
        <w:rPr>
          <w:rFonts w:asciiTheme="minorHAnsi" w:hAnsiTheme="minorHAnsi" w:cstheme="minorHAnsi"/>
          <w:sz w:val="22"/>
          <w:szCs w:val="22"/>
        </w:rPr>
        <w:t xml:space="preserve">. </w:t>
      </w:r>
      <w:r>
        <w:rPr>
          <w:rFonts w:asciiTheme="minorHAnsi" w:hAnsiTheme="minorHAnsi" w:cstheme="minorHAnsi"/>
          <w:sz w:val="22"/>
          <w:szCs w:val="22"/>
        </w:rPr>
        <w:t>Het l</w:t>
      </w:r>
      <w:r w:rsidRPr="006F17E2">
        <w:rPr>
          <w:rFonts w:asciiTheme="minorHAnsi" w:hAnsiTheme="minorHAnsi" w:cstheme="minorHAnsi"/>
          <w:sz w:val="22"/>
          <w:szCs w:val="22"/>
        </w:rPr>
        <w:t xml:space="preserve">andschap is kleinschalig en </w:t>
      </w:r>
      <w:r>
        <w:rPr>
          <w:rFonts w:asciiTheme="minorHAnsi" w:hAnsiTheme="minorHAnsi" w:cstheme="minorHAnsi"/>
          <w:sz w:val="22"/>
          <w:szCs w:val="22"/>
        </w:rPr>
        <w:t xml:space="preserve">doet veel recht aan de </w:t>
      </w:r>
      <w:r w:rsidRPr="006F17E2">
        <w:rPr>
          <w:rFonts w:asciiTheme="minorHAnsi" w:hAnsiTheme="minorHAnsi" w:cstheme="minorHAnsi"/>
          <w:sz w:val="22"/>
          <w:szCs w:val="22"/>
        </w:rPr>
        <w:t xml:space="preserve">cultuurhistorie. </w:t>
      </w:r>
    </w:p>
    <w:p w14:paraId="61F0EFF8" w14:textId="77777777" w:rsidR="00321003" w:rsidRPr="006F17E2" w:rsidRDefault="00321003" w:rsidP="00321003">
      <w:pPr>
        <w:pStyle w:val="Tabeltekst"/>
        <w:numPr>
          <w:ilvl w:val="0"/>
          <w:numId w:val="105"/>
        </w:numPr>
        <w:spacing w:line="240" w:lineRule="auto"/>
        <w:rPr>
          <w:rFonts w:asciiTheme="minorHAnsi" w:hAnsiTheme="minorHAnsi" w:cstheme="minorHAnsi"/>
          <w:sz w:val="22"/>
          <w:szCs w:val="22"/>
        </w:rPr>
      </w:pPr>
      <w:r w:rsidRPr="00342F69">
        <w:rPr>
          <w:rFonts w:asciiTheme="minorHAnsi" w:hAnsiTheme="minorHAnsi" w:cstheme="minorHAnsi"/>
          <w:sz w:val="22"/>
          <w:szCs w:val="22"/>
        </w:rPr>
        <w:lastRenderedPageBreak/>
        <w:t xml:space="preserve">Er is veel regionale verscheidenheid. </w:t>
      </w:r>
      <w:r>
        <w:rPr>
          <w:rFonts w:asciiTheme="minorHAnsi" w:hAnsiTheme="minorHAnsi" w:cstheme="minorHAnsi"/>
          <w:sz w:val="22"/>
          <w:szCs w:val="22"/>
        </w:rPr>
        <w:t xml:space="preserve">Zo doen zich </w:t>
      </w:r>
      <w:r w:rsidRPr="006F17E2">
        <w:rPr>
          <w:rFonts w:asciiTheme="minorHAnsi" w:hAnsiTheme="minorHAnsi" w:cstheme="minorHAnsi"/>
          <w:sz w:val="22"/>
          <w:szCs w:val="22"/>
        </w:rPr>
        <w:t xml:space="preserve">langs </w:t>
      </w:r>
      <w:r>
        <w:rPr>
          <w:rFonts w:asciiTheme="minorHAnsi" w:hAnsiTheme="minorHAnsi" w:cstheme="minorHAnsi"/>
          <w:sz w:val="22"/>
          <w:szCs w:val="22"/>
        </w:rPr>
        <w:t xml:space="preserve">de </w:t>
      </w:r>
      <w:r w:rsidRPr="006F17E2">
        <w:rPr>
          <w:rFonts w:asciiTheme="minorHAnsi" w:hAnsiTheme="minorHAnsi" w:cstheme="minorHAnsi"/>
          <w:sz w:val="22"/>
          <w:szCs w:val="22"/>
        </w:rPr>
        <w:t xml:space="preserve">randen van </w:t>
      </w:r>
      <w:r>
        <w:rPr>
          <w:rFonts w:asciiTheme="minorHAnsi" w:hAnsiTheme="minorHAnsi" w:cstheme="minorHAnsi"/>
          <w:sz w:val="22"/>
          <w:szCs w:val="22"/>
        </w:rPr>
        <w:t xml:space="preserve">de </w:t>
      </w:r>
      <w:r w:rsidRPr="006F17E2">
        <w:rPr>
          <w:rFonts w:asciiTheme="minorHAnsi" w:hAnsiTheme="minorHAnsi" w:cstheme="minorHAnsi"/>
          <w:sz w:val="22"/>
          <w:szCs w:val="22"/>
        </w:rPr>
        <w:t>dorpen en steden</w:t>
      </w:r>
      <w:r>
        <w:rPr>
          <w:rFonts w:asciiTheme="minorHAnsi" w:hAnsiTheme="minorHAnsi" w:cstheme="minorHAnsi"/>
          <w:sz w:val="22"/>
          <w:szCs w:val="22"/>
        </w:rPr>
        <w:t xml:space="preserve"> allerlei c</w:t>
      </w:r>
      <w:r w:rsidRPr="006F17E2">
        <w:rPr>
          <w:rFonts w:asciiTheme="minorHAnsi" w:hAnsiTheme="minorHAnsi" w:cstheme="minorHAnsi"/>
          <w:sz w:val="22"/>
          <w:szCs w:val="22"/>
        </w:rPr>
        <w:t xml:space="preserve">ombinaties van </w:t>
      </w:r>
      <w:r>
        <w:rPr>
          <w:rFonts w:asciiTheme="minorHAnsi" w:hAnsiTheme="minorHAnsi" w:cstheme="minorHAnsi"/>
          <w:sz w:val="22"/>
          <w:szCs w:val="22"/>
        </w:rPr>
        <w:t xml:space="preserve">landbouw </w:t>
      </w:r>
      <w:r w:rsidRPr="006F17E2">
        <w:rPr>
          <w:rFonts w:asciiTheme="minorHAnsi" w:hAnsiTheme="minorHAnsi" w:cstheme="minorHAnsi"/>
          <w:sz w:val="22"/>
          <w:szCs w:val="22"/>
        </w:rPr>
        <w:t>en won</w:t>
      </w:r>
      <w:r>
        <w:rPr>
          <w:rFonts w:asciiTheme="minorHAnsi" w:hAnsiTheme="minorHAnsi" w:cstheme="minorHAnsi"/>
          <w:sz w:val="22"/>
          <w:szCs w:val="22"/>
        </w:rPr>
        <w:t>en voor</w:t>
      </w:r>
      <w:r w:rsidRPr="006F17E2">
        <w:rPr>
          <w:rFonts w:asciiTheme="minorHAnsi" w:hAnsiTheme="minorHAnsi" w:cstheme="minorHAnsi"/>
          <w:sz w:val="22"/>
          <w:szCs w:val="22"/>
        </w:rPr>
        <w:t xml:space="preserve">. </w:t>
      </w:r>
    </w:p>
    <w:p w14:paraId="7332DD99" w14:textId="77777777" w:rsidR="00321003" w:rsidRPr="006F17E2" w:rsidRDefault="00321003" w:rsidP="00321003">
      <w:pPr>
        <w:pStyle w:val="Tabeltekst"/>
        <w:numPr>
          <w:ilvl w:val="0"/>
          <w:numId w:val="105"/>
        </w:numPr>
        <w:spacing w:line="240" w:lineRule="auto"/>
        <w:rPr>
          <w:rFonts w:asciiTheme="minorHAnsi" w:hAnsiTheme="minorHAnsi" w:cstheme="minorHAnsi"/>
          <w:sz w:val="22"/>
          <w:szCs w:val="22"/>
        </w:rPr>
      </w:pPr>
      <w:r>
        <w:rPr>
          <w:rFonts w:asciiTheme="minorHAnsi" w:hAnsiTheme="minorHAnsi" w:cstheme="minorHAnsi"/>
          <w:sz w:val="22"/>
          <w:szCs w:val="22"/>
        </w:rPr>
        <w:t>Veel b</w:t>
      </w:r>
      <w:r w:rsidRPr="006F17E2">
        <w:rPr>
          <w:rFonts w:asciiTheme="minorHAnsi" w:hAnsiTheme="minorHAnsi" w:cstheme="minorHAnsi"/>
          <w:sz w:val="22"/>
          <w:szCs w:val="22"/>
        </w:rPr>
        <w:t>eschermde natuur</w:t>
      </w:r>
      <w:r>
        <w:rPr>
          <w:rFonts w:asciiTheme="minorHAnsi" w:hAnsiTheme="minorHAnsi" w:cstheme="minorHAnsi"/>
          <w:sz w:val="22"/>
          <w:szCs w:val="22"/>
        </w:rPr>
        <w:t xml:space="preserve">gebieden zijn </w:t>
      </w:r>
      <w:r w:rsidRPr="006F17E2">
        <w:rPr>
          <w:rFonts w:asciiTheme="minorHAnsi" w:hAnsiTheme="minorHAnsi" w:cstheme="minorHAnsi"/>
          <w:sz w:val="22"/>
          <w:szCs w:val="22"/>
        </w:rPr>
        <w:t xml:space="preserve">verbonden met </w:t>
      </w:r>
      <w:r>
        <w:rPr>
          <w:rFonts w:asciiTheme="minorHAnsi" w:hAnsiTheme="minorHAnsi" w:cstheme="minorHAnsi"/>
          <w:sz w:val="22"/>
          <w:szCs w:val="22"/>
        </w:rPr>
        <w:t xml:space="preserve">het </w:t>
      </w:r>
      <w:r w:rsidRPr="006F17E2">
        <w:rPr>
          <w:rFonts w:asciiTheme="minorHAnsi" w:hAnsiTheme="minorHAnsi" w:cstheme="minorHAnsi"/>
          <w:sz w:val="22"/>
          <w:szCs w:val="22"/>
        </w:rPr>
        <w:t>stedelijk</w:t>
      </w:r>
      <w:r>
        <w:rPr>
          <w:rFonts w:asciiTheme="minorHAnsi" w:hAnsiTheme="minorHAnsi" w:cstheme="minorHAnsi"/>
          <w:sz w:val="22"/>
          <w:szCs w:val="22"/>
        </w:rPr>
        <w:t>e</w:t>
      </w:r>
      <w:r w:rsidRPr="006F17E2">
        <w:rPr>
          <w:rFonts w:asciiTheme="minorHAnsi" w:hAnsiTheme="minorHAnsi" w:cstheme="minorHAnsi"/>
          <w:sz w:val="22"/>
          <w:szCs w:val="22"/>
        </w:rPr>
        <w:t xml:space="preserve"> groen. </w:t>
      </w:r>
      <w:r>
        <w:rPr>
          <w:rFonts w:asciiTheme="minorHAnsi" w:hAnsiTheme="minorHAnsi" w:cstheme="minorHAnsi"/>
          <w:sz w:val="22"/>
          <w:szCs w:val="22"/>
        </w:rPr>
        <w:t>Er zijn v</w:t>
      </w:r>
      <w:r w:rsidRPr="006F17E2">
        <w:rPr>
          <w:rFonts w:asciiTheme="minorHAnsi" w:hAnsiTheme="minorHAnsi" w:cstheme="minorHAnsi"/>
          <w:sz w:val="22"/>
          <w:szCs w:val="22"/>
        </w:rPr>
        <w:t>eel recreatiemogelijkheden in de woonomgeving</w:t>
      </w:r>
      <w:r>
        <w:rPr>
          <w:rFonts w:asciiTheme="minorHAnsi" w:hAnsiTheme="minorHAnsi" w:cstheme="minorHAnsi"/>
          <w:sz w:val="22"/>
          <w:szCs w:val="22"/>
        </w:rPr>
        <w:t>en</w:t>
      </w:r>
      <w:r w:rsidRPr="006F17E2">
        <w:rPr>
          <w:rFonts w:asciiTheme="minorHAnsi" w:hAnsiTheme="minorHAnsi" w:cstheme="minorHAnsi"/>
          <w:sz w:val="22"/>
          <w:szCs w:val="22"/>
        </w:rPr>
        <w:t xml:space="preserve">. </w:t>
      </w:r>
    </w:p>
    <w:p w14:paraId="016C34FD" w14:textId="5B30275F" w:rsidR="00321003" w:rsidRPr="00EE3F3A" w:rsidRDefault="00321003" w:rsidP="00321003">
      <w:pPr>
        <w:pStyle w:val="Kop2Ongenummerd"/>
        <w:rPr>
          <w:rFonts w:asciiTheme="minorHAnsi" w:hAnsiTheme="minorHAnsi" w:cstheme="minorHAnsi"/>
          <w:b/>
          <w:bCs/>
          <w:color w:val="FF6600"/>
          <w:sz w:val="24"/>
          <w:szCs w:val="24"/>
        </w:rPr>
      </w:pPr>
      <w:r w:rsidRPr="00EE3F3A">
        <w:rPr>
          <w:rFonts w:asciiTheme="minorHAnsi" w:hAnsiTheme="minorHAnsi" w:cstheme="minorHAnsi"/>
          <w:b/>
          <w:bCs/>
          <w:color w:val="FF6600"/>
          <w:sz w:val="24"/>
          <w:szCs w:val="24"/>
        </w:rPr>
        <w:t xml:space="preserve">Algemene </w:t>
      </w:r>
      <w:r w:rsidR="00D2134C">
        <w:rPr>
          <w:rFonts w:asciiTheme="minorHAnsi" w:hAnsiTheme="minorHAnsi" w:cstheme="minorHAnsi"/>
          <w:b/>
          <w:bCs/>
          <w:color w:val="FF6600"/>
          <w:sz w:val="24"/>
          <w:szCs w:val="24"/>
        </w:rPr>
        <w:t xml:space="preserve">strategie tot </w:t>
      </w:r>
      <w:r w:rsidRPr="00EE3F3A">
        <w:rPr>
          <w:rFonts w:asciiTheme="minorHAnsi" w:hAnsiTheme="minorHAnsi" w:cstheme="minorHAnsi"/>
          <w:b/>
          <w:bCs/>
          <w:color w:val="FF6600"/>
          <w:sz w:val="24"/>
          <w:szCs w:val="24"/>
        </w:rPr>
        <w:t>2050</w:t>
      </w:r>
    </w:p>
    <w:p w14:paraId="2F3991DF" w14:textId="77777777" w:rsidR="00321003" w:rsidRPr="006B5742" w:rsidRDefault="00321003" w:rsidP="00321003">
      <w:pPr>
        <w:pStyle w:val="Tabeltekst"/>
        <w:spacing w:line="240" w:lineRule="auto"/>
        <w:rPr>
          <w:rFonts w:asciiTheme="minorHAnsi" w:hAnsiTheme="minorHAnsi" w:cstheme="minorHAnsi"/>
          <w:i/>
          <w:iCs/>
          <w:sz w:val="22"/>
          <w:szCs w:val="22"/>
        </w:rPr>
      </w:pPr>
      <w:r w:rsidRPr="006B5742">
        <w:rPr>
          <w:rFonts w:asciiTheme="minorHAnsi" w:hAnsiTheme="minorHAnsi" w:cstheme="minorHAnsi"/>
          <w:i/>
          <w:iCs/>
          <w:sz w:val="22"/>
          <w:szCs w:val="22"/>
        </w:rPr>
        <w:t xml:space="preserve">Veranderingen </w:t>
      </w:r>
    </w:p>
    <w:p w14:paraId="4E9DE830" w14:textId="77777777" w:rsidR="00321003" w:rsidRPr="006B5742" w:rsidRDefault="00321003" w:rsidP="00321003">
      <w:pPr>
        <w:pStyle w:val="Tabeltekst"/>
        <w:numPr>
          <w:ilvl w:val="0"/>
          <w:numId w:val="106"/>
        </w:numPr>
        <w:spacing w:line="240" w:lineRule="auto"/>
        <w:rPr>
          <w:rFonts w:asciiTheme="minorHAnsi" w:hAnsiTheme="minorHAnsi" w:cstheme="minorHAnsi"/>
          <w:sz w:val="22"/>
          <w:szCs w:val="22"/>
        </w:rPr>
      </w:pPr>
      <w:r w:rsidRPr="006B5742">
        <w:rPr>
          <w:rFonts w:asciiTheme="minorHAnsi" w:hAnsiTheme="minorHAnsi" w:cstheme="minorHAnsi"/>
          <w:sz w:val="22"/>
          <w:szCs w:val="22"/>
        </w:rPr>
        <w:t xml:space="preserve">Toenemende  initiatieven die de lokale en regionale gemeenschappen nemen zorgen voor grote aantallen kleine veranderingen die op elkaar voortbouwen. Bij elkaar opgeteld leiden de initiatieven lokaal en regionaal tot grote veranderingen. </w:t>
      </w:r>
    </w:p>
    <w:p w14:paraId="1AE1460E" w14:textId="77777777" w:rsidR="00321003" w:rsidRPr="006B5742" w:rsidRDefault="00321003" w:rsidP="00321003">
      <w:pPr>
        <w:pStyle w:val="Tabeltekst"/>
        <w:spacing w:line="240" w:lineRule="auto"/>
        <w:rPr>
          <w:rFonts w:asciiTheme="minorHAnsi" w:hAnsiTheme="minorHAnsi" w:cstheme="minorHAnsi"/>
          <w:i/>
          <w:iCs/>
          <w:sz w:val="22"/>
          <w:szCs w:val="22"/>
        </w:rPr>
      </w:pPr>
      <w:r w:rsidRPr="006B5742">
        <w:rPr>
          <w:rFonts w:asciiTheme="minorHAnsi" w:hAnsiTheme="minorHAnsi" w:cstheme="minorHAnsi"/>
          <w:i/>
          <w:iCs/>
          <w:sz w:val="22"/>
          <w:szCs w:val="22"/>
        </w:rPr>
        <w:t>Aanleidingen</w:t>
      </w:r>
    </w:p>
    <w:p w14:paraId="4F494354" w14:textId="77777777" w:rsidR="00321003" w:rsidRPr="006B5742" w:rsidRDefault="00321003" w:rsidP="00321003">
      <w:pPr>
        <w:pStyle w:val="Tabeltekst"/>
        <w:numPr>
          <w:ilvl w:val="0"/>
          <w:numId w:val="107"/>
        </w:numPr>
        <w:spacing w:line="240" w:lineRule="auto"/>
        <w:rPr>
          <w:rFonts w:asciiTheme="minorHAnsi" w:hAnsiTheme="minorHAnsi" w:cstheme="minorHAnsi"/>
          <w:sz w:val="22"/>
          <w:szCs w:val="22"/>
        </w:rPr>
      </w:pPr>
      <w:r w:rsidRPr="006B5742">
        <w:rPr>
          <w:rFonts w:asciiTheme="minorHAnsi" w:hAnsiTheme="minorHAnsi" w:cstheme="minorHAnsi"/>
          <w:sz w:val="22"/>
          <w:szCs w:val="22"/>
        </w:rPr>
        <w:t xml:space="preserve">Aanleidingen tot de veranderingen zijn: de herontdekking van de leefomgeving sinds de coronacrisis, de ver-rommeling van het landschap door distributiecentra e.d., het afnemende vertrouwen in de landbouw door dierziektes e.d. en de huidige dominantie van de overheid en de markt. </w:t>
      </w:r>
    </w:p>
    <w:p w14:paraId="48A8C8DA" w14:textId="77777777" w:rsidR="00321003" w:rsidRPr="006B5742" w:rsidRDefault="00321003" w:rsidP="00321003">
      <w:pPr>
        <w:pStyle w:val="Tabeltekst"/>
        <w:spacing w:line="240" w:lineRule="auto"/>
        <w:rPr>
          <w:rFonts w:asciiTheme="minorHAnsi" w:hAnsiTheme="minorHAnsi" w:cstheme="minorHAnsi"/>
          <w:i/>
          <w:iCs/>
          <w:sz w:val="22"/>
          <w:szCs w:val="22"/>
        </w:rPr>
      </w:pPr>
      <w:r w:rsidRPr="006B5742">
        <w:rPr>
          <w:rFonts w:asciiTheme="minorHAnsi" w:hAnsiTheme="minorHAnsi" w:cstheme="minorHAnsi"/>
          <w:i/>
          <w:iCs/>
          <w:sz w:val="22"/>
          <w:szCs w:val="22"/>
        </w:rPr>
        <w:t xml:space="preserve">Initiatiefnemers </w:t>
      </w:r>
    </w:p>
    <w:p w14:paraId="0E2E3D26" w14:textId="77777777" w:rsidR="00321003" w:rsidRPr="006B5742" w:rsidRDefault="00321003" w:rsidP="00321003">
      <w:pPr>
        <w:pStyle w:val="Tabeltekst"/>
        <w:numPr>
          <w:ilvl w:val="0"/>
          <w:numId w:val="107"/>
        </w:numPr>
        <w:spacing w:line="240" w:lineRule="auto"/>
        <w:rPr>
          <w:rFonts w:asciiTheme="minorHAnsi" w:hAnsiTheme="minorHAnsi" w:cstheme="minorHAnsi"/>
          <w:sz w:val="22"/>
          <w:szCs w:val="22"/>
        </w:rPr>
      </w:pPr>
      <w:r w:rsidRPr="006B5742">
        <w:rPr>
          <w:rFonts w:asciiTheme="minorHAnsi" w:hAnsiTheme="minorHAnsi" w:cstheme="minorHAnsi"/>
          <w:sz w:val="22"/>
          <w:szCs w:val="22"/>
        </w:rPr>
        <w:t xml:space="preserve">De belangrijkste initiatiefnemers tot de verandering zijn: lokale en regionale gemeenschappen, het midden- en kleinbedrijf, gemeenten, regioprovincies en de Rijksoverheid. </w:t>
      </w:r>
    </w:p>
    <w:p w14:paraId="1EEC8823" w14:textId="77777777" w:rsidR="00321003" w:rsidRPr="006B5742" w:rsidRDefault="00321003" w:rsidP="00321003">
      <w:pPr>
        <w:pStyle w:val="Tabeltekst"/>
        <w:spacing w:line="240" w:lineRule="auto"/>
        <w:rPr>
          <w:rFonts w:asciiTheme="minorHAnsi" w:hAnsiTheme="minorHAnsi" w:cstheme="minorHAnsi"/>
          <w:i/>
          <w:iCs/>
          <w:sz w:val="22"/>
          <w:szCs w:val="22"/>
        </w:rPr>
      </w:pPr>
      <w:r w:rsidRPr="006B5742">
        <w:rPr>
          <w:rFonts w:asciiTheme="minorHAnsi" w:hAnsiTheme="minorHAnsi" w:cstheme="minorHAnsi"/>
          <w:i/>
          <w:iCs/>
          <w:sz w:val="22"/>
          <w:szCs w:val="22"/>
        </w:rPr>
        <w:t>Samenwerkingsvormen</w:t>
      </w:r>
    </w:p>
    <w:p w14:paraId="732F7C6E" w14:textId="77777777" w:rsidR="00321003" w:rsidRPr="006B5742" w:rsidRDefault="00321003" w:rsidP="00321003">
      <w:pPr>
        <w:pStyle w:val="Tabeltekst"/>
        <w:numPr>
          <w:ilvl w:val="0"/>
          <w:numId w:val="107"/>
        </w:numPr>
        <w:spacing w:line="240" w:lineRule="auto"/>
        <w:rPr>
          <w:rFonts w:asciiTheme="minorHAnsi" w:hAnsiTheme="minorHAnsi" w:cstheme="minorHAnsi"/>
          <w:sz w:val="22"/>
          <w:szCs w:val="22"/>
        </w:rPr>
      </w:pPr>
      <w:r>
        <w:rPr>
          <w:rFonts w:asciiTheme="minorHAnsi" w:hAnsiTheme="minorHAnsi" w:cstheme="minorHAnsi"/>
          <w:sz w:val="22"/>
          <w:szCs w:val="22"/>
        </w:rPr>
        <w:t xml:space="preserve">Lokale en regionale gemeenschappen </w:t>
      </w:r>
      <w:r w:rsidRPr="006B5742">
        <w:rPr>
          <w:rFonts w:asciiTheme="minorHAnsi" w:hAnsiTheme="minorHAnsi" w:cstheme="minorHAnsi"/>
          <w:sz w:val="22"/>
          <w:szCs w:val="22"/>
        </w:rPr>
        <w:t xml:space="preserve">nemen initiatieven. Provincies en gemeenten </w:t>
      </w:r>
      <w:r>
        <w:rPr>
          <w:rFonts w:asciiTheme="minorHAnsi" w:hAnsiTheme="minorHAnsi" w:cstheme="minorHAnsi"/>
          <w:sz w:val="22"/>
          <w:szCs w:val="22"/>
        </w:rPr>
        <w:t xml:space="preserve">geven gemeenschappen </w:t>
      </w:r>
      <w:r w:rsidRPr="006B5742">
        <w:rPr>
          <w:rFonts w:asciiTheme="minorHAnsi" w:hAnsiTheme="minorHAnsi" w:cstheme="minorHAnsi"/>
          <w:sz w:val="22"/>
          <w:szCs w:val="22"/>
        </w:rPr>
        <w:t>de ruimte</w:t>
      </w:r>
      <w:r>
        <w:rPr>
          <w:rFonts w:asciiTheme="minorHAnsi" w:hAnsiTheme="minorHAnsi" w:cstheme="minorHAnsi"/>
          <w:sz w:val="22"/>
          <w:szCs w:val="22"/>
        </w:rPr>
        <w:t xml:space="preserve"> en ondersteunen hen waar nodig. </w:t>
      </w:r>
      <w:r w:rsidRPr="006B5742">
        <w:rPr>
          <w:rFonts w:asciiTheme="minorHAnsi" w:hAnsiTheme="minorHAnsi" w:cstheme="minorHAnsi"/>
          <w:sz w:val="22"/>
          <w:szCs w:val="22"/>
        </w:rPr>
        <w:t xml:space="preserve">Het Rijk voert het subsidiariteitsbeginsel consequent door. </w:t>
      </w:r>
      <w:r>
        <w:rPr>
          <w:rFonts w:asciiTheme="minorHAnsi" w:hAnsiTheme="minorHAnsi" w:cstheme="minorHAnsi"/>
          <w:sz w:val="22"/>
          <w:szCs w:val="22"/>
        </w:rPr>
        <w:t xml:space="preserve">Er zijn veel dialogen, partnerschappen en samenwerkingscontracten. </w:t>
      </w:r>
    </w:p>
    <w:p w14:paraId="7FC5805E" w14:textId="77777777" w:rsidR="00321003" w:rsidRPr="006B5742" w:rsidRDefault="00321003" w:rsidP="00321003">
      <w:pPr>
        <w:pStyle w:val="Tabeltekst"/>
        <w:spacing w:line="240" w:lineRule="auto"/>
        <w:rPr>
          <w:rFonts w:asciiTheme="minorHAnsi" w:hAnsiTheme="minorHAnsi" w:cstheme="minorHAnsi"/>
          <w:i/>
          <w:iCs/>
          <w:sz w:val="22"/>
          <w:szCs w:val="22"/>
        </w:rPr>
      </w:pPr>
      <w:r w:rsidRPr="006B5742">
        <w:rPr>
          <w:rFonts w:asciiTheme="minorHAnsi" w:hAnsiTheme="minorHAnsi" w:cstheme="minorHAnsi"/>
          <w:i/>
          <w:iCs/>
          <w:sz w:val="22"/>
          <w:szCs w:val="22"/>
        </w:rPr>
        <w:t>Maatregelen en acties</w:t>
      </w:r>
    </w:p>
    <w:p w14:paraId="56DA9274" w14:textId="77777777" w:rsidR="00321003" w:rsidRPr="006B5742" w:rsidRDefault="00321003" w:rsidP="00321003">
      <w:pPr>
        <w:pStyle w:val="Lijstalinea"/>
        <w:numPr>
          <w:ilvl w:val="0"/>
          <w:numId w:val="107"/>
        </w:numPr>
        <w:spacing w:line="240" w:lineRule="auto"/>
        <w:rPr>
          <w:rFonts w:asciiTheme="minorHAnsi" w:hAnsiTheme="minorHAnsi" w:cstheme="minorHAnsi"/>
          <w:sz w:val="22"/>
        </w:rPr>
      </w:pPr>
      <w:r w:rsidRPr="006B5742">
        <w:rPr>
          <w:rFonts w:asciiTheme="minorHAnsi" w:hAnsiTheme="minorHAnsi" w:cstheme="minorHAnsi"/>
          <w:sz w:val="22"/>
        </w:rPr>
        <w:t>Via een bestuurlijke herindeling wordt het aantal provincies, waterschappen en gemeenten vergroot en de omvang verkleind. Zo ontstaan er regioprovincies en ook dorpsraden en wijkraden.</w:t>
      </w:r>
    </w:p>
    <w:p w14:paraId="1A31532B" w14:textId="77777777" w:rsidR="00321003" w:rsidRPr="006B5742" w:rsidRDefault="00321003" w:rsidP="00321003">
      <w:pPr>
        <w:pStyle w:val="Lijstalinea"/>
        <w:numPr>
          <w:ilvl w:val="0"/>
          <w:numId w:val="107"/>
        </w:numPr>
        <w:spacing w:line="240" w:lineRule="auto"/>
        <w:rPr>
          <w:rFonts w:asciiTheme="minorHAnsi" w:hAnsiTheme="minorHAnsi" w:cstheme="minorHAnsi"/>
          <w:sz w:val="22"/>
        </w:rPr>
      </w:pPr>
      <w:r w:rsidRPr="006B5742">
        <w:rPr>
          <w:rFonts w:asciiTheme="minorHAnsi" w:hAnsiTheme="minorHAnsi" w:cstheme="minorHAnsi"/>
          <w:sz w:val="22"/>
        </w:rPr>
        <w:t>Provincies, waterschappen en gemeenten krijgen de bevoegdheid om zelf belasting te innen. Zo kunnen zij hun eigen taken goed uitvoeren en initiatieven van burgers en bedrijven steunen.</w:t>
      </w:r>
    </w:p>
    <w:p w14:paraId="71506917" w14:textId="77777777" w:rsidR="00321003" w:rsidRPr="006B5742" w:rsidRDefault="00321003" w:rsidP="00321003">
      <w:pPr>
        <w:pStyle w:val="Lijstalinea"/>
        <w:numPr>
          <w:ilvl w:val="0"/>
          <w:numId w:val="107"/>
        </w:numPr>
        <w:spacing w:line="240" w:lineRule="auto"/>
        <w:rPr>
          <w:rFonts w:asciiTheme="minorHAnsi" w:hAnsiTheme="minorHAnsi" w:cstheme="minorHAnsi"/>
          <w:sz w:val="22"/>
        </w:rPr>
      </w:pPr>
      <w:r w:rsidRPr="006B5742">
        <w:rPr>
          <w:rFonts w:asciiTheme="minorHAnsi" w:hAnsiTheme="minorHAnsi" w:cstheme="minorHAnsi"/>
          <w:sz w:val="22"/>
        </w:rPr>
        <w:t xml:space="preserve">Regionale omgevingsvisies worden de leidende beleidskaders voor het omgevingsbeleid. Er worden ook regionale maatschappelijke kosten-batenanalyse ingevoerd. </w:t>
      </w:r>
    </w:p>
    <w:p w14:paraId="34DC9AB5" w14:textId="77777777" w:rsidR="00321003" w:rsidRPr="006B5742" w:rsidRDefault="00321003" w:rsidP="00321003">
      <w:pPr>
        <w:pStyle w:val="Lijstalinea"/>
        <w:numPr>
          <w:ilvl w:val="0"/>
          <w:numId w:val="107"/>
        </w:numPr>
        <w:spacing w:line="240" w:lineRule="auto"/>
        <w:rPr>
          <w:rFonts w:asciiTheme="minorHAnsi" w:hAnsiTheme="minorHAnsi" w:cstheme="minorHAnsi"/>
          <w:sz w:val="22"/>
        </w:rPr>
      </w:pPr>
      <w:r w:rsidRPr="006B5742">
        <w:rPr>
          <w:rFonts w:asciiTheme="minorHAnsi" w:hAnsiTheme="minorHAnsi" w:cstheme="minorHAnsi"/>
          <w:sz w:val="22"/>
        </w:rPr>
        <w:t>Het Rijk richt vliegende brigades op die de lokale en regionale overheden, als zij daar behoefte aan hebben, met kennis en menskracht bijstaan.</w:t>
      </w:r>
    </w:p>
    <w:p w14:paraId="0E27D545" w14:textId="77777777" w:rsidR="00321003" w:rsidRPr="006B5742" w:rsidRDefault="00321003" w:rsidP="00321003">
      <w:pPr>
        <w:pStyle w:val="Lijstalinea"/>
        <w:numPr>
          <w:ilvl w:val="0"/>
          <w:numId w:val="107"/>
        </w:numPr>
        <w:spacing w:line="240" w:lineRule="auto"/>
        <w:rPr>
          <w:rFonts w:asciiTheme="minorHAnsi" w:hAnsiTheme="minorHAnsi" w:cstheme="minorHAnsi"/>
          <w:sz w:val="22"/>
        </w:rPr>
      </w:pPr>
      <w:r w:rsidRPr="006B5742">
        <w:rPr>
          <w:rFonts w:asciiTheme="minorHAnsi" w:hAnsiTheme="minorHAnsi" w:cstheme="minorHAnsi"/>
          <w:sz w:val="22"/>
        </w:rPr>
        <w:t xml:space="preserve">De overheid geeft </w:t>
      </w:r>
      <w:r>
        <w:rPr>
          <w:rFonts w:asciiTheme="minorHAnsi" w:hAnsiTheme="minorHAnsi" w:cstheme="minorHAnsi"/>
          <w:sz w:val="22"/>
        </w:rPr>
        <w:t xml:space="preserve">steeds </w:t>
      </w:r>
      <w:r w:rsidRPr="006B5742">
        <w:rPr>
          <w:rFonts w:asciiTheme="minorHAnsi" w:hAnsiTheme="minorHAnsi" w:cstheme="minorHAnsi"/>
          <w:sz w:val="22"/>
        </w:rPr>
        <w:t>meer ruimte aan de participatieve democratie, waarin burgerinitiatieven</w:t>
      </w:r>
      <w:r>
        <w:rPr>
          <w:rFonts w:asciiTheme="minorHAnsi" w:hAnsiTheme="minorHAnsi" w:cstheme="minorHAnsi"/>
          <w:sz w:val="22"/>
        </w:rPr>
        <w:t xml:space="preserve"> voorop staan</w:t>
      </w:r>
      <w:r w:rsidRPr="006B5742">
        <w:rPr>
          <w:rFonts w:asciiTheme="minorHAnsi" w:hAnsiTheme="minorHAnsi" w:cstheme="minorHAnsi"/>
          <w:sz w:val="22"/>
        </w:rPr>
        <w:t xml:space="preserve">. Veel groepen nemen initiatieven zonder de overheid om steun te vragen. </w:t>
      </w:r>
    </w:p>
    <w:p w14:paraId="292D5E6E" w14:textId="77777777" w:rsidR="00321003" w:rsidRPr="006B5742" w:rsidRDefault="00321003" w:rsidP="00321003">
      <w:pPr>
        <w:pStyle w:val="Lijstalinea"/>
        <w:numPr>
          <w:ilvl w:val="0"/>
          <w:numId w:val="107"/>
        </w:numPr>
        <w:spacing w:line="240" w:lineRule="auto"/>
        <w:rPr>
          <w:rFonts w:asciiTheme="minorHAnsi" w:hAnsiTheme="minorHAnsi" w:cstheme="minorHAnsi"/>
          <w:sz w:val="22"/>
        </w:rPr>
      </w:pPr>
      <w:r w:rsidRPr="006B5742">
        <w:rPr>
          <w:rFonts w:asciiTheme="minorHAnsi" w:hAnsiTheme="minorHAnsi" w:cstheme="minorHAnsi"/>
          <w:sz w:val="22"/>
        </w:rPr>
        <w:t xml:space="preserve">De invoering van het buurtplanrecht </w:t>
      </w:r>
      <w:r>
        <w:rPr>
          <w:rFonts w:asciiTheme="minorHAnsi" w:hAnsiTheme="minorHAnsi" w:cstheme="minorHAnsi"/>
          <w:sz w:val="22"/>
        </w:rPr>
        <w:t xml:space="preserve">stelt </w:t>
      </w:r>
      <w:r w:rsidRPr="006B5742">
        <w:rPr>
          <w:rFonts w:asciiTheme="minorHAnsi" w:hAnsiTheme="minorHAnsi" w:cstheme="minorHAnsi"/>
          <w:sz w:val="22"/>
        </w:rPr>
        <w:t xml:space="preserve">bewonersgroepen </w:t>
      </w:r>
      <w:r>
        <w:rPr>
          <w:rFonts w:asciiTheme="minorHAnsi" w:hAnsiTheme="minorHAnsi" w:cstheme="minorHAnsi"/>
          <w:sz w:val="22"/>
        </w:rPr>
        <w:t xml:space="preserve">in staat </w:t>
      </w:r>
      <w:r w:rsidRPr="006B5742">
        <w:rPr>
          <w:rFonts w:asciiTheme="minorHAnsi" w:hAnsiTheme="minorHAnsi" w:cstheme="minorHAnsi"/>
          <w:sz w:val="22"/>
        </w:rPr>
        <w:t>om eigen ruimtelijk</w:t>
      </w:r>
      <w:r>
        <w:rPr>
          <w:rFonts w:asciiTheme="minorHAnsi" w:hAnsiTheme="minorHAnsi" w:cstheme="minorHAnsi"/>
          <w:sz w:val="22"/>
        </w:rPr>
        <w:t>e</w:t>
      </w:r>
      <w:r w:rsidRPr="006B5742">
        <w:rPr>
          <w:rFonts w:asciiTheme="minorHAnsi" w:hAnsiTheme="minorHAnsi" w:cstheme="minorHAnsi"/>
          <w:sz w:val="22"/>
        </w:rPr>
        <w:t xml:space="preserve"> plan</w:t>
      </w:r>
      <w:r>
        <w:rPr>
          <w:rFonts w:asciiTheme="minorHAnsi" w:hAnsiTheme="minorHAnsi" w:cstheme="minorHAnsi"/>
          <w:sz w:val="22"/>
        </w:rPr>
        <w:t>nen</w:t>
      </w:r>
      <w:r w:rsidRPr="006B5742">
        <w:rPr>
          <w:rFonts w:asciiTheme="minorHAnsi" w:hAnsiTheme="minorHAnsi" w:cstheme="minorHAnsi"/>
          <w:sz w:val="22"/>
        </w:rPr>
        <w:t xml:space="preserve"> te maken; onder voorwaarden </w:t>
      </w:r>
      <w:r>
        <w:rPr>
          <w:rFonts w:asciiTheme="minorHAnsi" w:hAnsiTheme="minorHAnsi" w:cstheme="minorHAnsi"/>
          <w:sz w:val="22"/>
        </w:rPr>
        <w:t xml:space="preserve">beschikken zij </w:t>
      </w:r>
      <w:r w:rsidRPr="006B5742">
        <w:rPr>
          <w:rFonts w:asciiTheme="minorHAnsi" w:hAnsiTheme="minorHAnsi" w:cstheme="minorHAnsi"/>
          <w:sz w:val="22"/>
        </w:rPr>
        <w:t xml:space="preserve">over een deel van de gemeentebegroting. </w:t>
      </w:r>
    </w:p>
    <w:p w14:paraId="4C8C7BCD" w14:textId="77777777" w:rsidR="00321003" w:rsidRPr="006B5742" w:rsidRDefault="00321003" w:rsidP="00321003">
      <w:pPr>
        <w:pStyle w:val="Lijstalinea"/>
        <w:numPr>
          <w:ilvl w:val="0"/>
          <w:numId w:val="107"/>
        </w:numPr>
        <w:spacing w:line="240" w:lineRule="auto"/>
        <w:rPr>
          <w:rFonts w:asciiTheme="minorHAnsi" w:hAnsiTheme="minorHAnsi" w:cstheme="minorHAnsi"/>
          <w:sz w:val="22"/>
        </w:rPr>
      </w:pPr>
      <w:r>
        <w:rPr>
          <w:rFonts w:asciiTheme="minorHAnsi" w:hAnsiTheme="minorHAnsi" w:cstheme="minorHAnsi"/>
          <w:sz w:val="22"/>
        </w:rPr>
        <w:t>Doordat de Rijksoverheid g</w:t>
      </w:r>
      <w:r w:rsidRPr="006B5742">
        <w:rPr>
          <w:rFonts w:asciiTheme="minorHAnsi" w:hAnsiTheme="minorHAnsi" w:cstheme="minorHAnsi"/>
          <w:sz w:val="22"/>
        </w:rPr>
        <w:t>rote bedrijven</w:t>
      </w:r>
      <w:r>
        <w:rPr>
          <w:rFonts w:asciiTheme="minorHAnsi" w:hAnsiTheme="minorHAnsi" w:cstheme="minorHAnsi"/>
          <w:sz w:val="22"/>
        </w:rPr>
        <w:t xml:space="preserve">, waaronder bouwbedrijven en </w:t>
      </w:r>
      <w:r w:rsidRPr="006B5742">
        <w:rPr>
          <w:rFonts w:asciiTheme="minorHAnsi" w:hAnsiTheme="minorHAnsi" w:cstheme="minorHAnsi"/>
          <w:sz w:val="22"/>
        </w:rPr>
        <w:t xml:space="preserve">supermarkten, </w:t>
      </w:r>
      <w:r>
        <w:rPr>
          <w:rFonts w:asciiTheme="minorHAnsi" w:hAnsiTheme="minorHAnsi" w:cstheme="minorHAnsi"/>
          <w:sz w:val="22"/>
        </w:rPr>
        <w:t>dwingt om zich op te delen, krijgen kleine en middelgrote bedrijven, meer ruimte</w:t>
      </w:r>
      <w:r w:rsidRPr="006B5742">
        <w:rPr>
          <w:rFonts w:asciiTheme="minorHAnsi" w:hAnsiTheme="minorHAnsi" w:cstheme="minorHAnsi"/>
          <w:sz w:val="22"/>
        </w:rPr>
        <w:t xml:space="preserve">. </w:t>
      </w:r>
    </w:p>
    <w:p w14:paraId="44763925" w14:textId="77777777" w:rsidR="00321003" w:rsidRPr="006B5742" w:rsidRDefault="00321003" w:rsidP="00321003">
      <w:pPr>
        <w:spacing w:line="240" w:lineRule="auto"/>
        <w:rPr>
          <w:rFonts w:asciiTheme="minorHAnsi" w:hAnsiTheme="minorHAnsi" w:cstheme="minorHAnsi"/>
          <w:i/>
          <w:iCs/>
          <w:sz w:val="22"/>
        </w:rPr>
      </w:pPr>
      <w:r w:rsidRPr="006B5742">
        <w:rPr>
          <w:rFonts w:asciiTheme="minorHAnsi" w:hAnsiTheme="minorHAnsi" w:cstheme="minorHAnsi"/>
          <w:i/>
          <w:iCs/>
          <w:sz w:val="22"/>
        </w:rPr>
        <w:t>Voorwaarden</w:t>
      </w:r>
    </w:p>
    <w:p w14:paraId="067B19D6" w14:textId="77777777" w:rsidR="00321003" w:rsidRPr="006B5742" w:rsidRDefault="00321003" w:rsidP="00321003">
      <w:pPr>
        <w:pStyle w:val="Lijstalinea"/>
        <w:numPr>
          <w:ilvl w:val="0"/>
          <w:numId w:val="108"/>
        </w:numPr>
        <w:spacing w:line="240" w:lineRule="auto"/>
        <w:rPr>
          <w:rFonts w:asciiTheme="minorHAnsi" w:hAnsiTheme="minorHAnsi" w:cstheme="minorHAnsi"/>
          <w:sz w:val="22"/>
        </w:rPr>
      </w:pPr>
      <w:r w:rsidRPr="006B5742">
        <w:rPr>
          <w:rFonts w:asciiTheme="minorHAnsi" w:hAnsiTheme="minorHAnsi" w:cstheme="minorHAnsi"/>
          <w:sz w:val="22"/>
        </w:rPr>
        <w:t xml:space="preserve">Het Rijk wordt door de EU gesteund bij het opdelen van grote </w:t>
      </w:r>
      <w:r>
        <w:rPr>
          <w:rFonts w:asciiTheme="minorHAnsi" w:hAnsiTheme="minorHAnsi" w:cstheme="minorHAnsi"/>
          <w:sz w:val="22"/>
        </w:rPr>
        <w:t xml:space="preserve">bedrijven </w:t>
      </w:r>
      <w:r w:rsidRPr="006B5742">
        <w:rPr>
          <w:rFonts w:asciiTheme="minorHAnsi" w:hAnsiTheme="minorHAnsi" w:cstheme="minorHAnsi"/>
          <w:sz w:val="22"/>
        </w:rPr>
        <w:t xml:space="preserve">om </w:t>
      </w:r>
      <w:r>
        <w:rPr>
          <w:rFonts w:asciiTheme="minorHAnsi" w:hAnsiTheme="minorHAnsi" w:cstheme="minorHAnsi"/>
          <w:sz w:val="22"/>
        </w:rPr>
        <w:t xml:space="preserve">de </w:t>
      </w:r>
      <w:r w:rsidRPr="006B5742">
        <w:rPr>
          <w:rFonts w:asciiTheme="minorHAnsi" w:hAnsiTheme="minorHAnsi" w:cstheme="minorHAnsi"/>
          <w:sz w:val="22"/>
        </w:rPr>
        <w:t xml:space="preserve">kleine en middelgrote bedrijven </w:t>
      </w:r>
      <w:r>
        <w:rPr>
          <w:rFonts w:asciiTheme="minorHAnsi" w:hAnsiTheme="minorHAnsi" w:cstheme="minorHAnsi"/>
          <w:sz w:val="22"/>
        </w:rPr>
        <w:t xml:space="preserve">de </w:t>
      </w:r>
      <w:r w:rsidRPr="006B5742">
        <w:rPr>
          <w:rFonts w:asciiTheme="minorHAnsi" w:hAnsiTheme="minorHAnsi" w:cstheme="minorHAnsi"/>
          <w:sz w:val="22"/>
        </w:rPr>
        <w:t>ruimte te geven (afhankelijk van het contextscenario).</w:t>
      </w:r>
    </w:p>
    <w:p w14:paraId="3B9ACE9B" w14:textId="23536CB6" w:rsidR="00321003" w:rsidRPr="00EE3F3A" w:rsidRDefault="00D2134C" w:rsidP="00321003">
      <w:pPr>
        <w:pStyle w:val="Kop2Ongenummerd"/>
        <w:rPr>
          <w:rFonts w:asciiTheme="minorHAnsi" w:hAnsiTheme="minorHAnsi" w:cstheme="minorHAnsi"/>
          <w:b/>
          <w:bCs/>
          <w:color w:val="FF6600"/>
          <w:sz w:val="24"/>
          <w:szCs w:val="24"/>
        </w:rPr>
      </w:pPr>
      <w:r>
        <w:rPr>
          <w:rFonts w:asciiTheme="minorHAnsi" w:hAnsiTheme="minorHAnsi" w:cstheme="minorHAnsi"/>
          <w:b/>
          <w:bCs/>
          <w:color w:val="FF6600"/>
          <w:sz w:val="24"/>
          <w:szCs w:val="24"/>
        </w:rPr>
        <w:t>S</w:t>
      </w:r>
      <w:r w:rsidR="00321003" w:rsidRPr="00EE3F3A">
        <w:rPr>
          <w:rFonts w:asciiTheme="minorHAnsi" w:hAnsiTheme="minorHAnsi" w:cstheme="minorHAnsi"/>
          <w:b/>
          <w:bCs/>
          <w:color w:val="FF6600"/>
          <w:sz w:val="24"/>
          <w:szCs w:val="24"/>
        </w:rPr>
        <w:t>tad en regio</w:t>
      </w:r>
    </w:p>
    <w:p w14:paraId="3CF4DC10" w14:textId="77777777" w:rsidR="00321003" w:rsidRPr="006B5742" w:rsidRDefault="00321003" w:rsidP="00321003">
      <w:pPr>
        <w:pStyle w:val="Lijstalinea"/>
        <w:numPr>
          <w:ilvl w:val="0"/>
          <w:numId w:val="109"/>
        </w:numPr>
        <w:spacing w:after="160" w:line="240" w:lineRule="auto"/>
        <w:rPr>
          <w:rFonts w:asciiTheme="minorHAnsi" w:hAnsiTheme="minorHAnsi" w:cstheme="minorHAnsi"/>
          <w:sz w:val="22"/>
        </w:rPr>
      </w:pPr>
      <w:r w:rsidRPr="006B5742">
        <w:rPr>
          <w:rFonts w:asciiTheme="minorHAnsi" w:hAnsiTheme="minorHAnsi" w:cstheme="minorHAnsi"/>
          <w:sz w:val="22"/>
        </w:rPr>
        <w:t>Op lokaal en regionaal niveau ontstaan er allerlei coöperaties: zorg-, krediet-, energie- en voedselcoöperaties, groenbrigades, welzijns-squads en dergelijke.</w:t>
      </w:r>
    </w:p>
    <w:p w14:paraId="18AB1DCB" w14:textId="77777777" w:rsidR="00321003" w:rsidRPr="006B5742" w:rsidRDefault="00321003" w:rsidP="00321003">
      <w:pPr>
        <w:pStyle w:val="Lijstalinea"/>
        <w:numPr>
          <w:ilvl w:val="0"/>
          <w:numId w:val="109"/>
        </w:numPr>
        <w:spacing w:after="160" w:line="240" w:lineRule="auto"/>
        <w:rPr>
          <w:rFonts w:asciiTheme="minorHAnsi" w:hAnsiTheme="minorHAnsi" w:cstheme="minorHAnsi"/>
          <w:sz w:val="22"/>
        </w:rPr>
      </w:pPr>
      <w:r w:rsidRPr="006B5742">
        <w:rPr>
          <w:rFonts w:asciiTheme="minorHAnsi" w:hAnsiTheme="minorHAnsi" w:cstheme="minorHAnsi"/>
          <w:sz w:val="22"/>
        </w:rPr>
        <w:t xml:space="preserve">De invoering van de lokale en regionale MKBA leidt tot fysieke investeringen die minder prestigieus en kostbaar zijn en die meer recht aan de regionale en lokale wensen doen. </w:t>
      </w:r>
    </w:p>
    <w:p w14:paraId="77A2AF43" w14:textId="77777777" w:rsidR="00321003" w:rsidRPr="006B5742" w:rsidRDefault="00321003" w:rsidP="00321003">
      <w:pPr>
        <w:pStyle w:val="Lijstalinea"/>
        <w:numPr>
          <w:ilvl w:val="0"/>
          <w:numId w:val="109"/>
        </w:numPr>
        <w:spacing w:after="160" w:line="240" w:lineRule="auto"/>
        <w:rPr>
          <w:rFonts w:asciiTheme="minorHAnsi" w:hAnsiTheme="minorHAnsi" w:cstheme="minorHAnsi"/>
          <w:sz w:val="22"/>
        </w:rPr>
      </w:pPr>
      <w:r w:rsidRPr="006B5742">
        <w:rPr>
          <w:rFonts w:asciiTheme="minorHAnsi" w:hAnsiTheme="minorHAnsi" w:cstheme="minorHAnsi"/>
          <w:sz w:val="22"/>
        </w:rPr>
        <w:t xml:space="preserve">De gemeenten zoeken meer samenwerking bij de woningbouwopgaven en de opgaven voor bedrijventerreinen, maar dit levert de nodige transactiekosten op. </w:t>
      </w:r>
    </w:p>
    <w:p w14:paraId="372A9839" w14:textId="77777777" w:rsidR="00321003" w:rsidRPr="006B5742" w:rsidRDefault="00321003" w:rsidP="00321003">
      <w:pPr>
        <w:pStyle w:val="Lijstalinea"/>
        <w:numPr>
          <w:ilvl w:val="0"/>
          <w:numId w:val="109"/>
        </w:numPr>
        <w:spacing w:after="160" w:line="240" w:lineRule="auto"/>
        <w:rPr>
          <w:rFonts w:asciiTheme="minorHAnsi" w:hAnsiTheme="minorHAnsi" w:cstheme="minorHAnsi"/>
          <w:sz w:val="22"/>
        </w:rPr>
      </w:pPr>
      <w:r w:rsidRPr="006B5742">
        <w:rPr>
          <w:rFonts w:asciiTheme="minorHAnsi" w:hAnsiTheme="minorHAnsi" w:cstheme="minorHAnsi"/>
          <w:sz w:val="22"/>
        </w:rPr>
        <w:t>De regio’s zoeken eveneens meer samenwerking, bijvoorbeeld waar het gaat om de mobiliteitsopgaven en het waterbeheer, maar hiervoor geldt hetzelfde verhaal.</w:t>
      </w:r>
    </w:p>
    <w:p w14:paraId="781E9859" w14:textId="099FFAF5" w:rsidR="00321003" w:rsidRPr="00EE3F3A" w:rsidRDefault="00D2134C" w:rsidP="00321003">
      <w:pPr>
        <w:pStyle w:val="Kop2Ongenummerd"/>
        <w:rPr>
          <w:rFonts w:asciiTheme="minorHAnsi" w:hAnsiTheme="minorHAnsi" w:cstheme="minorHAnsi"/>
          <w:b/>
          <w:bCs/>
          <w:color w:val="FF6600"/>
          <w:sz w:val="24"/>
          <w:szCs w:val="24"/>
        </w:rPr>
      </w:pPr>
      <w:r>
        <w:rPr>
          <w:rFonts w:asciiTheme="minorHAnsi" w:hAnsiTheme="minorHAnsi" w:cstheme="minorHAnsi"/>
          <w:b/>
          <w:bCs/>
          <w:color w:val="FF6600"/>
          <w:sz w:val="24"/>
          <w:szCs w:val="24"/>
        </w:rPr>
        <w:lastRenderedPageBreak/>
        <w:t>D</w:t>
      </w:r>
      <w:r w:rsidR="00321003" w:rsidRPr="00EE3F3A">
        <w:rPr>
          <w:rFonts w:asciiTheme="minorHAnsi" w:hAnsiTheme="minorHAnsi" w:cstheme="minorHAnsi"/>
          <w:b/>
          <w:bCs/>
          <w:color w:val="FF6600"/>
          <w:sz w:val="24"/>
          <w:szCs w:val="24"/>
        </w:rPr>
        <w:t>uurzame economie</w:t>
      </w:r>
    </w:p>
    <w:p w14:paraId="48C77FC6" w14:textId="77777777" w:rsidR="00321003" w:rsidRPr="006B5742" w:rsidRDefault="00321003" w:rsidP="00321003">
      <w:pPr>
        <w:pStyle w:val="Lijstalinea"/>
        <w:numPr>
          <w:ilvl w:val="0"/>
          <w:numId w:val="110"/>
        </w:numPr>
        <w:spacing w:after="160" w:line="240" w:lineRule="auto"/>
        <w:rPr>
          <w:rFonts w:asciiTheme="minorHAnsi" w:hAnsiTheme="minorHAnsi" w:cstheme="minorHAnsi"/>
          <w:sz w:val="22"/>
        </w:rPr>
      </w:pPr>
      <w:r w:rsidRPr="006B5742">
        <w:rPr>
          <w:rFonts w:asciiTheme="minorHAnsi" w:hAnsiTheme="minorHAnsi" w:cstheme="minorHAnsi"/>
          <w:sz w:val="22"/>
        </w:rPr>
        <w:t xml:space="preserve">In verschillende stadswijken en dorpen ontstaan steeds meer initiatieven om lokaal spullen, faciliteiten en voertuigen met elkaar te delen. </w:t>
      </w:r>
    </w:p>
    <w:p w14:paraId="287DA912" w14:textId="77777777" w:rsidR="00321003" w:rsidRPr="006B5742" w:rsidRDefault="00321003" w:rsidP="00321003">
      <w:pPr>
        <w:pStyle w:val="Lijstalinea"/>
        <w:numPr>
          <w:ilvl w:val="0"/>
          <w:numId w:val="110"/>
        </w:numPr>
        <w:spacing w:after="160" w:line="240" w:lineRule="auto"/>
        <w:rPr>
          <w:rFonts w:asciiTheme="minorHAnsi" w:hAnsiTheme="minorHAnsi" w:cstheme="minorHAnsi"/>
          <w:sz w:val="22"/>
        </w:rPr>
      </w:pPr>
      <w:r w:rsidRPr="006B5742">
        <w:rPr>
          <w:rFonts w:asciiTheme="minorHAnsi" w:hAnsiTheme="minorHAnsi" w:cstheme="minorHAnsi"/>
          <w:sz w:val="22"/>
        </w:rPr>
        <w:t xml:space="preserve">De coöperatie wordt steeds belangrijker als economische organisatievorm; het gaat hierbij vooral om bedrijven die lokaal of regionaal geworteld zijn. </w:t>
      </w:r>
    </w:p>
    <w:p w14:paraId="77CBDEB8" w14:textId="77777777" w:rsidR="00321003" w:rsidRPr="006B5742" w:rsidRDefault="00321003" w:rsidP="00321003">
      <w:pPr>
        <w:pStyle w:val="Lijstalinea"/>
        <w:numPr>
          <w:ilvl w:val="0"/>
          <w:numId w:val="110"/>
        </w:numPr>
        <w:spacing w:after="160" w:line="240" w:lineRule="auto"/>
        <w:rPr>
          <w:rFonts w:asciiTheme="minorHAnsi" w:hAnsiTheme="minorHAnsi" w:cstheme="minorHAnsi"/>
          <w:sz w:val="22"/>
        </w:rPr>
      </w:pPr>
      <w:r w:rsidRPr="006B5742">
        <w:rPr>
          <w:rFonts w:asciiTheme="minorHAnsi" w:hAnsiTheme="minorHAnsi" w:cstheme="minorHAnsi"/>
          <w:sz w:val="22"/>
        </w:rPr>
        <w:t>De meeste regioprovincies richten eigen recyclings- en afvalverwerkingsbedrijven op. Zij worden hoofdverantwoordelijk voor de recycling en afvalverwerking binnen de provincie.</w:t>
      </w:r>
    </w:p>
    <w:p w14:paraId="632C281C" w14:textId="77777777" w:rsidR="00321003" w:rsidRPr="006B5742" w:rsidRDefault="00321003" w:rsidP="00321003">
      <w:pPr>
        <w:pStyle w:val="Lijstalinea"/>
        <w:numPr>
          <w:ilvl w:val="0"/>
          <w:numId w:val="110"/>
        </w:numPr>
        <w:spacing w:after="160" w:line="240" w:lineRule="auto"/>
        <w:rPr>
          <w:rFonts w:asciiTheme="minorHAnsi" w:hAnsiTheme="minorHAnsi" w:cstheme="minorHAnsi"/>
          <w:sz w:val="22"/>
        </w:rPr>
      </w:pPr>
      <w:r w:rsidRPr="006B5742">
        <w:rPr>
          <w:rFonts w:asciiTheme="minorHAnsi" w:hAnsiTheme="minorHAnsi" w:cstheme="minorHAnsi"/>
          <w:sz w:val="22"/>
        </w:rPr>
        <w:t>In de haven- en industrieclusters wordt de verwerking van fossiele grondstoffen afgebouwd en de verduurzaming van productieprocessen en de verwerking van biogrondstoffen opgebouwd.</w:t>
      </w:r>
    </w:p>
    <w:p w14:paraId="300BB056" w14:textId="78736412" w:rsidR="00321003" w:rsidRPr="00EE3F3A" w:rsidRDefault="00D2134C" w:rsidP="00321003">
      <w:pPr>
        <w:pStyle w:val="Kop2Ongenummerd"/>
        <w:rPr>
          <w:rFonts w:asciiTheme="minorHAnsi" w:hAnsiTheme="minorHAnsi" w:cstheme="minorHAnsi"/>
          <w:b/>
          <w:bCs/>
          <w:color w:val="FF6600"/>
          <w:sz w:val="24"/>
          <w:szCs w:val="24"/>
        </w:rPr>
      </w:pPr>
      <w:r>
        <w:rPr>
          <w:rFonts w:asciiTheme="minorHAnsi" w:hAnsiTheme="minorHAnsi" w:cstheme="minorHAnsi"/>
          <w:b/>
          <w:bCs/>
          <w:color w:val="FF6600"/>
          <w:sz w:val="24"/>
          <w:szCs w:val="24"/>
        </w:rPr>
        <w:t>K</w:t>
      </w:r>
      <w:r w:rsidR="00321003" w:rsidRPr="00EE3F3A">
        <w:rPr>
          <w:rFonts w:asciiTheme="minorHAnsi" w:hAnsiTheme="minorHAnsi" w:cstheme="minorHAnsi"/>
          <w:b/>
          <w:bCs/>
          <w:color w:val="FF6600"/>
          <w:sz w:val="24"/>
          <w:szCs w:val="24"/>
        </w:rPr>
        <w:t>limaatmitigatie</w:t>
      </w:r>
    </w:p>
    <w:p w14:paraId="4B7897E0" w14:textId="77777777" w:rsidR="00321003" w:rsidRPr="006B5742" w:rsidRDefault="00321003" w:rsidP="00321003">
      <w:pPr>
        <w:pStyle w:val="Lijstalinea"/>
        <w:numPr>
          <w:ilvl w:val="0"/>
          <w:numId w:val="111"/>
        </w:numPr>
        <w:spacing w:after="160" w:line="240" w:lineRule="auto"/>
        <w:rPr>
          <w:rFonts w:asciiTheme="minorHAnsi" w:hAnsiTheme="minorHAnsi" w:cstheme="minorHAnsi"/>
          <w:sz w:val="22"/>
        </w:rPr>
      </w:pPr>
      <w:r w:rsidRPr="006B5742">
        <w:rPr>
          <w:rFonts w:asciiTheme="minorHAnsi" w:hAnsiTheme="minorHAnsi" w:cstheme="minorHAnsi"/>
          <w:sz w:val="22"/>
        </w:rPr>
        <w:t xml:space="preserve">Er ontstaan allerlei nieuwe vormen van energieopwekking, maar omdat de veranderingen nogal moeilijk te realiseren zijn blijft de toename van hernieuwbare energie op het land beperkt. </w:t>
      </w:r>
    </w:p>
    <w:p w14:paraId="6C6754E6" w14:textId="77777777" w:rsidR="00321003" w:rsidRPr="006B5742" w:rsidRDefault="00321003" w:rsidP="00321003">
      <w:pPr>
        <w:pStyle w:val="Lijstalinea"/>
        <w:numPr>
          <w:ilvl w:val="0"/>
          <w:numId w:val="111"/>
        </w:numPr>
        <w:spacing w:after="160" w:line="240" w:lineRule="auto"/>
        <w:rPr>
          <w:rFonts w:asciiTheme="minorHAnsi" w:hAnsiTheme="minorHAnsi" w:cstheme="minorHAnsi"/>
          <w:sz w:val="22"/>
        </w:rPr>
      </w:pPr>
      <w:r w:rsidRPr="006B5742">
        <w:rPr>
          <w:rFonts w:asciiTheme="minorHAnsi" w:hAnsiTheme="minorHAnsi" w:cstheme="minorHAnsi"/>
          <w:sz w:val="22"/>
        </w:rPr>
        <w:t>De toenemende weerstand tegen grote wind- en zonneparken leidt ertoe dat er toe dat veel regio’s de nodige aandacht aan de schaal, de locaties en de inpassing in het landschap besteden.</w:t>
      </w:r>
    </w:p>
    <w:p w14:paraId="5330E44E" w14:textId="77777777" w:rsidR="00321003" w:rsidRPr="006B5742" w:rsidRDefault="00321003" w:rsidP="00321003">
      <w:pPr>
        <w:pStyle w:val="Lijstalinea"/>
        <w:numPr>
          <w:ilvl w:val="0"/>
          <w:numId w:val="111"/>
        </w:numPr>
        <w:spacing w:after="160" w:line="240" w:lineRule="auto"/>
        <w:rPr>
          <w:rFonts w:asciiTheme="minorHAnsi" w:hAnsiTheme="minorHAnsi" w:cstheme="minorHAnsi"/>
          <w:sz w:val="22"/>
        </w:rPr>
      </w:pPr>
      <w:r w:rsidRPr="006B5742">
        <w:rPr>
          <w:rFonts w:asciiTheme="minorHAnsi" w:hAnsiTheme="minorHAnsi" w:cstheme="minorHAnsi"/>
          <w:sz w:val="22"/>
        </w:rPr>
        <w:t>Om te voorkomen dat energietekorten ontstaan maken veel regio’s langer gebruik van fossiele brandstoffen, vooral van gasimport. Biomassa gaat eveneens een grotere rol spelen.</w:t>
      </w:r>
    </w:p>
    <w:p w14:paraId="15B35BC8" w14:textId="77777777" w:rsidR="00321003" w:rsidRPr="006B5742" w:rsidRDefault="00321003" w:rsidP="00321003">
      <w:pPr>
        <w:pStyle w:val="Lijstalinea"/>
        <w:numPr>
          <w:ilvl w:val="0"/>
          <w:numId w:val="111"/>
        </w:numPr>
        <w:spacing w:after="160" w:line="240" w:lineRule="auto"/>
        <w:rPr>
          <w:rFonts w:asciiTheme="minorHAnsi" w:hAnsiTheme="minorHAnsi" w:cstheme="minorHAnsi"/>
          <w:sz w:val="22"/>
        </w:rPr>
      </w:pPr>
      <w:r w:rsidRPr="006B5742">
        <w:rPr>
          <w:rFonts w:asciiTheme="minorHAnsi" w:hAnsiTheme="minorHAnsi" w:cstheme="minorHAnsi"/>
          <w:sz w:val="22"/>
        </w:rPr>
        <w:t>Omdat veel gemeentes en regio’s ‘haalbaar en betaalbaar’ belangrijk vinden bij bovenregionale aansluitingen op de energienetwerken, zijn de regionale netwerken niet altijd goed aangesloten.</w:t>
      </w:r>
    </w:p>
    <w:p w14:paraId="1CD4BA29" w14:textId="10171361" w:rsidR="00321003" w:rsidRPr="00EE3F3A" w:rsidRDefault="00D2134C" w:rsidP="00321003">
      <w:pPr>
        <w:pStyle w:val="Kop2Ongenummerd"/>
        <w:rPr>
          <w:rFonts w:asciiTheme="minorHAnsi" w:hAnsiTheme="minorHAnsi" w:cstheme="minorHAnsi"/>
          <w:b/>
          <w:bCs/>
          <w:color w:val="FF6600"/>
          <w:sz w:val="24"/>
          <w:szCs w:val="24"/>
        </w:rPr>
      </w:pPr>
      <w:r>
        <w:rPr>
          <w:rFonts w:asciiTheme="minorHAnsi" w:hAnsiTheme="minorHAnsi" w:cstheme="minorHAnsi"/>
          <w:b/>
          <w:bCs/>
          <w:color w:val="FF6600"/>
          <w:sz w:val="24"/>
          <w:szCs w:val="24"/>
        </w:rPr>
        <w:t>K</w:t>
      </w:r>
      <w:r w:rsidR="00321003" w:rsidRPr="00EE3F3A">
        <w:rPr>
          <w:rFonts w:asciiTheme="minorHAnsi" w:hAnsiTheme="minorHAnsi" w:cstheme="minorHAnsi"/>
          <w:b/>
          <w:bCs/>
          <w:color w:val="FF6600"/>
          <w:sz w:val="24"/>
          <w:szCs w:val="24"/>
        </w:rPr>
        <w:t>limaatadaptatie</w:t>
      </w:r>
    </w:p>
    <w:p w14:paraId="27F67AB5" w14:textId="77777777" w:rsidR="00321003" w:rsidRPr="006B5742" w:rsidRDefault="00321003" w:rsidP="00321003">
      <w:pPr>
        <w:pStyle w:val="Lijstalinea"/>
        <w:numPr>
          <w:ilvl w:val="0"/>
          <w:numId w:val="112"/>
        </w:numPr>
        <w:spacing w:after="160" w:line="240" w:lineRule="auto"/>
        <w:rPr>
          <w:rFonts w:asciiTheme="minorHAnsi" w:hAnsiTheme="minorHAnsi" w:cstheme="minorHAnsi"/>
          <w:sz w:val="22"/>
        </w:rPr>
      </w:pPr>
      <w:r w:rsidRPr="006B5742">
        <w:rPr>
          <w:rFonts w:asciiTheme="minorHAnsi" w:hAnsiTheme="minorHAnsi" w:cstheme="minorHAnsi"/>
          <w:sz w:val="22"/>
        </w:rPr>
        <w:t>Er worden veel kleinschalige oplossingen gekozen, bijv. de bouw van groene en blauwe wijken  om wateroverlast te beperken en houten woningen en kantoren om op slappe grond te bouwen.</w:t>
      </w:r>
    </w:p>
    <w:p w14:paraId="35CE33FE" w14:textId="77777777" w:rsidR="00321003" w:rsidRPr="006B5742" w:rsidRDefault="00321003" w:rsidP="00321003">
      <w:pPr>
        <w:pStyle w:val="Lijstalinea"/>
        <w:numPr>
          <w:ilvl w:val="0"/>
          <w:numId w:val="112"/>
        </w:numPr>
        <w:spacing w:after="160" w:line="240" w:lineRule="auto"/>
        <w:rPr>
          <w:rFonts w:asciiTheme="minorHAnsi" w:hAnsiTheme="minorHAnsi" w:cstheme="minorHAnsi"/>
          <w:sz w:val="22"/>
        </w:rPr>
      </w:pPr>
      <w:r w:rsidRPr="006B5742">
        <w:rPr>
          <w:rFonts w:asciiTheme="minorHAnsi" w:hAnsiTheme="minorHAnsi" w:cstheme="minorHAnsi"/>
          <w:sz w:val="22"/>
        </w:rPr>
        <w:t>Het Rijk speelt een coördinerende rol waar het Rijksbelang in het geding is, zoals bij waterveiligheid, en waar er zich conflicten tussen de regio’s voordoen.</w:t>
      </w:r>
    </w:p>
    <w:p w14:paraId="42AD60A1" w14:textId="77777777" w:rsidR="00321003" w:rsidRPr="006B5742" w:rsidRDefault="00321003" w:rsidP="00321003">
      <w:pPr>
        <w:pStyle w:val="Lijstalinea"/>
        <w:numPr>
          <w:ilvl w:val="0"/>
          <w:numId w:val="112"/>
        </w:numPr>
        <w:spacing w:after="160" w:line="240" w:lineRule="auto"/>
        <w:rPr>
          <w:rFonts w:asciiTheme="minorHAnsi" w:hAnsiTheme="minorHAnsi" w:cstheme="minorHAnsi"/>
          <w:sz w:val="22"/>
        </w:rPr>
      </w:pPr>
      <w:r w:rsidRPr="006B5742">
        <w:rPr>
          <w:rFonts w:asciiTheme="minorHAnsi" w:hAnsiTheme="minorHAnsi" w:cstheme="minorHAnsi"/>
          <w:sz w:val="22"/>
        </w:rPr>
        <w:t>Het Deltaprogramma blijft bestaan, maar het krijgt een andere opzet. Het accent komt namelijk minder te liggen op de landelijke coördinatie en meer op de regionale uitwerking.</w:t>
      </w:r>
    </w:p>
    <w:p w14:paraId="1060D3A9" w14:textId="77777777" w:rsidR="00321003" w:rsidRPr="006B5742" w:rsidRDefault="00321003" w:rsidP="00321003">
      <w:pPr>
        <w:pStyle w:val="Lijstalinea"/>
        <w:numPr>
          <w:ilvl w:val="0"/>
          <w:numId w:val="112"/>
        </w:numPr>
        <w:spacing w:after="160" w:line="240" w:lineRule="auto"/>
        <w:rPr>
          <w:rFonts w:asciiTheme="minorHAnsi" w:hAnsiTheme="minorHAnsi" w:cstheme="minorHAnsi"/>
          <w:sz w:val="22"/>
        </w:rPr>
      </w:pPr>
      <w:r w:rsidRPr="006B5742">
        <w:rPr>
          <w:rFonts w:asciiTheme="minorHAnsi" w:hAnsiTheme="minorHAnsi" w:cstheme="minorHAnsi"/>
          <w:sz w:val="22"/>
        </w:rPr>
        <w:t>De maatregelen die de regio’s nemen zijn integraal van karakter, maar doordat de samenwerking tussen de regio’s tekortschiet sluiten zij soms niet goed op elkaar aan of werken zij elkaar tegen.</w:t>
      </w:r>
    </w:p>
    <w:p w14:paraId="6DA4C5B2" w14:textId="5C99EB8B" w:rsidR="00321003" w:rsidRPr="00EE3F3A" w:rsidRDefault="00D2134C" w:rsidP="00321003">
      <w:pPr>
        <w:pStyle w:val="Kop2Ongenummerd"/>
        <w:rPr>
          <w:rFonts w:asciiTheme="minorHAnsi" w:hAnsiTheme="minorHAnsi" w:cstheme="minorHAnsi"/>
          <w:b/>
          <w:bCs/>
          <w:color w:val="FF6600"/>
          <w:sz w:val="24"/>
          <w:szCs w:val="24"/>
        </w:rPr>
      </w:pPr>
      <w:r>
        <w:rPr>
          <w:rFonts w:asciiTheme="minorHAnsi" w:hAnsiTheme="minorHAnsi" w:cstheme="minorHAnsi"/>
          <w:b/>
          <w:bCs/>
          <w:color w:val="FF6600"/>
          <w:sz w:val="24"/>
          <w:szCs w:val="24"/>
        </w:rPr>
        <w:t>L</w:t>
      </w:r>
      <w:r w:rsidR="00321003" w:rsidRPr="00EE3F3A">
        <w:rPr>
          <w:rFonts w:asciiTheme="minorHAnsi" w:hAnsiTheme="minorHAnsi" w:cstheme="minorHAnsi"/>
          <w:b/>
          <w:bCs/>
          <w:color w:val="FF6600"/>
          <w:sz w:val="24"/>
          <w:szCs w:val="24"/>
        </w:rPr>
        <w:t>andelijk gebied</w:t>
      </w:r>
    </w:p>
    <w:p w14:paraId="65412C8E" w14:textId="77777777" w:rsidR="00321003" w:rsidRPr="006B5742" w:rsidRDefault="00321003" w:rsidP="00321003">
      <w:pPr>
        <w:pStyle w:val="Lijstalinea"/>
        <w:numPr>
          <w:ilvl w:val="0"/>
          <w:numId w:val="113"/>
        </w:numPr>
        <w:spacing w:after="160" w:line="240" w:lineRule="auto"/>
        <w:rPr>
          <w:rFonts w:asciiTheme="minorHAnsi" w:hAnsiTheme="minorHAnsi" w:cstheme="minorHAnsi"/>
          <w:sz w:val="22"/>
        </w:rPr>
      </w:pPr>
      <w:r w:rsidRPr="006B5742">
        <w:rPr>
          <w:rFonts w:asciiTheme="minorHAnsi" w:hAnsiTheme="minorHAnsi" w:cstheme="minorHAnsi"/>
          <w:sz w:val="22"/>
        </w:rPr>
        <w:t xml:space="preserve">Omdat consumenten minder afhankelijk willen worden van de productie ver weg en het gesleep met producten over de hele wereld, gaan de boeren zich steeds meer op de vraag uit de regio. </w:t>
      </w:r>
    </w:p>
    <w:p w14:paraId="10573D33" w14:textId="77777777" w:rsidR="00321003" w:rsidRPr="006B5742" w:rsidRDefault="00321003" w:rsidP="00321003">
      <w:pPr>
        <w:pStyle w:val="Lijstalinea"/>
        <w:numPr>
          <w:ilvl w:val="0"/>
          <w:numId w:val="113"/>
        </w:numPr>
        <w:spacing w:after="160" w:line="240" w:lineRule="auto"/>
        <w:rPr>
          <w:rFonts w:asciiTheme="minorHAnsi" w:hAnsiTheme="minorHAnsi" w:cstheme="minorHAnsi"/>
          <w:sz w:val="22"/>
        </w:rPr>
      </w:pPr>
      <w:r w:rsidRPr="006B5742">
        <w:rPr>
          <w:rFonts w:asciiTheme="minorHAnsi" w:hAnsiTheme="minorHAnsi" w:cstheme="minorHAnsi"/>
          <w:sz w:val="22"/>
        </w:rPr>
        <w:t xml:space="preserve">De grote zuivelcoöperaties worden in kleinere eenheden opgedeeld en gaan zich ook meer op de regio richten. Hetzelfde geldt voor de coöperatieve bank. </w:t>
      </w:r>
    </w:p>
    <w:p w14:paraId="7DD3796F" w14:textId="77777777" w:rsidR="00321003" w:rsidRPr="006B5742" w:rsidRDefault="00321003" w:rsidP="00321003">
      <w:pPr>
        <w:pStyle w:val="Lijstalinea"/>
        <w:numPr>
          <w:ilvl w:val="0"/>
          <w:numId w:val="113"/>
        </w:numPr>
        <w:spacing w:after="160" w:line="240" w:lineRule="auto"/>
        <w:rPr>
          <w:rFonts w:asciiTheme="minorHAnsi" w:hAnsiTheme="minorHAnsi" w:cstheme="minorHAnsi"/>
          <w:sz w:val="22"/>
        </w:rPr>
      </w:pPr>
      <w:r w:rsidRPr="006B5742">
        <w:rPr>
          <w:rFonts w:asciiTheme="minorHAnsi" w:hAnsiTheme="minorHAnsi" w:cstheme="minorHAnsi"/>
          <w:sz w:val="22"/>
        </w:rPr>
        <w:t xml:space="preserve">Er worden Regionale Programma’s voor het Landelijk Gebied ingevoerd. De middelen worden vooral ingezet om de landbouwbedrijven te verbreden en ze natuur-inclusief te maken. </w:t>
      </w:r>
    </w:p>
    <w:p w14:paraId="34E68219" w14:textId="77777777" w:rsidR="00321003" w:rsidRPr="00ED1744" w:rsidRDefault="00321003" w:rsidP="00321003">
      <w:pPr>
        <w:pStyle w:val="Lijstalinea"/>
        <w:numPr>
          <w:ilvl w:val="0"/>
          <w:numId w:val="113"/>
        </w:numPr>
        <w:spacing w:after="160" w:line="240" w:lineRule="auto"/>
      </w:pPr>
      <w:r>
        <w:rPr>
          <w:rFonts w:asciiTheme="minorHAnsi" w:hAnsiTheme="minorHAnsi" w:cstheme="minorHAnsi"/>
          <w:sz w:val="22"/>
        </w:rPr>
        <w:t>I</w:t>
      </w:r>
      <w:r w:rsidRPr="00BC49E0">
        <w:rPr>
          <w:rFonts w:asciiTheme="minorHAnsi" w:hAnsiTheme="minorHAnsi" w:cstheme="minorHAnsi"/>
          <w:sz w:val="22"/>
        </w:rPr>
        <w:t>nterregionale vereveningsfondsen bevorder</w:t>
      </w:r>
      <w:r>
        <w:rPr>
          <w:rFonts w:asciiTheme="minorHAnsi" w:hAnsiTheme="minorHAnsi" w:cstheme="minorHAnsi"/>
          <w:sz w:val="22"/>
        </w:rPr>
        <w:t xml:space="preserve">en </w:t>
      </w:r>
      <w:r w:rsidRPr="00BC49E0">
        <w:rPr>
          <w:rFonts w:asciiTheme="minorHAnsi" w:hAnsiTheme="minorHAnsi" w:cstheme="minorHAnsi"/>
          <w:sz w:val="22"/>
        </w:rPr>
        <w:t xml:space="preserve">dat de ene regio maatregelen neemt die </w:t>
      </w:r>
      <w:r>
        <w:rPr>
          <w:rFonts w:asciiTheme="minorHAnsi" w:hAnsiTheme="minorHAnsi" w:cstheme="minorHAnsi"/>
          <w:sz w:val="22"/>
        </w:rPr>
        <w:t xml:space="preserve">ook </w:t>
      </w:r>
      <w:r w:rsidRPr="00BC49E0">
        <w:rPr>
          <w:rFonts w:asciiTheme="minorHAnsi" w:hAnsiTheme="minorHAnsi" w:cstheme="minorHAnsi"/>
          <w:sz w:val="22"/>
        </w:rPr>
        <w:t xml:space="preserve">voor de andere regio belangrijk zijn, bijv. maatregelen tegen </w:t>
      </w:r>
      <w:r>
        <w:rPr>
          <w:rFonts w:asciiTheme="minorHAnsi" w:hAnsiTheme="minorHAnsi" w:cstheme="minorHAnsi"/>
          <w:sz w:val="22"/>
        </w:rPr>
        <w:t xml:space="preserve">de toenemende </w:t>
      </w:r>
      <w:r w:rsidRPr="00BC49E0">
        <w:rPr>
          <w:rFonts w:asciiTheme="minorHAnsi" w:hAnsiTheme="minorHAnsi" w:cstheme="minorHAnsi"/>
          <w:sz w:val="22"/>
        </w:rPr>
        <w:t>droogte.</w:t>
      </w:r>
    </w:p>
    <w:p w14:paraId="3A0BB657" w14:textId="77777777" w:rsidR="00D725D0" w:rsidRPr="00321003" w:rsidRDefault="00D725D0" w:rsidP="00321003">
      <w:pPr>
        <w:spacing w:line="240" w:lineRule="auto"/>
        <w:rPr>
          <w:rFonts w:asciiTheme="minorHAnsi" w:hAnsiTheme="minorHAnsi" w:cstheme="minorHAnsi"/>
          <w:sz w:val="22"/>
        </w:rPr>
      </w:pPr>
    </w:p>
    <w:p w14:paraId="10ED1A52" w14:textId="77777777" w:rsidR="00287217" w:rsidRPr="00287217" w:rsidRDefault="00287217" w:rsidP="00287217"/>
    <w:sectPr w:rsidR="00287217" w:rsidRPr="00287217" w:rsidSect="00917C3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2F2F2" w14:textId="77777777" w:rsidR="00B63281" w:rsidRDefault="00B63281" w:rsidP="006E7E49">
      <w:pPr>
        <w:spacing w:line="240" w:lineRule="auto"/>
      </w:pPr>
      <w:r>
        <w:separator/>
      </w:r>
    </w:p>
  </w:endnote>
  <w:endnote w:type="continuationSeparator" w:id="0">
    <w:p w14:paraId="2B7ED6F1" w14:textId="77777777" w:rsidR="00B63281" w:rsidRDefault="00B63281" w:rsidP="006E7E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ijksoverheidSansText">
    <w:altName w:val="Calibri"/>
    <w:panose1 w:val="00000000000000000000"/>
    <w:charset w:val="00"/>
    <w:family w:val="swiss"/>
    <w:notTrueType/>
    <w:pitch w:val="variable"/>
    <w:sig w:usb0="00000087" w:usb1="00000001" w:usb2="00000000" w:usb3="00000000" w:csb0="0000009B" w:csb1="00000000"/>
  </w:font>
  <w:font w:name="Calibri Light">
    <w:panose1 w:val="020F0302020204030204"/>
    <w:charset w:val="00"/>
    <w:family w:val="swiss"/>
    <w:pitch w:val="variable"/>
    <w:sig w:usb0="E4002EFF" w:usb1="C200247B" w:usb2="00000009" w:usb3="00000000" w:csb0="000001FF" w:csb1="00000000"/>
  </w:font>
  <w:font w:name="RijksoverheidSansHeading">
    <w:altName w:val="Calibri"/>
    <w:panose1 w:val="00000000000000000000"/>
    <w:charset w:val="00"/>
    <w:family w:val="swiss"/>
    <w:notTrueType/>
    <w:pitch w:val="variable"/>
    <w:sig w:usb0="00000087" w:usb1="00000001"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5616850"/>
      <w:docPartObj>
        <w:docPartGallery w:val="Page Numbers (Bottom of Page)"/>
        <w:docPartUnique/>
      </w:docPartObj>
    </w:sdtPr>
    <w:sdtContent>
      <w:p w14:paraId="3AFD68BB" w14:textId="55C9AEED" w:rsidR="006E7E49" w:rsidRDefault="006E7E49">
        <w:pPr>
          <w:pStyle w:val="Voettekst"/>
          <w:jc w:val="center"/>
        </w:pPr>
        <w:r>
          <w:fldChar w:fldCharType="begin"/>
        </w:r>
        <w:r>
          <w:instrText>PAGE   \* MERGEFORMAT</w:instrText>
        </w:r>
        <w:r>
          <w:fldChar w:fldCharType="separate"/>
        </w:r>
        <w:r>
          <w:t>2</w:t>
        </w:r>
        <w:r>
          <w:fldChar w:fldCharType="end"/>
        </w:r>
      </w:p>
    </w:sdtContent>
  </w:sdt>
  <w:p w14:paraId="70D27A43" w14:textId="77777777" w:rsidR="006E7E49" w:rsidRDefault="006E7E4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C772E" w14:textId="77777777" w:rsidR="00B63281" w:rsidRDefault="00B63281" w:rsidP="006E7E49">
      <w:pPr>
        <w:spacing w:line="240" w:lineRule="auto"/>
      </w:pPr>
      <w:r>
        <w:separator/>
      </w:r>
    </w:p>
  </w:footnote>
  <w:footnote w:type="continuationSeparator" w:id="0">
    <w:p w14:paraId="5A1CC95F" w14:textId="77777777" w:rsidR="00B63281" w:rsidRDefault="00B63281" w:rsidP="006E7E4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B0169"/>
    <w:multiLevelType w:val="hybridMultilevel"/>
    <w:tmpl w:val="72A47DA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3057406"/>
    <w:multiLevelType w:val="hybridMultilevel"/>
    <w:tmpl w:val="D382E0E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0366205D"/>
    <w:multiLevelType w:val="hybridMultilevel"/>
    <w:tmpl w:val="8C4A8FD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038243C1"/>
    <w:multiLevelType w:val="hybridMultilevel"/>
    <w:tmpl w:val="021435B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4DF1332"/>
    <w:multiLevelType w:val="hybridMultilevel"/>
    <w:tmpl w:val="1FDA322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050D6FF4"/>
    <w:multiLevelType w:val="hybridMultilevel"/>
    <w:tmpl w:val="52227A9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077C6107"/>
    <w:multiLevelType w:val="hybridMultilevel"/>
    <w:tmpl w:val="C458EF2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7F20077"/>
    <w:multiLevelType w:val="hybridMultilevel"/>
    <w:tmpl w:val="F7A6602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0BB601C6"/>
    <w:multiLevelType w:val="hybridMultilevel"/>
    <w:tmpl w:val="4BA20BE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0CCB037F"/>
    <w:multiLevelType w:val="hybridMultilevel"/>
    <w:tmpl w:val="A462CE2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0D367D78"/>
    <w:multiLevelType w:val="hybridMultilevel"/>
    <w:tmpl w:val="6018DA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0D4C564D"/>
    <w:multiLevelType w:val="hybridMultilevel"/>
    <w:tmpl w:val="0D6C521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0DAF33C2"/>
    <w:multiLevelType w:val="hybridMultilevel"/>
    <w:tmpl w:val="9ABE10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0EC7130F"/>
    <w:multiLevelType w:val="hybridMultilevel"/>
    <w:tmpl w:val="FF1A501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0EE23589"/>
    <w:multiLevelType w:val="hybridMultilevel"/>
    <w:tmpl w:val="171AB57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10705C6A"/>
    <w:multiLevelType w:val="hybridMultilevel"/>
    <w:tmpl w:val="F5B2622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115818F1"/>
    <w:multiLevelType w:val="hybridMultilevel"/>
    <w:tmpl w:val="272C30B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12296E06"/>
    <w:multiLevelType w:val="hybridMultilevel"/>
    <w:tmpl w:val="3E385BF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12601C30"/>
    <w:multiLevelType w:val="hybridMultilevel"/>
    <w:tmpl w:val="1B68D7E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16753116"/>
    <w:multiLevelType w:val="hybridMultilevel"/>
    <w:tmpl w:val="CFEE8D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17153DC2"/>
    <w:multiLevelType w:val="hybridMultilevel"/>
    <w:tmpl w:val="F1AE2B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171B2129"/>
    <w:multiLevelType w:val="hybridMultilevel"/>
    <w:tmpl w:val="CDA0059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17F017DF"/>
    <w:multiLevelType w:val="hybridMultilevel"/>
    <w:tmpl w:val="191C8BC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17F37372"/>
    <w:multiLevelType w:val="hybridMultilevel"/>
    <w:tmpl w:val="4C06D4D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18E12BD7"/>
    <w:multiLevelType w:val="hybridMultilevel"/>
    <w:tmpl w:val="D7E60D7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1AD06241"/>
    <w:multiLevelType w:val="hybridMultilevel"/>
    <w:tmpl w:val="31C4AC8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1B913074"/>
    <w:multiLevelType w:val="hybridMultilevel"/>
    <w:tmpl w:val="158AB2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1C9E0759"/>
    <w:multiLevelType w:val="hybridMultilevel"/>
    <w:tmpl w:val="43C650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1DA1509B"/>
    <w:multiLevelType w:val="hybridMultilevel"/>
    <w:tmpl w:val="7A4AE6C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15:restartNumberingAfterBreak="0">
    <w:nsid w:val="1DF6105F"/>
    <w:multiLevelType w:val="hybridMultilevel"/>
    <w:tmpl w:val="F57C20A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22AB2F4B"/>
    <w:multiLevelType w:val="hybridMultilevel"/>
    <w:tmpl w:val="0BFE8C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24BF5AD7"/>
    <w:multiLevelType w:val="hybridMultilevel"/>
    <w:tmpl w:val="4E4646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2" w15:restartNumberingAfterBreak="0">
    <w:nsid w:val="24BF7037"/>
    <w:multiLevelType w:val="hybridMultilevel"/>
    <w:tmpl w:val="9D0C82B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15:restartNumberingAfterBreak="0">
    <w:nsid w:val="279C33C1"/>
    <w:multiLevelType w:val="hybridMultilevel"/>
    <w:tmpl w:val="788C285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4" w15:restartNumberingAfterBreak="0">
    <w:nsid w:val="282D76F8"/>
    <w:multiLevelType w:val="hybridMultilevel"/>
    <w:tmpl w:val="9F38D3A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5" w15:restartNumberingAfterBreak="0">
    <w:nsid w:val="2853422C"/>
    <w:multiLevelType w:val="hybridMultilevel"/>
    <w:tmpl w:val="8CE25C7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289C1122"/>
    <w:multiLevelType w:val="hybridMultilevel"/>
    <w:tmpl w:val="D75C5EB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15:restartNumberingAfterBreak="0">
    <w:nsid w:val="2A007FCB"/>
    <w:multiLevelType w:val="hybridMultilevel"/>
    <w:tmpl w:val="79AADF2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2A22144C"/>
    <w:multiLevelType w:val="hybridMultilevel"/>
    <w:tmpl w:val="F0D80D5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9" w15:restartNumberingAfterBreak="0">
    <w:nsid w:val="2A595AAB"/>
    <w:multiLevelType w:val="hybridMultilevel"/>
    <w:tmpl w:val="551C84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0" w15:restartNumberingAfterBreak="0">
    <w:nsid w:val="2B81251C"/>
    <w:multiLevelType w:val="hybridMultilevel"/>
    <w:tmpl w:val="96DCE87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1" w15:restartNumberingAfterBreak="0">
    <w:nsid w:val="2D23641A"/>
    <w:multiLevelType w:val="hybridMultilevel"/>
    <w:tmpl w:val="2DDA587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2" w15:restartNumberingAfterBreak="0">
    <w:nsid w:val="2DEE4C79"/>
    <w:multiLevelType w:val="hybridMultilevel"/>
    <w:tmpl w:val="2628411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3" w15:restartNumberingAfterBreak="0">
    <w:nsid w:val="2F0875B5"/>
    <w:multiLevelType w:val="hybridMultilevel"/>
    <w:tmpl w:val="F0F804D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4" w15:restartNumberingAfterBreak="0">
    <w:nsid w:val="2F0F1EE7"/>
    <w:multiLevelType w:val="hybridMultilevel"/>
    <w:tmpl w:val="73AC060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5" w15:restartNumberingAfterBreak="0">
    <w:nsid w:val="2F8960FA"/>
    <w:multiLevelType w:val="hybridMultilevel"/>
    <w:tmpl w:val="55807E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6" w15:restartNumberingAfterBreak="0">
    <w:nsid w:val="314C6DF5"/>
    <w:multiLevelType w:val="hybridMultilevel"/>
    <w:tmpl w:val="4D52A46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7" w15:restartNumberingAfterBreak="0">
    <w:nsid w:val="32C16120"/>
    <w:multiLevelType w:val="hybridMultilevel"/>
    <w:tmpl w:val="9FC0F6C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8" w15:restartNumberingAfterBreak="0">
    <w:nsid w:val="330E629B"/>
    <w:multiLevelType w:val="hybridMultilevel"/>
    <w:tmpl w:val="22AA306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9" w15:restartNumberingAfterBreak="0">
    <w:nsid w:val="340605BD"/>
    <w:multiLevelType w:val="hybridMultilevel"/>
    <w:tmpl w:val="2402DB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0" w15:restartNumberingAfterBreak="0">
    <w:nsid w:val="37F26CE5"/>
    <w:multiLevelType w:val="hybridMultilevel"/>
    <w:tmpl w:val="999A4BF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1" w15:restartNumberingAfterBreak="0">
    <w:nsid w:val="383B6129"/>
    <w:multiLevelType w:val="hybridMultilevel"/>
    <w:tmpl w:val="E7564D6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2" w15:restartNumberingAfterBreak="0">
    <w:nsid w:val="387D4E10"/>
    <w:multiLevelType w:val="hybridMultilevel"/>
    <w:tmpl w:val="9EFCBBB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3" w15:restartNumberingAfterBreak="0">
    <w:nsid w:val="39DC7190"/>
    <w:multiLevelType w:val="hybridMultilevel"/>
    <w:tmpl w:val="F3965D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4" w15:restartNumberingAfterBreak="0">
    <w:nsid w:val="3B2E2360"/>
    <w:multiLevelType w:val="hybridMultilevel"/>
    <w:tmpl w:val="C2222D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5" w15:restartNumberingAfterBreak="0">
    <w:nsid w:val="3BB71D40"/>
    <w:multiLevelType w:val="hybridMultilevel"/>
    <w:tmpl w:val="CBBA352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6" w15:restartNumberingAfterBreak="0">
    <w:nsid w:val="3CAC4A53"/>
    <w:multiLevelType w:val="hybridMultilevel"/>
    <w:tmpl w:val="3E84BF8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7" w15:restartNumberingAfterBreak="0">
    <w:nsid w:val="3CFC4562"/>
    <w:multiLevelType w:val="hybridMultilevel"/>
    <w:tmpl w:val="5C12BAE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8" w15:restartNumberingAfterBreak="0">
    <w:nsid w:val="43380487"/>
    <w:multiLevelType w:val="hybridMultilevel"/>
    <w:tmpl w:val="FFD2C6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9" w15:restartNumberingAfterBreak="0">
    <w:nsid w:val="45A3438F"/>
    <w:multiLevelType w:val="hybridMultilevel"/>
    <w:tmpl w:val="A7DC292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0" w15:restartNumberingAfterBreak="0">
    <w:nsid w:val="470542AB"/>
    <w:multiLevelType w:val="hybridMultilevel"/>
    <w:tmpl w:val="3EAE09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1" w15:restartNumberingAfterBreak="0">
    <w:nsid w:val="47E735D5"/>
    <w:multiLevelType w:val="hybridMultilevel"/>
    <w:tmpl w:val="CFAA521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2" w15:restartNumberingAfterBreak="0">
    <w:nsid w:val="49D9557D"/>
    <w:multiLevelType w:val="hybridMultilevel"/>
    <w:tmpl w:val="D2FEF4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3" w15:restartNumberingAfterBreak="0">
    <w:nsid w:val="4C564AAE"/>
    <w:multiLevelType w:val="hybridMultilevel"/>
    <w:tmpl w:val="670E19D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4" w15:restartNumberingAfterBreak="0">
    <w:nsid w:val="4E710232"/>
    <w:multiLevelType w:val="hybridMultilevel"/>
    <w:tmpl w:val="18AA995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5" w15:restartNumberingAfterBreak="0">
    <w:nsid w:val="4E8465BE"/>
    <w:multiLevelType w:val="hybridMultilevel"/>
    <w:tmpl w:val="E20A2A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6" w15:restartNumberingAfterBreak="0">
    <w:nsid w:val="4F257CF8"/>
    <w:multiLevelType w:val="hybridMultilevel"/>
    <w:tmpl w:val="F25E9BA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7" w15:restartNumberingAfterBreak="0">
    <w:nsid w:val="524906D9"/>
    <w:multiLevelType w:val="hybridMultilevel"/>
    <w:tmpl w:val="72F6C11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8" w15:restartNumberingAfterBreak="0">
    <w:nsid w:val="54256957"/>
    <w:multiLevelType w:val="hybridMultilevel"/>
    <w:tmpl w:val="E9A4E24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9" w15:restartNumberingAfterBreak="0">
    <w:nsid w:val="572978B0"/>
    <w:multiLevelType w:val="hybridMultilevel"/>
    <w:tmpl w:val="7320FA8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0" w15:restartNumberingAfterBreak="0">
    <w:nsid w:val="573B320B"/>
    <w:multiLevelType w:val="hybridMultilevel"/>
    <w:tmpl w:val="0BA62A8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1" w15:restartNumberingAfterBreak="0">
    <w:nsid w:val="578833EC"/>
    <w:multiLevelType w:val="hybridMultilevel"/>
    <w:tmpl w:val="62420F5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2" w15:restartNumberingAfterBreak="0">
    <w:nsid w:val="57F22198"/>
    <w:multiLevelType w:val="hybridMultilevel"/>
    <w:tmpl w:val="E4EA605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3" w15:restartNumberingAfterBreak="0">
    <w:nsid w:val="58272B5C"/>
    <w:multiLevelType w:val="hybridMultilevel"/>
    <w:tmpl w:val="2B3AD8E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4" w15:restartNumberingAfterBreak="0">
    <w:nsid w:val="588F3A60"/>
    <w:multiLevelType w:val="hybridMultilevel"/>
    <w:tmpl w:val="4CDE4AF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5" w15:restartNumberingAfterBreak="0">
    <w:nsid w:val="5A8730EB"/>
    <w:multiLevelType w:val="hybridMultilevel"/>
    <w:tmpl w:val="E3327E3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6" w15:restartNumberingAfterBreak="0">
    <w:nsid w:val="5AEA1415"/>
    <w:multiLevelType w:val="hybridMultilevel"/>
    <w:tmpl w:val="297243C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7" w15:restartNumberingAfterBreak="0">
    <w:nsid w:val="5BCA28CA"/>
    <w:multiLevelType w:val="hybridMultilevel"/>
    <w:tmpl w:val="FD96F8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8" w15:restartNumberingAfterBreak="0">
    <w:nsid w:val="5C126A8E"/>
    <w:multiLevelType w:val="hybridMultilevel"/>
    <w:tmpl w:val="CB3077C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9" w15:restartNumberingAfterBreak="0">
    <w:nsid w:val="5C21389E"/>
    <w:multiLevelType w:val="hybridMultilevel"/>
    <w:tmpl w:val="9C70DB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0" w15:restartNumberingAfterBreak="0">
    <w:nsid w:val="5DC65240"/>
    <w:multiLevelType w:val="hybridMultilevel"/>
    <w:tmpl w:val="5578739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1" w15:restartNumberingAfterBreak="0">
    <w:nsid w:val="5DEE2C97"/>
    <w:multiLevelType w:val="hybridMultilevel"/>
    <w:tmpl w:val="5F20C7B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2" w15:restartNumberingAfterBreak="0">
    <w:nsid w:val="5F1271A0"/>
    <w:multiLevelType w:val="hybridMultilevel"/>
    <w:tmpl w:val="9578AC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3" w15:restartNumberingAfterBreak="0">
    <w:nsid w:val="60BD732B"/>
    <w:multiLevelType w:val="hybridMultilevel"/>
    <w:tmpl w:val="28384A4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4" w15:restartNumberingAfterBreak="0">
    <w:nsid w:val="6103048E"/>
    <w:multiLevelType w:val="hybridMultilevel"/>
    <w:tmpl w:val="C872342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5" w15:restartNumberingAfterBreak="0">
    <w:nsid w:val="610E1E24"/>
    <w:multiLevelType w:val="hybridMultilevel"/>
    <w:tmpl w:val="1B922A2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6" w15:restartNumberingAfterBreak="0">
    <w:nsid w:val="618C0634"/>
    <w:multiLevelType w:val="hybridMultilevel"/>
    <w:tmpl w:val="37343D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7" w15:restartNumberingAfterBreak="0">
    <w:nsid w:val="62423C4D"/>
    <w:multiLevelType w:val="hybridMultilevel"/>
    <w:tmpl w:val="1C94B80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8" w15:restartNumberingAfterBreak="0">
    <w:nsid w:val="6267617D"/>
    <w:multiLevelType w:val="hybridMultilevel"/>
    <w:tmpl w:val="E87EDE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9" w15:restartNumberingAfterBreak="0">
    <w:nsid w:val="62936C8E"/>
    <w:multiLevelType w:val="hybridMultilevel"/>
    <w:tmpl w:val="C6F8B6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0" w15:restartNumberingAfterBreak="0">
    <w:nsid w:val="634F24DC"/>
    <w:multiLevelType w:val="hybridMultilevel"/>
    <w:tmpl w:val="6F84824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1" w15:restartNumberingAfterBreak="0">
    <w:nsid w:val="635C03C3"/>
    <w:multiLevelType w:val="hybridMultilevel"/>
    <w:tmpl w:val="0A12C5C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2" w15:restartNumberingAfterBreak="0">
    <w:nsid w:val="644F74A2"/>
    <w:multiLevelType w:val="hybridMultilevel"/>
    <w:tmpl w:val="958231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3" w15:restartNumberingAfterBreak="0">
    <w:nsid w:val="648A552C"/>
    <w:multiLevelType w:val="hybridMultilevel"/>
    <w:tmpl w:val="44BE7DC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4" w15:restartNumberingAfterBreak="0">
    <w:nsid w:val="658D28B6"/>
    <w:multiLevelType w:val="hybridMultilevel"/>
    <w:tmpl w:val="F1EC71D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5" w15:restartNumberingAfterBreak="0">
    <w:nsid w:val="67336AEE"/>
    <w:multiLevelType w:val="hybridMultilevel"/>
    <w:tmpl w:val="1832B77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6" w15:restartNumberingAfterBreak="0">
    <w:nsid w:val="67D47363"/>
    <w:multiLevelType w:val="hybridMultilevel"/>
    <w:tmpl w:val="499E87F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7" w15:restartNumberingAfterBreak="0">
    <w:nsid w:val="67DF30E3"/>
    <w:multiLevelType w:val="hybridMultilevel"/>
    <w:tmpl w:val="425E5BC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8" w15:restartNumberingAfterBreak="0">
    <w:nsid w:val="698F5292"/>
    <w:multiLevelType w:val="hybridMultilevel"/>
    <w:tmpl w:val="214A70D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9" w15:restartNumberingAfterBreak="0">
    <w:nsid w:val="6B352469"/>
    <w:multiLevelType w:val="hybridMultilevel"/>
    <w:tmpl w:val="013EE34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0" w15:restartNumberingAfterBreak="0">
    <w:nsid w:val="6E145038"/>
    <w:multiLevelType w:val="hybridMultilevel"/>
    <w:tmpl w:val="3F1EC3B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1" w15:restartNumberingAfterBreak="0">
    <w:nsid w:val="6F113769"/>
    <w:multiLevelType w:val="hybridMultilevel"/>
    <w:tmpl w:val="C63698C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2" w15:restartNumberingAfterBreak="0">
    <w:nsid w:val="70DE44B8"/>
    <w:multiLevelType w:val="hybridMultilevel"/>
    <w:tmpl w:val="0524B09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3" w15:restartNumberingAfterBreak="0">
    <w:nsid w:val="72E76676"/>
    <w:multiLevelType w:val="hybridMultilevel"/>
    <w:tmpl w:val="970C15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4" w15:restartNumberingAfterBreak="0">
    <w:nsid w:val="72F26CA8"/>
    <w:multiLevelType w:val="hybridMultilevel"/>
    <w:tmpl w:val="872AEE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5" w15:restartNumberingAfterBreak="0">
    <w:nsid w:val="73F7171F"/>
    <w:multiLevelType w:val="hybridMultilevel"/>
    <w:tmpl w:val="461CFA2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6" w15:restartNumberingAfterBreak="0">
    <w:nsid w:val="75016DE2"/>
    <w:multiLevelType w:val="hybridMultilevel"/>
    <w:tmpl w:val="931ABB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7" w15:restartNumberingAfterBreak="0">
    <w:nsid w:val="762E04B1"/>
    <w:multiLevelType w:val="hybridMultilevel"/>
    <w:tmpl w:val="2D461D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8" w15:restartNumberingAfterBreak="0">
    <w:nsid w:val="79447A72"/>
    <w:multiLevelType w:val="hybridMultilevel"/>
    <w:tmpl w:val="595EC6B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9" w15:restartNumberingAfterBreak="0">
    <w:nsid w:val="7BB63736"/>
    <w:multiLevelType w:val="hybridMultilevel"/>
    <w:tmpl w:val="35706C6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0" w15:restartNumberingAfterBreak="0">
    <w:nsid w:val="7EDC225A"/>
    <w:multiLevelType w:val="hybridMultilevel"/>
    <w:tmpl w:val="545E29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1" w15:restartNumberingAfterBreak="0">
    <w:nsid w:val="7EE20416"/>
    <w:multiLevelType w:val="hybridMultilevel"/>
    <w:tmpl w:val="9F02A2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2" w15:restartNumberingAfterBreak="0">
    <w:nsid w:val="7FFA7106"/>
    <w:multiLevelType w:val="hybridMultilevel"/>
    <w:tmpl w:val="E4ECE0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454257177">
    <w:abstractNumId w:val="15"/>
  </w:num>
  <w:num w:numId="2" w16cid:durableId="1917393502">
    <w:abstractNumId w:val="60"/>
  </w:num>
  <w:num w:numId="3" w16cid:durableId="1035890637">
    <w:abstractNumId w:val="95"/>
  </w:num>
  <w:num w:numId="4" w16cid:durableId="1735742347">
    <w:abstractNumId w:val="65"/>
  </w:num>
  <w:num w:numId="5" w16cid:durableId="1471171871">
    <w:abstractNumId w:val="94"/>
  </w:num>
  <w:num w:numId="6" w16cid:durableId="25758430">
    <w:abstractNumId w:val="13"/>
  </w:num>
  <w:num w:numId="7" w16cid:durableId="2089843511">
    <w:abstractNumId w:val="56"/>
  </w:num>
  <w:num w:numId="8" w16cid:durableId="1249581216">
    <w:abstractNumId w:val="69"/>
  </w:num>
  <w:num w:numId="9" w16cid:durableId="254746369">
    <w:abstractNumId w:val="22"/>
  </w:num>
  <w:num w:numId="10" w16cid:durableId="804355373">
    <w:abstractNumId w:val="100"/>
  </w:num>
  <w:num w:numId="11" w16cid:durableId="711685562">
    <w:abstractNumId w:val="35"/>
  </w:num>
  <w:num w:numId="12" w16cid:durableId="690836564">
    <w:abstractNumId w:val="90"/>
  </w:num>
  <w:num w:numId="13" w16cid:durableId="2143494523">
    <w:abstractNumId w:val="45"/>
  </w:num>
  <w:num w:numId="14" w16cid:durableId="1320231078">
    <w:abstractNumId w:val="51"/>
  </w:num>
  <w:num w:numId="15" w16cid:durableId="161052032">
    <w:abstractNumId w:val="109"/>
  </w:num>
  <w:num w:numId="16" w16cid:durableId="223837142">
    <w:abstractNumId w:val="7"/>
  </w:num>
  <w:num w:numId="17" w16cid:durableId="558638098">
    <w:abstractNumId w:val="107"/>
  </w:num>
  <w:num w:numId="18" w16cid:durableId="60953204">
    <w:abstractNumId w:val="48"/>
  </w:num>
  <w:num w:numId="19" w16cid:durableId="1241135978">
    <w:abstractNumId w:val="20"/>
  </w:num>
  <w:num w:numId="20" w16cid:durableId="1991712613">
    <w:abstractNumId w:val="28"/>
  </w:num>
  <w:num w:numId="21" w16cid:durableId="2072655780">
    <w:abstractNumId w:val="57"/>
  </w:num>
  <w:num w:numId="22" w16cid:durableId="47337606">
    <w:abstractNumId w:val="78"/>
  </w:num>
  <w:num w:numId="23" w16cid:durableId="1027214993">
    <w:abstractNumId w:val="112"/>
  </w:num>
  <w:num w:numId="24" w16cid:durableId="922028264">
    <w:abstractNumId w:val="85"/>
  </w:num>
  <w:num w:numId="25" w16cid:durableId="286007335">
    <w:abstractNumId w:val="50"/>
  </w:num>
  <w:num w:numId="26" w16cid:durableId="1007829970">
    <w:abstractNumId w:val="8"/>
  </w:num>
  <w:num w:numId="27" w16cid:durableId="1710253520">
    <w:abstractNumId w:val="23"/>
  </w:num>
  <w:num w:numId="28" w16cid:durableId="1808355289">
    <w:abstractNumId w:val="6"/>
  </w:num>
  <w:num w:numId="29" w16cid:durableId="1783105949">
    <w:abstractNumId w:val="5"/>
  </w:num>
  <w:num w:numId="30" w16cid:durableId="175727434">
    <w:abstractNumId w:val="82"/>
  </w:num>
  <w:num w:numId="31" w16cid:durableId="1812744859">
    <w:abstractNumId w:val="101"/>
  </w:num>
  <w:num w:numId="32" w16cid:durableId="1592734677">
    <w:abstractNumId w:val="42"/>
  </w:num>
  <w:num w:numId="33" w16cid:durableId="1242637042">
    <w:abstractNumId w:val="96"/>
  </w:num>
  <w:num w:numId="34" w16cid:durableId="450635807">
    <w:abstractNumId w:val="92"/>
  </w:num>
  <w:num w:numId="35" w16cid:durableId="1382555154">
    <w:abstractNumId w:val="74"/>
  </w:num>
  <w:num w:numId="36" w16cid:durableId="115803554">
    <w:abstractNumId w:val="62"/>
  </w:num>
  <w:num w:numId="37" w16cid:durableId="666447433">
    <w:abstractNumId w:val="71"/>
  </w:num>
  <w:num w:numId="38" w16cid:durableId="1599756856">
    <w:abstractNumId w:val="75"/>
  </w:num>
  <w:num w:numId="39" w16cid:durableId="2126775849">
    <w:abstractNumId w:val="16"/>
  </w:num>
  <w:num w:numId="40" w16cid:durableId="471095545">
    <w:abstractNumId w:val="1"/>
  </w:num>
  <w:num w:numId="41" w16cid:durableId="970133885">
    <w:abstractNumId w:val="27"/>
  </w:num>
  <w:num w:numId="42" w16cid:durableId="110054519">
    <w:abstractNumId w:val="55"/>
  </w:num>
  <w:num w:numId="43" w16cid:durableId="2084445622">
    <w:abstractNumId w:val="12"/>
  </w:num>
  <w:num w:numId="44" w16cid:durableId="462044341">
    <w:abstractNumId w:val="29"/>
  </w:num>
  <w:num w:numId="45" w16cid:durableId="1180657271">
    <w:abstractNumId w:val="58"/>
  </w:num>
  <w:num w:numId="46" w16cid:durableId="1421367226">
    <w:abstractNumId w:val="63"/>
  </w:num>
  <w:num w:numId="47" w16cid:durableId="357968670">
    <w:abstractNumId w:val="97"/>
  </w:num>
  <w:num w:numId="48" w16cid:durableId="1469741021">
    <w:abstractNumId w:val="38"/>
  </w:num>
  <w:num w:numId="49" w16cid:durableId="2055540666">
    <w:abstractNumId w:val="14"/>
  </w:num>
  <w:num w:numId="50" w16cid:durableId="1205942386">
    <w:abstractNumId w:val="36"/>
  </w:num>
  <w:num w:numId="51" w16cid:durableId="432356796">
    <w:abstractNumId w:val="19"/>
  </w:num>
  <w:num w:numId="52" w16cid:durableId="570434047">
    <w:abstractNumId w:val="86"/>
  </w:num>
  <w:num w:numId="53" w16cid:durableId="1208301136">
    <w:abstractNumId w:val="89"/>
  </w:num>
  <w:num w:numId="54" w16cid:durableId="1874421664">
    <w:abstractNumId w:val="37"/>
  </w:num>
  <w:num w:numId="55" w16cid:durableId="1590700643">
    <w:abstractNumId w:val="88"/>
  </w:num>
  <w:num w:numId="56" w16cid:durableId="846208553">
    <w:abstractNumId w:val="59"/>
  </w:num>
  <w:num w:numId="57" w16cid:durableId="1206525055">
    <w:abstractNumId w:val="84"/>
  </w:num>
  <w:num w:numId="58" w16cid:durableId="246156351">
    <w:abstractNumId w:val="9"/>
  </w:num>
  <w:num w:numId="59" w16cid:durableId="1438326507">
    <w:abstractNumId w:val="83"/>
  </w:num>
  <w:num w:numId="60" w16cid:durableId="2137553644">
    <w:abstractNumId w:val="10"/>
  </w:num>
  <w:num w:numId="61" w16cid:durableId="668142811">
    <w:abstractNumId w:val="76"/>
  </w:num>
  <w:num w:numId="62" w16cid:durableId="199557620">
    <w:abstractNumId w:val="41"/>
  </w:num>
  <w:num w:numId="63" w16cid:durableId="1080567731">
    <w:abstractNumId w:val="40"/>
  </w:num>
  <w:num w:numId="64" w16cid:durableId="1240603022">
    <w:abstractNumId w:val="31"/>
  </w:num>
  <w:num w:numId="65" w16cid:durableId="1579557534">
    <w:abstractNumId w:val="64"/>
  </w:num>
  <w:num w:numId="66" w16cid:durableId="1939439110">
    <w:abstractNumId w:val="106"/>
  </w:num>
  <w:num w:numId="67" w16cid:durableId="2100716482">
    <w:abstractNumId w:val="73"/>
  </w:num>
  <w:num w:numId="68" w16cid:durableId="332338509">
    <w:abstractNumId w:val="93"/>
  </w:num>
  <w:num w:numId="69" w16cid:durableId="254172825">
    <w:abstractNumId w:val="70"/>
  </w:num>
  <w:num w:numId="70" w16cid:durableId="1288926087">
    <w:abstractNumId w:val="81"/>
  </w:num>
  <w:num w:numId="71" w16cid:durableId="227616442">
    <w:abstractNumId w:val="72"/>
  </w:num>
  <w:num w:numId="72" w16cid:durableId="1375228685">
    <w:abstractNumId w:val="98"/>
  </w:num>
  <w:num w:numId="73" w16cid:durableId="37441228">
    <w:abstractNumId w:val="46"/>
  </w:num>
  <w:num w:numId="74" w16cid:durableId="516777988">
    <w:abstractNumId w:val="54"/>
  </w:num>
  <w:num w:numId="75" w16cid:durableId="1497917146">
    <w:abstractNumId w:val="3"/>
  </w:num>
  <w:num w:numId="76" w16cid:durableId="1084185253">
    <w:abstractNumId w:val="32"/>
  </w:num>
  <w:num w:numId="77" w16cid:durableId="905339910">
    <w:abstractNumId w:val="17"/>
  </w:num>
  <w:num w:numId="78" w16cid:durableId="2045014146">
    <w:abstractNumId w:val="108"/>
  </w:num>
  <w:num w:numId="79" w16cid:durableId="1896238052">
    <w:abstractNumId w:val="33"/>
  </w:num>
  <w:num w:numId="80" w16cid:durableId="960843860">
    <w:abstractNumId w:val="99"/>
  </w:num>
  <w:num w:numId="81" w16cid:durableId="1387070072">
    <w:abstractNumId w:val="87"/>
  </w:num>
  <w:num w:numId="82" w16cid:durableId="1863476311">
    <w:abstractNumId w:val="34"/>
  </w:num>
  <w:num w:numId="83" w16cid:durableId="1231697640">
    <w:abstractNumId w:val="39"/>
  </w:num>
  <w:num w:numId="84" w16cid:durableId="369571214">
    <w:abstractNumId w:val="68"/>
  </w:num>
  <w:num w:numId="85" w16cid:durableId="230233042">
    <w:abstractNumId w:val="24"/>
  </w:num>
  <w:num w:numId="86" w16cid:durableId="1652057460">
    <w:abstractNumId w:val="102"/>
  </w:num>
  <w:num w:numId="87" w16cid:durableId="134569483">
    <w:abstractNumId w:val="30"/>
  </w:num>
  <w:num w:numId="88" w16cid:durableId="1182666736">
    <w:abstractNumId w:val="25"/>
  </w:num>
  <w:num w:numId="89" w16cid:durableId="75593051">
    <w:abstractNumId w:val="2"/>
  </w:num>
  <w:num w:numId="90" w16cid:durableId="228347147">
    <w:abstractNumId w:val="79"/>
  </w:num>
  <w:num w:numId="91" w16cid:durableId="1813865960">
    <w:abstractNumId w:val="43"/>
  </w:num>
  <w:num w:numId="92" w16cid:durableId="259414914">
    <w:abstractNumId w:val="91"/>
  </w:num>
  <w:num w:numId="93" w16cid:durableId="346564804">
    <w:abstractNumId w:val="21"/>
  </w:num>
  <w:num w:numId="94" w16cid:durableId="1172836268">
    <w:abstractNumId w:val="111"/>
  </w:num>
  <w:num w:numId="95" w16cid:durableId="1392460358">
    <w:abstractNumId w:val="53"/>
  </w:num>
  <w:num w:numId="96" w16cid:durableId="1186099403">
    <w:abstractNumId w:val="77"/>
  </w:num>
  <w:num w:numId="97" w16cid:durableId="286084772">
    <w:abstractNumId w:val="47"/>
  </w:num>
  <w:num w:numId="98" w16cid:durableId="1967269089">
    <w:abstractNumId w:val="0"/>
  </w:num>
  <w:num w:numId="99" w16cid:durableId="1840150737">
    <w:abstractNumId w:val="66"/>
  </w:num>
  <w:num w:numId="100" w16cid:durableId="1843079130">
    <w:abstractNumId w:val="4"/>
  </w:num>
  <w:num w:numId="101" w16cid:durableId="1691372107">
    <w:abstractNumId w:val="67"/>
  </w:num>
  <w:num w:numId="102" w16cid:durableId="1848473334">
    <w:abstractNumId w:val="110"/>
  </w:num>
  <w:num w:numId="103" w16cid:durableId="1077247587">
    <w:abstractNumId w:val="104"/>
  </w:num>
  <w:num w:numId="104" w16cid:durableId="1295137883">
    <w:abstractNumId w:val="44"/>
  </w:num>
  <w:num w:numId="105" w16cid:durableId="125047243">
    <w:abstractNumId w:val="80"/>
  </w:num>
  <w:num w:numId="106" w16cid:durableId="148599443">
    <w:abstractNumId w:val="49"/>
  </w:num>
  <w:num w:numId="107" w16cid:durableId="309599658">
    <w:abstractNumId w:val="52"/>
  </w:num>
  <w:num w:numId="108" w16cid:durableId="283581991">
    <w:abstractNumId w:val="103"/>
  </w:num>
  <w:num w:numId="109" w16cid:durableId="1026827890">
    <w:abstractNumId w:val="18"/>
  </w:num>
  <w:num w:numId="110" w16cid:durableId="1482382706">
    <w:abstractNumId w:val="26"/>
  </w:num>
  <w:num w:numId="111" w16cid:durableId="912398959">
    <w:abstractNumId w:val="61"/>
  </w:num>
  <w:num w:numId="112" w16cid:durableId="1272661663">
    <w:abstractNumId w:val="11"/>
  </w:num>
  <w:num w:numId="113" w16cid:durableId="104542287">
    <w:abstractNumId w:val="1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5ED"/>
    <w:rsid w:val="00031151"/>
    <w:rsid w:val="00051950"/>
    <w:rsid w:val="00057417"/>
    <w:rsid w:val="00066E47"/>
    <w:rsid w:val="0008154C"/>
    <w:rsid w:val="000979A9"/>
    <w:rsid w:val="000C5A04"/>
    <w:rsid w:val="000D51F6"/>
    <w:rsid w:val="00110C42"/>
    <w:rsid w:val="001208E5"/>
    <w:rsid w:val="001566BC"/>
    <w:rsid w:val="001C0B27"/>
    <w:rsid w:val="001D6F3D"/>
    <w:rsid w:val="0022083D"/>
    <w:rsid w:val="00227D55"/>
    <w:rsid w:val="002313E0"/>
    <w:rsid w:val="00232BC1"/>
    <w:rsid w:val="00252B82"/>
    <w:rsid w:val="00273C26"/>
    <w:rsid w:val="00281963"/>
    <w:rsid w:val="00287217"/>
    <w:rsid w:val="002B790D"/>
    <w:rsid w:val="002D038D"/>
    <w:rsid w:val="002E5CC7"/>
    <w:rsid w:val="002F4FA5"/>
    <w:rsid w:val="00307B99"/>
    <w:rsid w:val="00310B81"/>
    <w:rsid w:val="00321003"/>
    <w:rsid w:val="003375BF"/>
    <w:rsid w:val="003516E3"/>
    <w:rsid w:val="003F4227"/>
    <w:rsid w:val="00476A98"/>
    <w:rsid w:val="00487F51"/>
    <w:rsid w:val="004B21DF"/>
    <w:rsid w:val="004B4BC2"/>
    <w:rsid w:val="00500699"/>
    <w:rsid w:val="00506442"/>
    <w:rsid w:val="00522C06"/>
    <w:rsid w:val="00536627"/>
    <w:rsid w:val="005625B3"/>
    <w:rsid w:val="00562C2F"/>
    <w:rsid w:val="00581929"/>
    <w:rsid w:val="005A17A5"/>
    <w:rsid w:val="005F2677"/>
    <w:rsid w:val="00606D13"/>
    <w:rsid w:val="00632A3E"/>
    <w:rsid w:val="006A3DE6"/>
    <w:rsid w:val="006E7E49"/>
    <w:rsid w:val="006F56F7"/>
    <w:rsid w:val="00701541"/>
    <w:rsid w:val="00783935"/>
    <w:rsid w:val="007B0F5D"/>
    <w:rsid w:val="007D3DAA"/>
    <w:rsid w:val="008B7993"/>
    <w:rsid w:val="008E4D6E"/>
    <w:rsid w:val="009074C4"/>
    <w:rsid w:val="00917C3A"/>
    <w:rsid w:val="009215C5"/>
    <w:rsid w:val="00945BDE"/>
    <w:rsid w:val="00951883"/>
    <w:rsid w:val="009555ED"/>
    <w:rsid w:val="00955CC4"/>
    <w:rsid w:val="00997171"/>
    <w:rsid w:val="009A6157"/>
    <w:rsid w:val="009E2369"/>
    <w:rsid w:val="00A44924"/>
    <w:rsid w:val="00A45699"/>
    <w:rsid w:val="00AC7727"/>
    <w:rsid w:val="00B2000C"/>
    <w:rsid w:val="00B23D4D"/>
    <w:rsid w:val="00B25E2F"/>
    <w:rsid w:val="00B541C5"/>
    <w:rsid w:val="00B63281"/>
    <w:rsid w:val="00B83CC4"/>
    <w:rsid w:val="00BE45DA"/>
    <w:rsid w:val="00C23A92"/>
    <w:rsid w:val="00CB7DC7"/>
    <w:rsid w:val="00D2134C"/>
    <w:rsid w:val="00D31947"/>
    <w:rsid w:val="00D42445"/>
    <w:rsid w:val="00D4314F"/>
    <w:rsid w:val="00D70A58"/>
    <w:rsid w:val="00D723BE"/>
    <w:rsid w:val="00D725D0"/>
    <w:rsid w:val="00D7746C"/>
    <w:rsid w:val="00DA3A1C"/>
    <w:rsid w:val="00DC2217"/>
    <w:rsid w:val="00E564F3"/>
    <w:rsid w:val="00E67A68"/>
    <w:rsid w:val="00E819F6"/>
    <w:rsid w:val="00EF2A03"/>
    <w:rsid w:val="00F0023D"/>
    <w:rsid w:val="00F039C7"/>
    <w:rsid w:val="00FD5574"/>
    <w:rsid w:val="00FD6C4B"/>
    <w:rsid w:val="00FF3BD4"/>
    <w:rsid w:val="00FF70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D6F51"/>
  <w15:chartTrackingRefBased/>
  <w15:docId w15:val="{0C7D7573-820C-4E16-9367-6AC0B36BB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555ED"/>
    <w:pPr>
      <w:spacing w:after="0" w:line="276" w:lineRule="auto"/>
      <w:contextualSpacing/>
    </w:pPr>
    <w:rPr>
      <w:rFonts w:ascii="RijksoverheidSansText" w:eastAsiaTheme="minorEastAsia" w:hAnsi="RijksoverheidSansText"/>
      <w:kern w:val="0"/>
      <w:sz w:val="21"/>
      <w14:ligatures w14:val="none"/>
    </w:rPr>
  </w:style>
  <w:style w:type="paragraph" w:styleId="Kop2">
    <w:name w:val="heading 2"/>
    <w:basedOn w:val="Standaard"/>
    <w:next w:val="Standaard"/>
    <w:link w:val="Kop2Char"/>
    <w:uiPriority w:val="9"/>
    <w:semiHidden/>
    <w:unhideWhenUsed/>
    <w:qFormat/>
    <w:rsid w:val="009555E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555ED"/>
    <w:pPr>
      <w:spacing w:after="0" w:line="240" w:lineRule="auto"/>
    </w:pPr>
    <w:rPr>
      <w:rFonts w:eastAsiaTheme="minorEastAsia"/>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2Ongenummerd">
    <w:name w:val="Kop 2 Ongenummerd"/>
    <w:basedOn w:val="Kop2"/>
    <w:next w:val="Standaard"/>
    <w:link w:val="Kop2OngenummerdChar"/>
    <w:qFormat/>
    <w:rsid w:val="009555ED"/>
    <w:pPr>
      <w:suppressAutoHyphens/>
      <w:spacing w:before="360" w:after="120" w:line="240" w:lineRule="auto"/>
      <w:contextualSpacing w:val="0"/>
    </w:pPr>
    <w:rPr>
      <w:rFonts w:ascii="RijksoverheidSansHeading" w:hAnsi="RijksoverheidSansHeading"/>
      <w:color w:val="757600"/>
      <w:sz w:val="44"/>
      <w:szCs w:val="48"/>
    </w:rPr>
  </w:style>
  <w:style w:type="character" w:customStyle="1" w:styleId="Kop2OngenummerdChar">
    <w:name w:val="Kop 2 Ongenummerd Char"/>
    <w:basedOn w:val="Kop2Char"/>
    <w:link w:val="Kop2Ongenummerd"/>
    <w:rsid w:val="009555ED"/>
    <w:rPr>
      <w:rFonts w:ascii="RijksoverheidSansHeading" w:eastAsiaTheme="majorEastAsia" w:hAnsi="RijksoverheidSansHeading" w:cstheme="majorBidi"/>
      <w:color w:val="757600"/>
      <w:kern w:val="0"/>
      <w:sz w:val="44"/>
      <w:szCs w:val="48"/>
      <w14:ligatures w14:val="none"/>
    </w:rPr>
  </w:style>
  <w:style w:type="paragraph" w:customStyle="1" w:styleId="Tabeltekst">
    <w:name w:val="Tabeltekst"/>
    <w:basedOn w:val="Standaard"/>
    <w:link w:val="TabeltekstChar"/>
    <w:qFormat/>
    <w:rsid w:val="009555ED"/>
    <w:pPr>
      <w:spacing w:line="300" w:lineRule="atLeast"/>
    </w:pPr>
    <w:rPr>
      <w:sz w:val="20"/>
      <w:szCs w:val="21"/>
      <w:shd w:val="clear" w:color="auto" w:fill="FFFFFF"/>
    </w:rPr>
  </w:style>
  <w:style w:type="character" w:customStyle="1" w:styleId="TabeltekstChar">
    <w:name w:val="Tabeltekst Char"/>
    <w:basedOn w:val="Standaardalinea-lettertype"/>
    <w:link w:val="Tabeltekst"/>
    <w:rsid w:val="009555ED"/>
    <w:rPr>
      <w:rFonts w:ascii="RijksoverheidSansText" w:eastAsiaTheme="minorEastAsia" w:hAnsi="RijksoverheidSansText"/>
      <w:kern w:val="0"/>
      <w:sz w:val="20"/>
      <w:szCs w:val="21"/>
      <w14:ligatures w14:val="none"/>
    </w:rPr>
  </w:style>
  <w:style w:type="character" w:customStyle="1" w:styleId="Kop2Char">
    <w:name w:val="Kop 2 Char"/>
    <w:basedOn w:val="Standaardalinea-lettertype"/>
    <w:link w:val="Kop2"/>
    <w:uiPriority w:val="9"/>
    <w:semiHidden/>
    <w:rsid w:val="009555ED"/>
    <w:rPr>
      <w:rFonts w:asciiTheme="majorHAnsi" w:eastAsiaTheme="majorEastAsia" w:hAnsiTheme="majorHAnsi" w:cstheme="majorBidi"/>
      <w:color w:val="2F5496" w:themeColor="accent1" w:themeShade="BF"/>
      <w:kern w:val="0"/>
      <w:sz w:val="26"/>
      <w:szCs w:val="26"/>
      <w14:ligatures w14:val="none"/>
    </w:rPr>
  </w:style>
  <w:style w:type="paragraph" w:styleId="Lijstalinea">
    <w:name w:val="List Paragraph"/>
    <w:basedOn w:val="Standaard"/>
    <w:uiPriority w:val="34"/>
    <w:qFormat/>
    <w:rsid w:val="00FD5574"/>
    <w:pPr>
      <w:ind w:left="720"/>
    </w:pPr>
  </w:style>
  <w:style w:type="paragraph" w:styleId="Koptekst">
    <w:name w:val="header"/>
    <w:basedOn w:val="Standaard"/>
    <w:link w:val="KoptekstChar"/>
    <w:uiPriority w:val="99"/>
    <w:unhideWhenUsed/>
    <w:rsid w:val="006E7E4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6E7E49"/>
    <w:rPr>
      <w:rFonts w:ascii="RijksoverheidSansText" w:eastAsiaTheme="minorEastAsia" w:hAnsi="RijksoverheidSansText"/>
      <w:kern w:val="0"/>
      <w:sz w:val="21"/>
      <w14:ligatures w14:val="none"/>
    </w:rPr>
  </w:style>
  <w:style w:type="paragraph" w:styleId="Voettekst">
    <w:name w:val="footer"/>
    <w:basedOn w:val="Standaard"/>
    <w:link w:val="VoettekstChar"/>
    <w:uiPriority w:val="99"/>
    <w:unhideWhenUsed/>
    <w:rsid w:val="006E7E4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6E7E49"/>
    <w:rPr>
      <w:rFonts w:ascii="RijksoverheidSansText" w:eastAsiaTheme="minorEastAsia" w:hAnsi="RijksoverheidSansText"/>
      <w:kern w:val="0"/>
      <w:sz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28</Pages>
  <Words>12692</Words>
  <Characters>69808</Characters>
  <Application>Microsoft Office Word</Application>
  <DocSecurity>0</DocSecurity>
  <Lines>581</Lines>
  <Paragraphs>164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edfidel vernooy</dc:creator>
  <cp:keywords/>
  <dc:description/>
  <cp:lastModifiedBy>Fidel Vernooy</cp:lastModifiedBy>
  <cp:revision>3</cp:revision>
  <cp:lastPrinted>2024-03-06T14:42:00Z</cp:lastPrinted>
  <dcterms:created xsi:type="dcterms:W3CDTF">2024-12-19T20:51:00Z</dcterms:created>
  <dcterms:modified xsi:type="dcterms:W3CDTF">2025-01-16T19:44:00Z</dcterms:modified>
</cp:coreProperties>
</file>